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F814" w14:textId="77777777" w:rsidR="009816FD" w:rsidRPr="00ED5239" w:rsidRDefault="009816FD" w:rsidP="00ED5239">
      <w:pPr>
        <w:jc w:val="both"/>
        <w:rPr>
          <w:rFonts w:cstheme="minorHAnsi"/>
          <w:sz w:val="24"/>
          <w:szCs w:val="24"/>
        </w:rPr>
      </w:pPr>
    </w:p>
    <w:p w14:paraId="38F5FB85" w14:textId="77777777" w:rsidR="006F61F7" w:rsidRPr="00ED5239" w:rsidRDefault="006F61F7" w:rsidP="00ED5239">
      <w:pPr>
        <w:ind w:left="600"/>
        <w:jc w:val="both"/>
        <w:rPr>
          <w:rFonts w:cstheme="minorHAnsi"/>
          <w:noProof/>
          <w:sz w:val="24"/>
          <w:szCs w:val="24"/>
          <w:lang w:eastAsia="cs-CZ"/>
        </w:rPr>
      </w:pPr>
    </w:p>
    <w:p w14:paraId="4FBEF881" w14:textId="77777777" w:rsidR="006F61F7" w:rsidRPr="00ED5239" w:rsidRDefault="006F61F7" w:rsidP="00ED5239">
      <w:pPr>
        <w:jc w:val="center"/>
        <w:rPr>
          <w:rFonts w:cstheme="minorHAnsi"/>
          <w:b/>
          <w:sz w:val="32"/>
          <w:szCs w:val="32"/>
        </w:rPr>
      </w:pPr>
      <w:r w:rsidRPr="00ED5239">
        <w:rPr>
          <w:rFonts w:cstheme="minorHAnsi"/>
          <w:b/>
          <w:sz w:val="32"/>
          <w:szCs w:val="32"/>
        </w:rPr>
        <w:t>Komunikační plán MAP Blovicko a Přešticko</w:t>
      </w:r>
    </w:p>
    <w:p w14:paraId="6C5048DF" w14:textId="77777777" w:rsidR="006F61F7" w:rsidRPr="00ED5239" w:rsidRDefault="00ED5239" w:rsidP="00ED5239">
      <w:pPr>
        <w:jc w:val="center"/>
        <w:rPr>
          <w:rFonts w:cstheme="minorHAnsi"/>
          <w:sz w:val="24"/>
          <w:szCs w:val="24"/>
        </w:rPr>
      </w:pPr>
      <w:r w:rsidRPr="00ED5239">
        <w:rPr>
          <w:rFonts w:cstheme="minorHAnsi"/>
          <w:noProof/>
          <w:sz w:val="24"/>
          <w:szCs w:val="24"/>
        </w:rPr>
        <w:drawing>
          <wp:inline distT="0" distB="0" distL="0" distR="0" wp14:anchorId="1A794D91" wp14:editId="3AA1807A">
            <wp:extent cx="1439862" cy="960437"/>
            <wp:effectExtent l="0" t="0" r="8255" b="0"/>
            <wp:docPr id="397" name="Google Shape;397;p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Google Shape;397;p47"/>
                    <pic:cNvPicPr preferRelativeResize="0"/>
                  </pic:nvPicPr>
                  <pic:blipFill rotWithShape="1">
                    <a:blip r:embed="rId8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439862" cy="96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8954F" w14:textId="77777777" w:rsidR="006F61F7" w:rsidRPr="00ED5239" w:rsidRDefault="006F61F7" w:rsidP="00ED5239">
      <w:pPr>
        <w:jc w:val="both"/>
        <w:rPr>
          <w:rFonts w:cstheme="minorHAnsi"/>
          <w:sz w:val="24"/>
          <w:szCs w:val="24"/>
        </w:rPr>
      </w:pPr>
      <w:r w:rsidRPr="00ED5239">
        <w:rPr>
          <w:rFonts w:cstheme="minorHAnsi"/>
          <w:sz w:val="24"/>
          <w:szCs w:val="24"/>
        </w:rPr>
        <w:t xml:space="preserve">Komunikační plán definuje informační kampaň v souvislosti s tvorbou projektu Místní akční plán rozvoje vzdělávání III v území </w:t>
      </w:r>
      <w:proofErr w:type="spellStart"/>
      <w:r w:rsidRPr="00ED5239">
        <w:rPr>
          <w:rFonts w:cstheme="minorHAnsi"/>
          <w:sz w:val="24"/>
          <w:szCs w:val="24"/>
        </w:rPr>
        <w:t>Blovicka</w:t>
      </w:r>
      <w:proofErr w:type="spellEnd"/>
      <w:r w:rsidRPr="00ED5239">
        <w:rPr>
          <w:rFonts w:cstheme="minorHAnsi"/>
          <w:sz w:val="24"/>
          <w:szCs w:val="24"/>
        </w:rPr>
        <w:t xml:space="preserve"> a </w:t>
      </w:r>
      <w:proofErr w:type="spellStart"/>
      <w:r w:rsidRPr="00ED5239">
        <w:rPr>
          <w:rFonts w:cstheme="minorHAnsi"/>
          <w:sz w:val="24"/>
          <w:szCs w:val="24"/>
        </w:rPr>
        <w:t>Přešticka</w:t>
      </w:r>
      <w:proofErr w:type="spellEnd"/>
      <w:r w:rsidRPr="00ED5239">
        <w:rPr>
          <w:rFonts w:cstheme="minorHAnsi"/>
          <w:sz w:val="24"/>
          <w:szCs w:val="24"/>
        </w:rPr>
        <w:t>. Komunikační plán také upravuje konzultační proces v souvislosti s tvorbou a aktualizací dokumentů partnerství MAP Blovicko a Přešticko.</w:t>
      </w:r>
    </w:p>
    <w:p w14:paraId="6754F31B" w14:textId="77777777" w:rsidR="006F61F7" w:rsidRPr="00ED5239" w:rsidRDefault="006F61F7" w:rsidP="00ED5239">
      <w:pPr>
        <w:jc w:val="both"/>
        <w:rPr>
          <w:rFonts w:cstheme="minorHAnsi"/>
          <w:sz w:val="24"/>
          <w:szCs w:val="24"/>
        </w:rPr>
      </w:pPr>
    </w:p>
    <w:p w14:paraId="40FF32DE" w14:textId="77777777" w:rsidR="006F61F7" w:rsidRPr="00ED5239" w:rsidRDefault="006F61F7" w:rsidP="00ED5239">
      <w:pPr>
        <w:pBdr>
          <w:bottom w:val="single" w:sz="4" w:space="1" w:color="auto"/>
        </w:pBdr>
        <w:jc w:val="both"/>
        <w:rPr>
          <w:rFonts w:cstheme="minorHAnsi"/>
          <w:sz w:val="24"/>
          <w:szCs w:val="24"/>
        </w:rPr>
      </w:pPr>
      <w:r w:rsidRPr="00ED5239">
        <w:rPr>
          <w:rFonts w:cstheme="minorHAnsi"/>
          <w:b/>
          <w:i/>
          <w:sz w:val="24"/>
          <w:szCs w:val="24"/>
        </w:rPr>
        <w:t>Popis aktuálního stavu spolupráce v partnerství MAP</w:t>
      </w:r>
    </w:p>
    <w:p w14:paraId="194F433F" w14:textId="77777777" w:rsidR="006F61F7" w:rsidRPr="00ED5239" w:rsidRDefault="006F61F7" w:rsidP="00ED5239">
      <w:pPr>
        <w:jc w:val="both"/>
        <w:rPr>
          <w:rFonts w:cstheme="minorHAnsi"/>
          <w:sz w:val="24"/>
          <w:szCs w:val="24"/>
        </w:rPr>
      </w:pPr>
      <w:r w:rsidRPr="00ED5239">
        <w:rPr>
          <w:rFonts w:cstheme="minorHAnsi"/>
          <w:sz w:val="24"/>
          <w:szCs w:val="24"/>
        </w:rPr>
        <w:t xml:space="preserve">Tvorba partnerství MAP na území </w:t>
      </w:r>
      <w:proofErr w:type="spellStart"/>
      <w:r w:rsidRPr="00ED5239">
        <w:rPr>
          <w:rFonts w:cstheme="minorHAnsi"/>
          <w:sz w:val="24"/>
          <w:szCs w:val="24"/>
        </w:rPr>
        <w:t>Blovicka</w:t>
      </w:r>
      <w:proofErr w:type="spellEnd"/>
      <w:r w:rsidRPr="00ED5239">
        <w:rPr>
          <w:rFonts w:cstheme="minorHAnsi"/>
          <w:sz w:val="24"/>
          <w:szCs w:val="24"/>
        </w:rPr>
        <w:t xml:space="preserve"> a </w:t>
      </w:r>
      <w:proofErr w:type="spellStart"/>
      <w:r w:rsidRPr="00ED5239">
        <w:rPr>
          <w:rFonts w:cstheme="minorHAnsi"/>
          <w:sz w:val="24"/>
          <w:szCs w:val="24"/>
        </w:rPr>
        <w:t>Přešticka</w:t>
      </w:r>
      <w:proofErr w:type="spellEnd"/>
      <w:r w:rsidRPr="00ED5239">
        <w:rPr>
          <w:rFonts w:cstheme="minorHAnsi"/>
          <w:sz w:val="24"/>
          <w:szCs w:val="24"/>
        </w:rPr>
        <w:t xml:space="preserve"> probíhala od počátku realizace projektů MAP (MAP I 2016-2018 a MAP II 2018-2022) v úzké kooperaci se školami, zřizovateli, rodiči i dalšími aktéry školství a vzdělávání z území. Samotné dokumenty MAP jsou živé dokumenty, které se neustále vyvíjí, a jsou do nich zahrnovány další zjištění a závěry a také další aktivity, které školy či vzdělávající subjekty z území chtějí společně realizovat. Tyto aktivity a projekty nejenom že musí vycházet z potřeb území, ale musí být i realizovatelné, a to jak z hlediska obsahového, tak i z hlediska finančního personálního a materiálního. Podpora spolupráce v území, která má pozitivní přínosy pro aktéry v oblasti školství a vzdělávání, je jedním z přínosů projektu MAP. Největším kladem dosavadní spolupráce je, že se cílové skupiny naučily MAP využívat pro zkvalitnění vzdělávacího procesu a samy aktivně formulují nápady na aktivity, které by mohly být v rámci MAP realizovány.</w:t>
      </w:r>
    </w:p>
    <w:p w14:paraId="10D37E23" w14:textId="77777777" w:rsidR="006F61F7" w:rsidRPr="00ED5239" w:rsidRDefault="006F61F7" w:rsidP="00ED5239">
      <w:pPr>
        <w:spacing w:before="120"/>
        <w:jc w:val="both"/>
        <w:rPr>
          <w:rFonts w:cstheme="minorHAnsi"/>
          <w:sz w:val="24"/>
          <w:szCs w:val="24"/>
        </w:rPr>
      </w:pPr>
      <w:r w:rsidRPr="00ED5239">
        <w:rPr>
          <w:rFonts w:cstheme="minorHAnsi"/>
          <w:sz w:val="24"/>
          <w:szCs w:val="24"/>
        </w:rPr>
        <w:t xml:space="preserve">Hlavním výstupem spolupráce aktérů školství a vzdělávání byla tvorba a naplňování dokumentů MAP, které mimo jiné definovaly společné priority a obsah spolupráce v oblasti školství a vzdělávání na území </w:t>
      </w:r>
      <w:proofErr w:type="spellStart"/>
      <w:r w:rsidRPr="00ED5239">
        <w:rPr>
          <w:rFonts w:cstheme="minorHAnsi"/>
          <w:sz w:val="24"/>
          <w:szCs w:val="24"/>
        </w:rPr>
        <w:t>Blovicka</w:t>
      </w:r>
      <w:proofErr w:type="spellEnd"/>
      <w:r w:rsidRPr="00ED5239">
        <w:rPr>
          <w:rFonts w:cstheme="minorHAnsi"/>
          <w:sz w:val="24"/>
          <w:szCs w:val="24"/>
        </w:rPr>
        <w:t xml:space="preserve"> a </w:t>
      </w:r>
      <w:proofErr w:type="spellStart"/>
      <w:r w:rsidRPr="00ED5239">
        <w:rPr>
          <w:rFonts w:cstheme="minorHAnsi"/>
          <w:sz w:val="24"/>
          <w:szCs w:val="24"/>
        </w:rPr>
        <w:t>Přešticka</w:t>
      </w:r>
      <w:proofErr w:type="spellEnd"/>
      <w:r w:rsidRPr="00ED5239">
        <w:rPr>
          <w:rFonts w:cstheme="minorHAnsi"/>
          <w:sz w:val="24"/>
          <w:szCs w:val="24"/>
        </w:rPr>
        <w:t>. Zapojení jednotlivých účastníků do tvorby a realizace obou MAP probíhalo formou:</w:t>
      </w:r>
    </w:p>
    <w:p w14:paraId="1C9ACBAD" w14:textId="77777777" w:rsidR="006F61F7" w:rsidRPr="00ED5239" w:rsidRDefault="006F61F7" w:rsidP="00ED5239">
      <w:pPr>
        <w:pStyle w:val="Odstavecseseznamem"/>
        <w:numPr>
          <w:ilvl w:val="0"/>
          <w:numId w:val="2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ED5239">
        <w:rPr>
          <w:rFonts w:cstheme="minorHAnsi"/>
          <w:sz w:val="24"/>
          <w:szCs w:val="24"/>
        </w:rPr>
        <w:t>rozhovorů se zástupci škol, rodičů či NNO,</w:t>
      </w:r>
    </w:p>
    <w:p w14:paraId="79845FD8" w14:textId="77777777" w:rsidR="006F61F7" w:rsidRPr="00ED5239" w:rsidRDefault="006F61F7" w:rsidP="00ED5239">
      <w:pPr>
        <w:pStyle w:val="Odstavecseseznamem"/>
        <w:numPr>
          <w:ilvl w:val="0"/>
          <w:numId w:val="2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ED5239">
        <w:rPr>
          <w:rFonts w:cstheme="minorHAnsi"/>
          <w:sz w:val="24"/>
          <w:szCs w:val="24"/>
        </w:rPr>
        <w:t>pracovních skupin,</w:t>
      </w:r>
    </w:p>
    <w:p w14:paraId="665DE3EB" w14:textId="77777777" w:rsidR="006F61F7" w:rsidRPr="00ED5239" w:rsidRDefault="006F61F7" w:rsidP="00ED5239">
      <w:pPr>
        <w:pStyle w:val="Odstavecseseznamem"/>
        <w:numPr>
          <w:ilvl w:val="0"/>
          <w:numId w:val="2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ED5239">
        <w:rPr>
          <w:rFonts w:cstheme="minorHAnsi"/>
          <w:sz w:val="24"/>
          <w:szCs w:val="24"/>
        </w:rPr>
        <w:t>seminářů a exkurzí pro pedagogy, rodiče a zřizovatele,</w:t>
      </w:r>
    </w:p>
    <w:p w14:paraId="3AFD915A" w14:textId="77777777" w:rsidR="006F61F7" w:rsidRPr="00ED5239" w:rsidRDefault="006F61F7" w:rsidP="00ED5239">
      <w:pPr>
        <w:pStyle w:val="Odstavecseseznamem"/>
        <w:numPr>
          <w:ilvl w:val="0"/>
          <w:numId w:val="2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ED5239">
        <w:rPr>
          <w:rFonts w:cstheme="minorHAnsi"/>
          <w:sz w:val="24"/>
          <w:szCs w:val="24"/>
        </w:rPr>
        <w:t>setkáváním ředitelů ZŠ a MŠ.</w:t>
      </w:r>
    </w:p>
    <w:p w14:paraId="2CBE0183" w14:textId="77777777" w:rsidR="006F61F7" w:rsidRPr="00ED5239" w:rsidRDefault="006F61F7" w:rsidP="00ED5239">
      <w:pPr>
        <w:pStyle w:val="Odstavecseseznamem"/>
        <w:spacing w:before="120" w:after="120"/>
        <w:jc w:val="both"/>
        <w:rPr>
          <w:rFonts w:cstheme="minorHAnsi"/>
          <w:sz w:val="24"/>
          <w:szCs w:val="24"/>
        </w:rPr>
      </w:pPr>
    </w:p>
    <w:p w14:paraId="104CD3F0" w14:textId="77777777" w:rsidR="006F61F7" w:rsidRPr="00ED5239" w:rsidRDefault="006F61F7" w:rsidP="00ED5239">
      <w:pPr>
        <w:spacing w:before="120" w:after="120"/>
        <w:jc w:val="both"/>
        <w:rPr>
          <w:rFonts w:cstheme="minorHAnsi"/>
          <w:sz w:val="24"/>
          <w:szCs w:val="24"/>
        </w:rPr>
      </w:pPr>
      <w:r w:rsidRPr="00ED5239">
        <w:rPr>
          <w:rFonts w:cstheme="minorHAnsi"/>
          <w:sz w:val="24"/>
          <w:szCs w:val="24"/>
        </w:rPr>
        <w:lastRenderedPageBreak/>
        <w:t>V následujícím projektovém období (2022-2023) bude aktualizován Místní akční plán pro Blovicko a Přešticko a i nadále podporovaná spolupráce mezi jednotlivými aktéry. Pro zpracování tohoto Místního akčního plánu</w:t>
      </w:r>
      <w:r w:rsidRPr="00ED5239">
        <w:rPr>
          <w:rFonts w:cstheme="minorHAnsi"/>
          <w:b/>
          <w:sz w:val="24"/>
          <w:szCs w:val="24"/>
        </w:rPr>
        <w:t xml:space="preserve"> </w:t>
      </w:r>
      <w:r w:rsidRPr="00ED5239">
        <w:rPr>
          <w:rFonts w:cstheme="minorHAnsi"/>
          <w:sz w:val="24"/>
          <w:szCs w:val="24"/>
        </w:rPr>
        <w:t xml:space="preserve">bude komunikace s cílovými skupinami dále prohlubována a rozvíjena. </w:t>
      </w:r>
    </w:p>
    <w:p w14:paraId="6E6B4D64" w14:textId="77777777" w:rsidR="006F61F7" w:rsidRPr="00ED5239" w:rsidRDefault="006F61F7" w:rsidP="00ED5239">
      <w:pPr>
        <w:jc w:val="both"/>
        <w:rPr>
          <w:rFonts w:cstheme="minorHAnsi"/>
          <w:sz w:val="24"/>
          <w:szCs w:val="24"/>
        </w:rPr>
      </w:pPr>
    </w:p>
    <w:p w14:paraId="2584DFCE" w14:textId="77777777" w:rsidR="006F61F7" w:rsidRPr="00ED5239" w:rsidRDefault="006F61F7" w:rsidP="00ED5239">
      <w:pPr>
        <w:pBdr>
          <w:bottom w:val="single" w:sz="4" w:space="1" w:color="auto"/>
        </w:pBdr>
        <w:jc w:val="both"/>
        <w:rPr>
          <w:rFonts w:cstheme="minorHAnsi"/>
          <w:b/>
          <w:i/>
          <w:sz w:val="24"/>
          <w:szCs w:val="24"/>
        </w:rPr>
      </w:pPr>
      <w:r w:rsidRPr="00ED5239">
        <w:rPr>
          <w:rFonts w:cstheme="minorHAnsi"/>
          <w:b/>
          <w:i/>
          <w:sz w:val="24"/>
          <w:szCs w:val="24"/>
        </w:rPr>
        <w:t>Informační kampaň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F61F7" w:rsidRPr="00ED5239" w14:paraId="76C2D1EC" w14:textId="77777777" w:rsidTr="00ED5239">
        <w:tc>
          <w:tcPr>
            <w:tcW w:w="3020" w:type="dxa"/>
            <w:shd w:val="clear" w:color="auto" w:fill="DDD9C3" w:themeFill="background2" w:themeFillShade="E6"/>
          </w:tcPr>
          <w:p w14:paraId="758A99A8" w14:textId="77777777" w:rsidR="006F61F7" w:rsidRPr="00ED5239" w:rsidRDefault="006F61F7" w:rsidP="00ED523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D5239">
              <w:rPr>
                <w:rFonts w:cstheme="minorHAnsi"/>
                <w:b/>
                <w:sz w:val="24"/>
                <w:szCs w:val="24"/>
              </w:rPr>
              <w:t>Fáze</w:t>
            </w:r>
          </w:p>
        </w:tc>
        <w:tc>
          <w:tcPr>
            <w:tcW w:w="3020" w:type="dxa"/>
            <w:shd w:val="clear" w:color="auto" w:fill="DDD9C3" w:themeFill="background2" w:themeFillShade="E6"/>
          </w:tcPr>
          <w:p w14:paraId="6135A83B" w14:textId="77777777" w:rsidR="006F61F7" w:rsidRPr="00ED5239" w:rsidRDefault="006F61F7" w:rsidP="00ED523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D5239">
              <w:rPr>
                <w:rFonts w:cstheme="minorHAnsi"/>
                <w:b/>
                <w:sz w:val="24"/>
                <w:szCs w:val="24"/>
              </w:rPr>
              <w:t>Informační nástroje</w:t>
            </w:r>
          </w:p>
        </w:tc>
        <w:tc>
          <w:tcPr>
            <w:tcW w:w="3020" w:type="dxa"/>
            <w:shd w:val="clear" w:color="auto" w:fill="DDD9C3" w:themeFill="background2" w:themeFillShade="E6"/>
          </w:tcPr>
          <w:p w14:paraId="6283D658" w14:textId="77777777" w:rsidR="006F61F7" w:rsidRPr="00ED5239" w:rsidRDefault="006F61F7" w:rsidP="00ED523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D5239">
              <w:rPr>
                <w:rFonts w:cstheme="minorHAnsi"/>
                <w:b/>
                <w:sz w:val="24"/>
                <w:szCs w:val="24"/>
              </w:rPr>
              <w:t>O čem informujeme</w:t>
            </w:r>
          </w:p>
        </w:tc>
      </w:tr>
      <w:tr w:rsidR="006F61F7" w:rsidRPr="00ED5239" w14:paraId="149B253A" w14:textId="77777777" w:rsidTr="00ED5239">
        <w:tc>
          <w:tcPr>
            <w:tcW w:w="3020" w:type="dxa"/>
          </w:tcPr>
          <w:p w14:paraId="2AFC306A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Zahájení realizace projektu</w:t>
            </w:r>
          </w:p>
        </w:tc>
        <w:tc>
          <w:tcPr>
            <w:tcW w:w="3020" w:type="dxa"/>
          </w:tcPr>
          <w:p w14:paraId="27DA18B8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Facebook</w:t>
            </w:r>
          </w:p>
          <w:p w14:paraId="74F305E2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Internetové stránky MAS</w:t>
            </w:r>
          </w:p>
          <w:p w14:paraId="2A35B467" w14:textId="77777777" w:rsidR="006F61F7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Zpravodaj MAS</w:t>
            </w:r>
          </w:p>
          <w:p w14:paraId="69568C49" w14:textId="77777777" w:rsidR="00BC769A" w:rsidRPr="00ED5239" w:rsidRDefault="00BC769A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Informativní setkání s relevantními aktéry </w:t>
            </w:r>
          </w:p>
        </w:tc>
        <w:tc>
          <w:tcPr>
            <w:tcW w:w="3020" w:type="dxa"/>
          </w:tcPr>
          <w:p w14:paraId="3850C78D" w14:textId="77777777" w:rsidR="006F61F7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Zahájení projektu</w:t>
            </w:r>
          </w:p>
          <w:p w14:paraId="0E044FCE" w14:textId="77777777" w:rsidR="00BC769A" w:rsidRPr="00ED5239" w:rsidRDefault="00BC769A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Kvalita vzdělávání v území</w:t>
            </w:r>
          </w:p>
          <w:p w14:paraId="567654AC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61F7" w:rsidRPr="00ED5239" w14:paraId="52624A2E" w14:textId="77777777" w:rsidTr="00ED5239">
        <w:tc>
          <w:tcPr>
            <w:tcW w:w="3020" w:type="dxa"/>
          </w:tcPr>
          <w:p w14:paraId="1EEFD446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Aktualizace MAP (analýza a Strategický rámec)</w:t>
            </w:r>
          </w:p>
        </w:tc>
        <w:tc>
          <w:tcPr>
            <w:tcW w:w="3020" w:type="dxa"/>
          </w:tcPr>
          <w:p w14:paraId="71AF4FBA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Facebook</w:t>
            </w:r>
          </w:p>
          <w:p w14:paraId="6D928BA7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Internetové stránky MAS</w:t>
            </w:r>
          </w:p>
          <w:p w14:paraId="2A0473E4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Regionální média (tištená i elektronická)</w:t>
            </w:r>
          </w:p>
        </w:tc>
        <w:tc>
          <w:tcPr>
            <w:tcW w:w="3020" w:type="dxa"/>
          </w:tcPr>
          <w:p w14:paraId="07DEACCD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Výstupy z</w:t>
            </w:r>
            <w:r w:rsidR="00ED5239">
              <w:rPr>
                <w:rFonts w:cstheme="minorHAnsi"/>
                <w:sz w:val="24"/>
                <w:szCs w:val="24"/>
              </w:rPr>
              <w:t> </w:t>
            </w:r>
            <w:r w:rsidRPr="00ED5239">
              <w:rPr>
                <w:rFonts w:cstheme="minorHAnsi"/>
                <w:sz w:val="24"/>
                <w:szCs w:val="24"/>
              </w:rPr>
              <w:t>anal</w:t>
            </w:r>
            <w:r w:rsidR="00ED5239">
              <w:rPr>
                <w:rFonts w:cstheme="minorHAnsi"/>
                <w:sz w:val="24"/>
                <w:szCs w:val="24"/>
              </w:rPr>
              <w:t>yt.</w:t>
            </w:r>
            <w:r w:rsidRPr="00ED5239">
              <w:rPr>
                <w:rFonts w:cstheme="minorHAnsi"/>
                <w:sz w:val="24"/>
                <w:szCs w:val="24"/>
              </w:rPr>
              <w:t xml:space="preserve"> šetření</w:t>
            </w:r>
          </w:p>
          <w:p w14:paraId="0497E614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Priority a cíle partnerství MAP</w:t>
            </w:r>
          </w:p>
        </w:tc>
      </w:tr>
      <w:tr w:rsidR="006F61F7" w:rsidRPr="00ED5239" w14:paraId="2CB13B4E" w14:textId="77777777" w:rsidTr="00ED5239">
        <w:tc>
          <w:tcPr>
            <w:tcW w:w="3020" w:type="dxa"/>
          </w:tcPr>
          <w:p w14:paraId="1FC4BA67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Tvorba a realizace Akčního plánu MAP</w:t>
            </w:r>
          </w:p>
        </w:tc>
        <w:tc>
          <w:tcPr>
            <w:tcW w:w="3020" w:type="dxa"/>
          </w:tcPr>
          <w:p w14:paraId="592FC647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Facebook</w:t>
            </w:r>
          </w:p>
          <w:p w14:paraId="18D668DD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Internetové stránky MAS</w:t>
            </w:r>
          </w:p>
          <w:p w14:paraId="74819C4E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Regionální média (tištená i elektronická)</w:t>
            </w:r>
          </w:p>
        </w:tc>
        <w:tc>
          <w:tcPr>
            <w:tcW w:w="3020" w:type="dxa"/>
          </w:tcPr>
          <w:p w14:paraId="2B565B1E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Naplňování priorit a cílů partnerství</w:t>
            </w:r>
          </w:p>
          <w:p w14:paraId="2AF24E43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63CE672" w14:textId="77777777" w:rsidR="006F61F7" w:rsidRPr="00ED5239" w:rsidRDefault="006F61F7" w:rsidP="00ED5239">
      <w:pPr>
        <w:jc w:val="both"/>
        <w:rPr>
          <w:rFonts w:cstheme="minorHAnsi"/>
          <w:sz w:val="24"/>
          <w:szCs w:val="24"/>
        </w:rPr>
      </w:pPr>
    </w:p>
    <w:p w14:paraId="0961655B" w14:textId="77777777" w:rsidR="006F61F7" w:rsidRPr="00ED5239" w:rsidRDefault="006F61F7" w:rsidP="00ED5239">
      <w:pPr>
        <w:jc w:val="both"/>
        <w:rPr>
          <w:rFonts w:cstheme="minorHAnsi"/>
          <w:sz w:val="24"/>
          <w:szCs w:val="24"/>
        </w:rPr>
      </w:pPr>
      <w:r w:rsidRPr="00ED5239">
        <w:rPr>
          <w:rFonts w:cstheme="minorHAnsi"/>
          <w:sz w:val="24"/>
          <w:szCs w:val="24"/>
        </w:rPr>
        <w:t xml:space="preserve">V rámci informační kampaně budou publikovány minimálně 3 články v místních/regionálních médiích, bude aktivně využíván </w:t>
      </w:r>
      <w:proofErr w:type="spellStart"/>
      <w:r w:rsidRPr="00ED5239">
        <w:rPr>
          <w:rFonts w:cstheme="minorHAnsi"/>
          <w:sz w:val="24"/>
          <w:szCs w:val="24"/>
        </w:rPr>
        <w:t>Fb</w:t>
      </w:r>
      <w:proofErr w:type="spellEnd"/>
      <w:r w:rsidRPr="00ED5239">
        <w:rPr>
          <w:rFonts w:cstheme="minorHAnsi"/>
          <w:sz w:val="24"/>
          <w:szCs w:val="24"/>
        </w:rPr>
        <w:t xml:space="preserve"> projektu a informace budou průběžně zveřejňovány na webových stránkách MAS Aktivios, z.s. Pro informování o a k propagaci projektu budou využívány vlastní propagační a informační materiály. </w:t>
      </w:r>
    </w:p>
    <w:p w14:paraId="787A0189" w14:textId="77777777" w:rsidR="006F61F7" w:rsidRPr="00ED5239" w:rsidRDefault="006F61F7" w:rsidP="00ED5239">
      <w:pPr>
        <w:jc w:val="both"/>
        <w:rPr>
          <w:rFonts w:cstheme="minorHAnsi"/>
          <w:sz w:val="24"/>
          <w:szCs w:val="24"/>
        </w:rPr>
      </w:pPr>
    </w:p>
    <w:p w14:paraId="7B99EEC9" w14:textId="77777777" w:rsidR="006F61F7" w:rsidRPr="00ED5239" w:rsidRDefault="006F61F7" w:rsidP="00ED5239">
      <w:pPr>
        <w:pBdr>
          <w:bottom w:val="single" w:sz="4" w:space="1" w:color="auto"/>
        </w:pBdr>
        <w:jc w:val="both"/>
        <w:rPr>
          <w:rFonts w:cstheme="minorHAnsi"/>
          <w:b/>
          <w:i/>
          <w:sz w:val="24"/>
          <w:szCs w:val="24"/>
        </w:rPr>
      </w:pPr>
      <w:r w:rsidRPr="00ED5239">
        <w:rPr>
          <w:rFonts w:cstheme="minorHAnsi"/>
          <w:b/>
          <w:i/>
          <w:sz w:val="24"/>
          <w:szCs w:val="24"/>
        </w:rPr>
        <w:t>Komunitní projednávání výstupů MAP (Konzultační proces)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F61F7" w:rsidRPr="00ED5239" w14:paraId="40E5AC9E" w14:textId="77777777" w:rsidTr="00ED5239">
        <w:tc>
          <w:tcPr>
            <w:tcW w:w="3020" w:type="dxa"/>
            <w:shd w:val="clear" w:color="auto" w:fill="DDD9C3" w:themeFill="background2" w:themeFillShade="E6"/>
          </w:tcPr>
          <w:p w14:paraId="5B6A8556" w14:textId="77777777" w:rsidR="006F61F7" w:rsidRPr="00ED5239" w:rsidRDefault="006F61F7" w:rsidP="00ED523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D5239">
              <w:rPr>
                <w:rFonts w:cstheme="minorHAnsi"/>
                <w:b/>
                <w:sz w:val="24"/>
                <w:szCs w:val="24"/>
              </w:rPr>
              <w:t>Fáze</w:t>
            </w:r>
          </w:p>
        </w:tc>
        <w:tc>
          <w:tcPr>
            <w:tcW w:w="3020" w:type="dxa"/>
            <w:shd w:val="clear" w:color="auto" w:fill="DDD9C3" w:themeFill="background2" w:themeFillShade="E6"/>
          </w:tcPr>
          <w:p w14:paraId="208A18E0" w14:textId="77777777" w:rsidR="006F61F7" w:rsidRPr="00ED5239" w:rsidRDefault="006F61F7" w:rsidP="00ED523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D5239">
              <w:rPr>
                <w:rFonts w:cstheme="minorHAnsi"/>
                <w:b/>
                <w:sz w:val="24"/>
                <w:szCs w:val="24"/>
              </w:rPr>
              <w:t>Způsob projednání s cílovými skupinami</w:t>
            </w:r>
          </w:p>
        </w:tc>
        <w:tc>
          <w:tcPr>
            <w:tcW w:w="3020" w:type="dxa"/>
            <w:shd w:val="clear" w:color="auto" w:fill="DDD9C3" w:themeFill="background2" w:themeFillShade="E6"/>
          </w:tcPr>
          <w:p w14:paraId="6CE8FAAD" w14:textId="77777777" w:rsidR="006F61F7" w:rsidRPr="00ED5239" w:rsidRDefault="006F61F7" w:rsidP="00ED523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D5239">
              <w:rPr>
                <w:rFonts w:cstheme="minorHAnsi"/>
                <w:b/>
                <w:sz w:val="24"/>
                <w:szCs w:val="24"/>
              </w:rPr>
              <w:t>Obsah projednání</w:t>
            </w:r>
          </w:p>
        </w:tc>
      </w:tr>
      <w:tr w:rsidR="006F61F7" w:rsidRPr="00ED5239" w14:paraId="5C736D9B" w14:textId="77777777" w:rsidTr="00ED5239">
        <w:tc>
          <w:tcPr>
            <w:tcW w:w="3020" w:type="dxa"/>
          </w:tcPr>
          <w:p w14:paraId="461C0749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Zahájení realizace projektu</w:t>
            </w:r>
          </w:p>
        </w:tc>
        <w:tc>
          <w:tcPr>
            <w:tcW w:w="3020" w:type="dxa"/>
          </w:tcPr>
          <w:p w14:paraId="3C5045D9" w14:textId="40B9B7A9" w:rsidR="006F61F7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 xml:space="preserve">Otevřená </w:t>
            </w:r>
            <w:r w:rsidR="00A144DC">
              <w:rPr>
                <w:rFonts w:cstheme="minorHAnsi"/>
                <w:sz w:val="24"/>
                <w:szCs w:val="24"/>
              </w:rPr>
              <w:t>jednání</w:t>
            </w:r>
            <w:r w:rsidRPr="00ED5239">
              <w:rPr>
                <w:rFonts w:cstheme="minorHAnsi"/>
                <w:sz w:val="24"/>
                <w:szCs w:val="24"/>
              </w:rPr>
              <w:t xml:space="preserve"> řídícího výboru</w:t>
            </w:r>
          </w:p>
          <w:p w14:paraId="6E9476DD" w14:textId="15F50E0E" w:rsidR="003A6F15" w:rsidRPr="00ED5239" w:rsidRDefault="003A6F15" w:rsidP="003A6F15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 xml:space="preserve">Otevřená </w:t>
            </w:r>
            <w:r w:rsidR="00A144DC">
              <w:rPr>
                <w:rFonts w:cstheme="minorHAnsi"/>
                <w:sz w:val="24"/>
                <w:szCs w:val="24"/>
              </w:rPr>
              <w:t xml:space="preserve">setkání </w:t>
            </w:r>
            <w:r w:rsidRPr="00ED5239">
              <w:rPr>
                <w:rFonts w:cstheme="minorHAnsi"/>
                <w:sz w:val="24"/>
                <w:szCs w:val="24"/>
              </w:rPr>
              <w:t>pracovních skupin</w:t>
            </w:r>
          </w:p>
          <w:p w14:paraId="50A0DEBE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Emailová</w:t>
            </w:r>
            <w:r w:rsidR="00ED5239">
              <w:rPr>
                <w:rFonts w:cstheme="minorHAnsi"/>
                <w:sz w:val="24"/>
                <w:szCs w:val="24"/>
              </w:rPr>
              <w:t xml:space="preserve"> komunikace s </w:t>
            </w:r>
            <w:r w:rsidRPr="00ED5239">
              <w:rPr>
                <w:rFonts w:cstheme="minorHAnsi"/>
                <w:sz w:val="24"/>
                <w:szCs w:val="24"/>
              </w:rPr>
              <w:t>klíčový</w:t>
            </w:r>
            <w:r w:rsidR="00ED5239">
              <w:rPr>
                <w:rFonts w:cstheme="minorHAnsi"/>
                <w:sz w:val="24"/>
                <w:szCs w:val="24"/>
              </w:rPr>
              <w:t>mi</w:t>
            </w:r>
            <w:r w:rsidRPr="00ED5239">
              <w:rPr>
                <w:rFonts w:cstheme="minorHAnsi"/>
                <w:sz w:val="24"/>
                <w:szCs w:val="24"/>
              </w:rPr>
              <w:t xml:space="preserve"> aktér</w:t>
            </w:r>
            <w:r w:rsidR="00ED5239">
              <w:rPr>
                <w:rFonts w:cstheme="minorHAnsi"/>
                <w:sz w:val="24"/>
                <w:szCs w:val="24"/>
              </w:rPr>
              <w:t>y</w:t>
            </w:r>
            <w:r w:rsidRPr="00ED5239">
              <w:rPr>
                <w:rFonts w:cstheme="minorHAnsi"/>
                <w:sz w:val="24"/>
                <w:szCs w:val="24"/>
              </w:rPr>
              <w:t xml:space="preserve"> MAP</w:t>
            </w:r>
          </w:p>
          <w:p w14:paraId="468DEC93" w14:textId="77777777" w:rsidR="006F61F7" w:rsidRPr="00ED5239" w:rsidRDefault="003A6F15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Zveřejnění informace na </w:t>
            </w:r>
            <w:proofErr w:type="spellStart"/>
            <w:r>
              <w:rPr>
                <w:rFonts w:cstheme="minorHAnsi"/>
                <w:sz w:val="24"/>
                <w:szCs w:val="24"/>
              </w:rPr>
              <w:t>Fb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 webových stránkách MAS Aktivios, z.s.</w:t>
            </w:r>
          </w:p>
        </w:tc>
        <w:tc>
          <w:tcPr>
            <w:tcW w:w="3020" w:type="dxa"/>
          </w:tcPr>
          <w:p w14:paraId="4DB99D2A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Aktualizace Jednacího řádu a Statutu</w:t>
            </w:r>
          </w:p>
          <w:p w14:paraId="64CF4553" w14:textId="77777777" w:rsidR="006F61F7" w:rsidRPr="00ED5239" w:rsidRDefault="003A6F15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Informace o </w:t>
            </w:r>
            <w:r w:rsidR="006F61F7" w:rsidRPr="00ED5239">
              <w:rPr>
                <w:rFonts w:cstheme="minorHAnsi"/>
                <w:sz w:val="24"/>
                <w:szCs w:val="24"/>
              </w:rPr>
              <w:t>pracovních skupin</w:t>
            </w:r>
            <w:r>
              <w:rPr>
                <w:rFonts w:cstheme="minorHAnsi"/>
                <w:sz w:val="24"/>
                <w:szCs w:val="24"/>
              </w:rPr>
              <w:t>ách</w:t>
            </w:r>
          </w:p>
          <w:p w14:paraId="7EA35EA9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Komunikační plán</w:t>
            </w:r>
          </w:p>
        </w:tc>
      </w:tr>
      <w:tr w:rsidR="006F61F7" w:rsidRPr="00ED5239" w14:paraId="66153A49" w14:textId="77777777" w:rsidTr="00ED5239">
        <w:tc>
          <w:tcPr>
            <w:tcW w:w="3020" w:type="dxa"/>
          </w:tcPr>
          <w:p w14:paraId="5340C905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lastRenderedPageBreak/>
              <w:t>Aktualizace analytické části MAP</w:t>
            </w:r>
          </w:p>
        </w:tc>
        <w:tc>
          <w:tcPr>
            <w:tcW w:w="3020" w:type="dxa"/>
          </w:tcPr>
          <w:p w14:paraId="776CAC5D" w14:textId="77EF1075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 xml:space="preserve">Otevřená </w:t>
            </w:r>
            <w:r w:rsidR="00A144DC">
              <w:rPr>
                <w:rFonts w:cstheme="minorHAnsi"/>
                <w:sz w:val="24"/>
                <w:szCs w:val="24"/>
              </w:rPr>
              <w:t>jednání</w:t>
            </w:r>
            <w:r w:rsidRPr="00ED5239">
              <w:rPr>
                <w:rFonts w:cstheme="minorHAnsi"/>
                <w:sz w:val="24"/>
                <w:szCs w:val="24"/>
              </w:rPr>
              <w:t xml:space="preserve"> řídícího výboru</w:t>
            </w:r>
          </w:p>
          <w:p w14:paraId="1F1D6D0A" w14:textId="47C5BD32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 xml:space="preserve">Otevřená </w:t>
            </w:r>
            <w:r w:rsidR="00A144DC">
              <w:rPr>
                <w:rFonts w:cstheme="minorHAnsi"/>
                <w:sz w:val="24"/>
                <w:szCs w:val="24"/>
              </w:rPr>
              <w:t>setkání</w:t>
            </w:r>
            <w:r w:rsidRPr="00ED5239">
              <w:rPr>
                <w:rFonts w:cstheme="minorHAnsi"/>
                <w:sz w:val="24"/>
                <w:szCs w:val="24"/>
              </w:rPr>
              <w:t xml:space="preserve"> pracovních skupin</w:t>
            </w:r>
          </w:p>
          <w:p w14:paraId="46ECD8D9" w14:textId="77777777" w:rsidR="003A6F15" w:rsidRPr="00ED5239" w:rsidRDefault="003A6F15" w:rsidP="003A6F15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Emailová</w:t>
            </w:r>
            <w:r>
              <w:rPr>
                <w:rFonts w:cstheme="minorHAnsi"/>
                <w:sz w:val="24"/>
                <w:szCs w:val="24"/>
              </w:rPr>
              <w:t xml:space="preserve"> komunikace s </w:t>
            </w:r>
            <w:r w:rsidRPr="00ED5239">
              <w:rPr>
                <w:rFonts w:cstheme="minorHAnsi"/>
                <w:sz w:val="24"/>
                <w:szCs w:val="24"/>
              </w:rPr>
              <w:t>klíčový</w:t>
            </w:r>
            <w:r>
              <w:rPr>
                <w:rFonts w:cstheme="minorHAnsi"/>
                <w:sz w:val="24"/>
                <w:szCs w:val="24"/>
              </w:rPr>
              <w:t>mi</w:t>
            </w:r>
            <w:r w:rsidRPr="00ED5239">
              <w:rPr>
                <w:rFonts w:cstheme="minorHAnsi"/>
                <w:sz w:val="24"/>
                <w:szCs w:val="24"/>
              </w:rPr>
              <w:t xml:space="preserve"> aktér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ED5239">
              <w:rPr>
                <w:rFonts w:cstheme="minorHAnsi"/>
                <w:sz w:val="24"/>
                <w:szCs w:val="24"/>
              </w:rPr>
              <w:t xml:space="preserve"> MAP</w:t>
            </w:r>
          </w:p>
          <w:p w14:paraId="0747C9DD" w14:textId="77777777" w:rsidR="006F61F7" w:rsidRPr="00ED5239" w:rsidRDefault="003A6F15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Zveřejnění informace na </w:t>
            </w:r>
            <w:proofErr w:type="spellStart"/>
            <w:r>
              <w:rPr>
                <w:rFonts w:cstheme="minorHAnsi"/>
                <w:sz w:val="24"/>
                <w:szCs w:val="24"/>
              </w:rPr>
              <w:t>Fb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 webových stránkách MAS Aktivios, z.s.</w:t>
            </w:r>
          </w:p>
        </w:tc>
        <w:tc>
          <w:tcPr>
            <w:tcW w:w="3020" w:type="dxa"/>
          </w:tcPr>
          <w:p w14:paraId="6817CC45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SWOT3 analýzy</w:t>
            </w:r>
          </w:p>
          <w:p w14:paraId="74045A9D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 xml:space="preserve">Výstupy z analýz </w:t>
            </w:r>
          </w:p>
        </w:tc>
      </w:tr>
      <w:tr w:rsidR="006F61F7" w:rsidRPr="00ED5239" w14:paraId="730879E1" w14:textId="77777777" w:rsidTr="00ED5239">
        <w:tc>
          <w:tcPr>
            <w:tcW w:w="3020" w:type="dxa"/>
          </w:tcPr>
          <w:p w14:paraId="5769E918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Aktualizace Strategického rámce MAP</w:t>
            </w:r>
          </w:p>
        </w:tc>
        <w:tc>
          <w:tcPr>
            <w:tcW w:w="3020" w:type="dxa"/>
          </w:tcPr>
          <w:p w14:paraId="1520311C" w14:textId="545B8D74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 xml:space="preserve">Otevřená </w:t>
            </w:r>
            <w:r w:rsidR="00A144DC">
              <w:rPr>
                <w:rFonts w:cstheme="minorHAnsi"/>
                <w:sz w:val="24"/>
                <w:szCs w:val="24"/>
              </w:rPr>
              <w:t xml:space="preserve">jednání </w:t>
            </w:r>
            <w:r w:rsidRPr="00ED5239">
              <w:rPr>
                <w:rFonts w:cstheme="minorHAnsi"/>
                <w:sz w:val="24"/>
                <w:szCs w:val="24"/>
              </w:rPr>
              <w:t>řídícího výboru</w:t>
            </w:r>
          </w:p>
          <w:p w14:paraId="0F08CE86" w14:textId="4375AB7F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 xml:space="preserve">Otevřená </w:t>
            </w:r>
            <w:r w:rsidR="00A144DC">
              <w:rPr>
                <w:rFonts w:cstheme="minorHAnsi"/>
                <w:sz w:val="24"/>
                <w:szCs w:val="24"/>
              </w:rPr>
              <w:t>setkání</w:t>
            </w:r>
            <w:r w:rsidRPr="00ED5239">
              <w:rPr>
                <w:rFonts w:cstheme="minorHAnsi"/>
                <w:sz w:val="24"/>
                <w:szCs w:val="24"/>
              </w:rPr>
              <w:t xml:space="preserve"> pracovních skupin</w:t>
            </w:r>
          </w:p>
          <w:p w14:paraId="5FE7ABDE" w14:textId="77777777" w:rsidR="003A6F15" w:rsidRPr="00ED5239" w:rsidRDefault="003A6F15" w:rsidP="003A6F15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Emailová</w:t>
            </w:r>
            <w:r>
              <w:rPr>
                <w:rFonts w:cstheme="minorHAnsi"/>
                <w:sz w:val="24"/>
                <w:szCs w:val="24"/>
              </w:rPr>
              <w:t xml:space="preserve"> komunikace s </w:t>
            </w:r>
            <w:r w:rsidRPr="00ED5239">
              <w:rPr>
                <w:rFonts w:cstheme="minorHAnsi"/>
                <w:sz w:val="24"/>
                <w:szCs w:val="24"/>
              </w:rPr>
              <w:t>klíčový</w:t>
            </w:r>
            <w:r>
              <w:rPr>
                <w:rFonts w:cstheme="minorHAnsi"/>
                <w:sz w:val="24"/>
                <w:szCs w:val="24"/>
              </w:rPr>
              <w:t>mi</w:t>
            </w:r>
            <w:r w:rsidRPr="00ED5239">
              <w:rPr>
                <w:rFonts w:cstheme="minorHAnsi"/>
                <w:sz w:val="24"/>
                <w:szCs w:val="24"/>
              </w:rPr>
              <w:t xml:space="preserve"> aktér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ED5239">
              <w:rPr>
                <w:rFonts w:cstheme="minorHAnsi"/>
                <w:sz w:val="24"/>
                <w:szCs w:val="24"/>
              </w:rPr>
              <w:t xml:space="preserve"> MAP</w:t>
            </w:r>
          </w:p>
          <w:p w14:paraId="55B93E89" w14:textId="77777777" w:rsidR="006F61F7" w:rsidRPr="00ED5239" w:rsidRDefault="003A6F15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Zveřejnění informace na </w:t>
            </w:r>
            <w:proofErr w:type="spellStart"/>
            <w:r>
              <w:rPr>
                <w:rFonts w:cstheme="minorHAnsi"/>
                <w:sz w:val="24"/>
                <w:szCs w:val="24"/>
              </w:rPr>
              <w:t>Fb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 webových stránkách MAS Aktivios, z.s.</w:t>
            </w:r>
          </w:p>
        </w:tc>
        <w:tc>
          <w:tcPr>
            <w:tcW w:w="3020" w:type="dxa"/>
          </w:tcPr>
          <w:p w14:paraId="3EA0F446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Návrh aktualizovaných priorit a cílů</w:t>
            </w:r>
          </w:p>
          <w:p w14:paraId="3FC7E77D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Investiční potřeby v oblasti školství a vzdělávání</w:t>
            </w:r>
          </w:p>
        </w:tc>
      </w:tr>
      <w:tr w:rsidR="006F61F7" w:rsidRPr="00ED5239" w14:paraId="25684B2D" w14:textId="77777777" w:rsidTr="00ED5239">
        <w:tc>
          <w:tcPr>
            <w:tcW w:w="3020" w:type="dxa"/>
          </w:tcPr>
          <w:p w14:paraId="273893EB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Tvorba a realizace Akčního plánu</w:t>
            </w:r>
          </w:p>
        </w:tc>
        <w:tc>
          <w:tcPr>
            <w:tcW w:w="3020" w:type="dxa"/>
          </w:tcPr>
          <w:p w14:paraId="408F567E" w14:textId="157D2DAC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 xml:space="preserve">Otevřená </w:t>
            </w:r>
            <w:r w:rsidR="00A144DC">
              <w:rPr>
                <w:rFonts w:cstheme="minorHAnsi"/>
                <w:sz w:val="24"/>
                <w:szCs w:val="24"/>
              </w:rPr>
              <w:t>jednání</w:t>
            </w:r>
            <w:r w:rsidRPr="00ED5239">
              <w:rPr>
                <w:rFonts w:cstheme="minorHAnsi"/>
                <w:sz w:val="24"/>
                <w:szCs w:val="24"/>
              </w:rPr>
              <w:t xml:space="preserve"> řídícího výboru</w:t>
            </w:r>
          </w:p>
          <w:p w14:paraId="55F5FB7C" w14:textId="7916D92F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 xml:space="preserve">Otevřená </w:t>
            </w:r>
            <w:r w:rsidR="00A144DC">
              <w:rPr>
                <w:rFonts w:cstheme="minorHAnsi"/>
                <w:sz w:val="24"/>
                <w:szCs w:val="24"/>
              </w:rPr>
              <w:t>setkání</w:t>
            </w:r>
            <w:r w:rsidRPr="00ED5239">
              <w:rPr>
                <w:rFonts w:cstheme="minorHAnsi"/>
                <w:sz w:val="24"/>
                <w:szCs w:val="24"/>
              </w:rPr>
              <w:t xml:space="preserve"> pracovních skupin</w:t>
            </w:r>
          </w:p>
          <w:p w14:paraId="58BDAA79" w14:textId="77777777" w:rsidR="006F61F7" w:rsidRPr="00ED5239" w:rsidRDefault="003A6F15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Zveřejnění informace na </w:t>
            </w:r>
            <w:proofErr w:type="spellStart"/>
            <w:r>
              <w:rPr>
                <w:rFonts w:cstheme="minorHAnsi"/>
                <w:sz w:val="24"/>
                <w:szCs w:val="24"/>
              </w:rPr>
              <w:t>Fb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 webových stránkách MAS Aktivios, z.s.</w:t>
            </w:r>
          </w:p>
        </w:tc>
        <w:tc>
          <w:tcPr>
            <w:tcW w:w="3020" w:type="dxa"/>
          </w:tcPr>
          <w:p w14:paraId="7F41C968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Akční plány</w:t>
            </w:r>
          </w:p>
          <w:p w14:paraId="19D898BD" w14:textId="77777777" w:rsidR="006F61F7" w:rsidRPr="00ED5239" w:rsidRDefault="006F61F7" w:rsidP="00ED5239">
            <w:pPr>
              <w:jc w:val="both"/>
              <w:rPr>
                <w:rFonts w:cstheme="minorHAnsi"/>
                <w:sz w:val="24"/>
                <w:szCs w:val="24"/>
              </w:rPr>
            </w:pPr>
            <w:r w:rsidRPr="00ED5239">
              <w:rPr>
                <w:rFonts w:cstheme="minorHAnsi"/>
                <w:sz w:val="24"/>
                <w:szCs w:val="24"/>
              </w:rPr>
              <w:t>Seznam vzdělávacích aktivit MAP</w:t>
            </w:r>
          </w:p>
        </w:tc>
      </w:tr>
    </w:tbl>
    <w:p w14:paraId="2D18BFE3" w14:textId="77777777" w:rsidR="006F61F7" w:rsidRPr="00ED5239" w:rsidRDefault="006F61F7" w:rsidP="00ED5239">
      <w:pPr>
        <w:jc w:val="both"/>
        <w:rPr>
          <w:rFonts w:cstheme="minorHAnsi"/>
          <w:sz w:val="24"/>
          <w:szCs w:val="24"/>
        </w:rPr>
      </w:pPr>
      <w:r w:rsidRPr="00ED5239">
        <w:rPr>
          <w:rFonts w:cstheme="minorHAnsi"/>
          <w:sz w:val="24"/>
          <w:szCs w:val="24"/>
        </w:rPr>
        <w:t xml:space="preserve"> </w:t>
      </w:r>
    </w:p>
    <w:p w14:paraId="29862655" w14:textId="77777777" w:rsidR="006F61F7" w:rsidRPr="00ED5239" w:rsidRDefault="003A6F15" w:rsidP="003A6F1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Důležitým principem konzultačního procesu je otevřenost a transparentnost aktivit MAP. Klíčovým nástrojem je včasné a kvalitní informování prostřednictvím webových stránek realizátora a </w:t>
      </w:r>
      <w:proofErr w:type="spellStart"/>
      <w:r>
        <w:rPr>
          <w:rFonts w:cstheme="minorHAnsi"/>
          <w:sz w:val="24"/>
          <w:szCs w:val="24"/>
        </w:rPr>
        <w:t>Fb</w:t>
      </w:r>
      <w:proofErr w:type="spellEnd"/>
      <w:r>
        <w:rPr>
          <w:rFonts w:cstheme="minorHAnsi"/>
          <w:sz w:val="24"/>
          <w:szCs w:val="24"/>
        </w:rPr>
        <w:t xml:space="preserve"> projektu a dále otevřená jednání pracovních skupin a Řídícího výboru. Těchto jednání se může zúčastnit každý zájemce a zapojit se tak do konzultačního procesu dle svých možností a zájmu. </w:t>
      </w:r>
    </w:p>
    <w:sectPr w:rsidR="006F61F7" w:rsidRPr="00ED5239" w:rsidSect="00E46867">
      <w:footerReference w:type="default" r:id="rId9"/>
      <w:headerReference w:type="first" r:id="rId10"/>
      <w:footerReference w:type="first" r:id="rId11"/>
      <w:pgSz w:w="11906" w:h="16838"/>
      <w:pgMar w:top="1418" w:right="1418" w:bottom="1701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3490" w14:textId="77777777" w:rsidR="005D6AC0" w:rsidRDefault="005D6AC0" w:rsidP="00652430">
      <w:pPr>
        <w:spacing w:after="0" w:line="240" w:lineRule="auto"/>
      </w:pPr>
      <w:r>
        <w:separator/>
      </w:r>
    </w:p>
  </w:endnote>
  <w:endnote w:type="continuationSeparator" w:id="0">
    <w:p w14:paraId="26BC8CC9" w14:textId="77777777" w:rsidR="005D6AC0" w:rsidRDefault="005D6AC0" w:rsidP="0065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335427"/>
      <w:docPartObj>
        <w:docPartGallery w:val="Page Numbers (Bottom of Page)"/>
        <w:docPartUnique/>
      </w:docPartObj>
    </w:sdtPr>
    <w:sdtEndPr>
      <w:rPr>
        <w:i/>
        <w:sz w:val="16"/>
      </w:rPr>
    </w:sdtEndPr>
    <w:sdtContent>
      <w:p w14:paraId="774DD368" w14:textId="05E3AA03" w:rsidR="00E46867" w:rsidRPr="00E46867" w:rsidRDefault="00E46867" w:rsidP="00E46867">
        <w:pPr>
          <w:pStyle w:val="Zpat"/>
          <w:pBdr>
            <w:top w:val="single" w:sz="4" w:space="1" w:color="auto"/>
          </w:pBdr>
          <w:jc w:val="center"/>
          <w:rPr>
            <w:i/>
          </w:rPr>
        </w:pPr>
        <w:r w:rsidRPr="00E46867">
          <w:rPr>
            <w:rStyle w:val="datalabel"/>
            <w:i/>
          </w:rPr>
          <w:t>Místní akční plán rozvoje vzdělávání III Blovic</w:t>
        </w:r>
        <w:r w:rsidR="0065290E">
          <w:rPr>
            <w:rStyle w:val="datalabel"/>
            <w:i/>
          </w:rPr>
          <w:t>ko</w:t>
        </w:r>
        <w:r w:rsidRPr="00E46867">
          <w:rPr>
            <w:rStyle w:val="datalabel"/>
            <w:i/>
          </w:rPr>
          <w:t xml:space="preserve"> a Přeštic</w:t>
        </w:r>
        <w:r w:rsidR="0065290E">
          <w:rPr>
            <w:rStyle w:val="datalabel"/>
            <w:i/>
          </w:rPr>
          <w:t>ko</w:t>
        </w:r>
        <w:r w:rsidRPr="00E46867">
          <w:rPr>
            <w:rStyle w:val="datalabel"/>
            <w:i/>
          </w:rPr>
          <w:t xml:space="preserve">            CZ.02.3.68/0.0/0.0/20_082/0022986</w:t>
        </w:r>
      </w:p>
      <w:p w14:paraId="7FB422E8" w14:textId="77777777" w:rsidR="00E46867" w:rsidRDefault="00E46867" w:rsidP="00E46867">
        <w:pPr>
          <w:pStyle w:val="Zpat"/>
          <w:jc w:val="center"/>
          <w:rPr>
            <w:i/>
            <w:sz w:val="16"/>
          </w:rPr>
        </w:pPr>
      </w:p>
      <w:p w14:paraId="3CAC0E4D" w14:textId="77777777" w:rsidR="00E46867" w:rsidRPr="00E46867" w:rsidRDefault="00E46867" w:rsidP="00E46867">
        <w:pPr>
          <w:pStyle w:val="Zpat"/>
          <w:jc w:val="center"/>
          <w:rPr>
            <w:i/>
            <w:sz w:val="16"/>
          </w:rPr>
        </w:pPr>
        <w:r w:rsidRPr="00E46867">
          <w:rPr>
            <w:i/>
            <w:sz w:val="16"/>
          </w:rPr>
          <w:fldChar w:fldCharType="begin"/>
        </w:r>
        <w:r w:rsidRPr="00E46867">
          <w:rPr>
            <w:i/>
            <w:sz w:val="16"/>
          </w:rPr>
          <w:instrText>PAGE   \* MERGEFORMAT</w:instrText>
        </w:r>
        <w:r w:rsidRPr="00E46867">
          <w:rPr>
            <w:i/>
            <w:sz w:val="16"/>
          </w:rPr>
          <w:fldChar w:fldCharType="separate"/>
        </w:r>
        <w:r w:rsidRPr="00E46867">
          <w:rPr>
            <w:i/>
            <w:sz w:val="16"/>
          </w:rPr>
          <w:t>2</w:t>
        </w:r>
        <w:r w:rsidRPr="00E46867">
          <w:rPr>
            <w:i/>
            <w:sz w:val="16"/>
          </w:rPr>
          <w:fldChar w:fldCharType="end"/>
        </w:r>
      </w:p>
    </w:sdtContent>
  </w:sdt>
  <w:p w14:paraId="2FAD68BB" w14:textId="77777777" w:rsidR="00341079" w:rsidRDefault="003410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A162" w14:textId="02923A93" w:rsidR="00E46867" w:rsidRPr="00E46867" w:rsidRDefault="00E46867" w:rsidP="00E46867">
    <w:pPr>
      <w:pStyle w:val="Zpat"/>
      <w:pBdr>
        <w:top w:val="single" w:sz="4" w:space="1" w:color="auto"/>
      </w:pBdr>
      <w:jc w:val="center"/>
      <w:rPr>
        <w:i/>
      </w:rPr>
    </w:pPr>
    <w:r w:rsidRPr="00E46867">
      <w:rPr>
        <w:rStyle w:val="datalabel"/>
        <w:i/>
      </w:rPr>
      <w:t>Místní akční plán rozvoje vzdělávání III Blovi</w:t>
    </w:r>
    <w:r w:rsidR="00E27D45">
      <w:rPr>
        <w:rStyle w:val="datalabel"/>
        <w:i/>
      </w:rPr>
      <w:t>cko</w:t>
    </w:r>
    <w:r w:rsidRPr="00E46867">
      <w:rPr>
        <w:rStyle w:val="datalabel"/>
        <w:i/>
      </w:rPr>
      <w:t xml:space="preserve"> a Přeštic</w:t>
    </w:r>
    <w:r w:rsidR="00E27D45">
      <w:rPr>
        <w:rStyle w:val="datalabel"/>
        <w:i/>
      </w:rPr>
      <w:t>ko</w:t>
    </w:r>
    <w:r w:rsidRPr="00E46867">
      <w:rPr>
        <w:rStyle w:val="datalabel"/>
        <w:i/>
      </w:rPr>
      <w:t xml:space="preserve">            CZ.02.3.68/0.0/0.0/20_082/0022986</w:t>
    </w:r>
  </w:p>
  <w:p w14:paraId="06B6E3E8" w14:textId="77777777" w:rsidR="00E46867" w:rsidRDefault="00E468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9408" w14:textId="77777777" w:rsidR="005D6AC0" w:rsidRDefault="005D6AC0" w:rsidP="00652430">
      <w:pPr>
        <w:spacing w:after="0" w:line="240" w:lineRule="auto"/>
      </w:pPr>
      <w:r>
        <w:separator/>
      </w:r>
    </w:p>
  </w:footnote>
  <w:footnote w:type="continuationSeparator" w:id="0">
    <w:p w14:paraId="1A430A42" w14:textId="77777777" w:rsidR="005D6AC0" w:rsidRDefault="005D6AC0" w:rsidP="0065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1721E" w14:textId="77777777" w:rsidR="00E46867" w:rsidRDefault="00E46867">
    <w:pPr>
      <w:pStyle w:val="Zhlav"/>
    </w:pPr>
    <w:r>
      <w:rPr>
        <w:noProof/>
        <w:lang w:eastAsia="cs-CZ"/>
      </w:rPr>
      <w:drawing>
        <wp:inline distT="0" distB="0" distL="0" distR="0" wp14:anchorId="5DF032C4" wp14:editId="62D86118">
          <wp:extent cx="5136515" cy="747395"/>
          <wp:effectExtent l="0" t="0" r="698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65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423"/>
    <w:multiLevelType w:val="hybridMultilevel"/>
    <w:tmpl w:val="208A9D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702DF"/>
    <w:multiLevelType w:val="hybridMultilevel"/>
    <w:tmpl w:val="B1AA5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76177"/>
    <w:multiLevelType w:val="hybridMultilevel"/>
    <w:tmpl w:val="D3E47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D0B03"/>
    <w:multiLevelType w:val="hybridMultilevel"/>
    <w:tmpl w:val="5EF8B624"/>
    <w:lvl w:ilvl="0" w:tplc="0405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4" w15:restartNumberingAfterBreak="0">
    <w:nsid w:val="0CFA78E5"/>
    <w:multiLevelType w:val="hybridMultilevel"/>
    <w:tmpl w:val="9C6ED3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35BA2"/>
    <w:multiLevelType w:val="hybridMultilevel"/>
    <w:tmpl w:val="23A83674"/>
    <w:lvl w:ilvl="0" w:tplc="5C628C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669CC"/>
    <w:multiLevelType w:val="hybridMultilevel"/>
    <w:tmpl w:val="25DAA5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84305D"/>
    <w:multiLevelType w:val="hybridMultilevel"/>
    <w:tmpl w:val="45F648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E65FC4"/>
    <w:multiLevelType w:val="hybridMultilevel"/>
    <w:tmpl w:val="714260D2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849206D"/>
    <w:multiLevelType w:val="singleLevel"/>
    <w:tmpl w:val="5B902A14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D452E8A"/>
    <w:multiLevelType w:val="hybridMultilevel"/>
    <w:tmpl w:val="2DDA75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FC7AB2"/>
    <w:multiLevelType w:val="hybridMultilevel"/>
    <w:tmpl w:val="A9EA0B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51434"/>
    <w:multiLevelType w:val="hybridMultilevel"/>
    <w:tmpl w:val="4418D4EE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44A118BB"/>
    <w:multiLevelType w:val="hybridMultilevel"/>
    <w:tmpl w:val="F1A6F4B2"/>
    <w:lvl w:ilvl="0" w:tplc="0405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4" w15:restartNumberingAfterBreak="0">
    <w:nsid w:val="44A64D6E"/>
    <w:multiLevelType w:val="hybridMultilevel"/>
    <w:tmpl w:val="A484DF82"/>
    <w:lvl w:ilvl="0" w:tplc="193EBB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D92629"/>
    <w:multiLevelType w:val="hybridMultilevel"/>
    <w:tmpl w:val="4B184F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C73AFE"/>
    <w:multiLevelType w:val="hybridMultilevel"/>
    <w:tmpl w:val="E6468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A5BF9"/>
    <w:multiLevelType w:val="hybridMultilevel"/>
    <w:tmpl w:val="39D8A05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CA74B8E"/>
    <w:multiLevelType w:val="hybridMultilevel"/>
    <w:tmpl w:val="137CB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22F40"/>
    <w:multiLevelType w:val="hybridMultilevel"/>
    <w:tmpl w:val="5136E4E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F2A6D22"/>
    <w:multiLevelType w:val="hybridMultilevel"/>
    <w:tmpl w:val="AAC4D2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81637B"/>
    <w:multiLevelType w:val="hybridMultilevel"/>
    <w:tmpl w:val="77DEE846"/>
    <w:lvl w:ilvl="0" w:tplc="657E1A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42372E"/>
    <w:multiLevelType w:val="hybridMultilevel"/>
    <w:tmpl w:val="B120A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35BF6"/>
    <w:multiLevelType w:val="hybridMultilevel"/>
    <w:tmpl w:val="58504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1D3C71"/>
    <w:multiLevelType w:val="hybridMultilevel"/>
    <w:tmpl w:val="EF868E92"/>
    <w:lvl w:ilvl="0" w:tplc="D842F79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72CC6"/>
    <w:multiLevelType w:val="hybridMultilevel"/>
    <w:tmpl w:val="E6468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014FE"/>
    <w:multiLevelType w:val="hybridMultilevel"/>
    <w:tmpl w:val="0E927D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180F6A"/>
    <w:multiLevelType w:val="hybridMultilevel"/>
    <w:tmpl w:val="8B7801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7057924">
    <w:abstractNumId w:val="10"/>
  </w:num>
  <w:num w:numId="2" w16cid:durableId="522784368">
    <w:abstractNumId w:val="27"/>
  </w:num>
  <w:num w:numId="3" w16cid:durableId="1682660823">
    <w:abstractNumId w:val="4"/>
  </w:num>
  <w:num w:numId="4" w16cid:durableId="2084403199">
    <w:abstractNumId w:val="2"/>
  </w:num>
  <w:num w:numId="5" w16cid:durableId="1645549494">
    <w:abstractNumId w:val="7"/>
  </w:num>
  <w:num w:numId="6" w16cid:durableId="1020353362">
    <w:abstractNumId w:val="5"/>
  </w:num>
  <w:num w:numId="7" w16cid:durableId="627517069">
    <w:abstractNumId w:val="26"/>
  </w:num>
  <w:num w:numId="8" w16cid:durableId="1946619950">
    <w:abstractNumId w:val="11"/>
  </w:num>
  <w:num w:numId="9" w16cid:durableId="737437148">
    <w:abstractNumId w:val="0"/>
  </w:num>
  <w:num w:numId="10" w16cid:durableId="927346670">
    <w:abstractNumId w:val="20"/>
  </w:num>
  <w:num w:numId="11" w16cid:durableId="977419474">
    <w:abstractNumId w:val="23"/>
  </w:num>
  <w:num w:numId="12" w16cid:durableId="1539508459">
    <w:abstractNumId w:val="6"/>
  </w:num>
  <w:num w:numId="13" w16cid:durableId="1847163959">
    <w:abstractNumId w:val="25"/>
  </w:num>
  <w:num w:numId="14" w16cid:durableId="495800891">
    <w:abstractNumId w:val="15"/>
  </w:num>
  <w:num w:numId="15" w16cid:durableId="2141536821">
    <w:abstractNumId w:val="21"/>
  </w:num>
  <w:num w:numId="16" w16cid:durableId="797142516">
    <w:abstractNumId w:val="22"/>
  </w:num>
  <w:num w:numId="17" w16cid:durableId="1971786275">
    <w:abstractNumId w:val="9"/>
  </w:num>
  <w:num w:numId="18" w16cid:durableId="2127574317">
    <w:abstractNumId w:val="24"/>
  </w:num>
  <w:num w:numId="19" w16cid:durableId="831873240">
    <w:abstractNumId w:val="16"/>
  </w:num>
  <w:num w:numId="20" w16cid:durableId="1600020130">
    <w:abstractNumId w:val="17"/>
  </w:num>
  <w:num w:numId="21" w16cid:durableId="811483029">
    <w:abstractNumId w:val="18"/>
  </w:num>
  <w:num w:numId="22" w16cid:durableId="1368411939">
    <w:abstractNumId w:val="19"/>
  </w:num>
  <w:num w:numId="23" w16cid:durableId="2069918963">
    <w:abstractNumId w:val="14"/>
  </w:num>
  <w:num w:numId="24" w16cid:durableId="287785608">
    <w:abstractNumId w:val="8"/>
  </w:num>
  <w:num w:numId="25" w16cid:durableId="1733113509">
    <w:abstractNumId w:val="12"/>
  </w:num>
  <w:num w:numId="26" w16cid:durableId="1587495759">
    <w:abstractNumId w:val="3"/>
  </w:num>
  <w:num w:numId="27" w16cid:durableId="1279680659">
    <w:abstractNumId w:val="13"/>
  </w:num>
  <w:num w:numId="28" w16cid:durableId="35669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F9"/>
    <w:rsid w:val="0000781E"/>
    <w:rsid w:val="00022CE7"/>
    <w:rsid w:val="000349F6"/>
    <w:rsid w:val="0005148D"/>
    <w:rsid w:val="00056E5C"/>
    <w:rsid w:val="00075C97"/>
    <w:rsid w:val="000C0860"/>
    <w:rsid w:val="00111B9D"/>
    <w:rsid w:val="00122A33"/>
    <w:rsid w:val="00130349"/>
    <w:rsid w:val="0013698E"/>
    <w:rsid w:val="00152545"/>
    <w:rsid w:val="0015394A"/>
    <w:rsid w:val="00157EF1"/>
    <w:rsid w:val="00194367"/>
    <w:rsid w:val="00195ACC"/>
    <w:rsid w:val="001C0F2D"/>
    <w:rsid w:val="001D51E6"/>
    <w:rsid w:val="001E7716"/>
    <w:rsid w:val="001F6B92"/>
    <w:rsid w:val="002179AA"/>
    <w:rsid w:val="00227063"/>
    <w:rsid w:val="0023469E"/>
    <w:rsid w:val="00265A39"/>
    <w:rsid w:val="00287C8F"/>
    <w:rsid w:val="00294591"/>
    <w:rsid w:val="002D5036"/>
    <w:rsid w:val="002D7216"/>
    <w:rsid w:val="00301F37"/>
    <w:rsid w:val="00341079"/>
    <w:rsid w:val="003669F4"/>
    <w:rsid w:val="003A6F15"/>
    <w:rsid w:val="003A7B24"/>
    <w:rsid w:val="003B33A9"/>
    <w:rsid w:val="003B3B8C"/>
    <w:rsid w:val="003C446E"/>
    <w:rsid w:val="003D27A5"/>
    <w:rsid w:val="003E77D1"/>
    <w:rsid w:val="003F23CA"/>
    <w:rsid w:val="00427E4C"/>
    <w:rsid w:val="00480B90"/>
    <w:rsid w:val="00497E0B"/>
    <w:rsid w:val="004B56D2"/>
    <w:rsid w:val="004F4432"/>
    <w:rsid w:val="00501344"/>
    <w:rsid w:val="00520882"/>
    <w:rsid w:val="005450B3"/>
    <w:rsid w:val="0055129B"/>
    <w:rsid w:val="00556E31"/>
    <w:rsid w:val="005909B8"/>
    <w:rsid w:val="005B0CDF"/>
    <w:rsid w:val="005D6AC0"/>
    <w:rsid w:val="005E3D45"/>
    <w:rsid w:val="00606B80"/>
    <w:rsid w:val="00627CD6"/>
    <w:rsid w:val="00652430"/>
    <w:rsid w:val="0065290E"/>
    <w:rsid w:val="00663303"/>
    <w:rsid w:val="00666B43"/>
    <w:rsid w:val="0069555A"/>
    <w:rsid w:val="006A762C"/>
    <w:rsid w:val="006A7FDA"/>
    <w:rsid w:val="006B41BE"/>
    <w:rsid w:val="006E2E10"/>
    <w:rsid w:val="006F02D4"/>
    <w:rsid w:val="006F61F7"/>
    <w:rsid w:val="00721B88"/>
    <w:rsid w:val="00781E4D"/>
    <w:rsid w:val="007C3943"/>
    <w:rsid w:val="007F0AA6"/>
    <w:rsid w:val="007F5339"/>
    <w:rsid w:val="00800535"/>
    <w:rsid w:val="00802BA4"/>
    <w:rsid w:val="008521FA"/>
    <w:rsid w:val="008748DC"/>
    <w:rsid w:val="00891C94"/>
    <w:rsid w:val="00895C71"/>
    <w:rsid w:val="008F5BA7"/>
    <w:rsid w:val="00921B60"/>
    <w:rsid w:val="0095040E"/>
    <w:rsid w:val="009554F9"/>
    <w:rsid w:val="009726A2"/>
    <w:rsid w:val="009816FD"/>
    <w:rsid w:val="00987B99"/>
    <w:rsid w:val="00993F44"/>
    <w:rsid w:val="009A598C"/>
    <w:rsid w:val="009B6C3B"/>
    <w:rsid w:val="009C23F7"/>
    <w:rsid w:val="009C7C23"/>
    <w:rsid w:val="009D13A6"/>
    <w:rsid w:val="009F7213"/>
    <w:rsid w:val="00A10453"/>
    <w:rsid w:val="00A144DC"/>
    <w:rsid w:val="00A20D6F"/>
    <w:rsid w:val="00A403F2"/>
    <w:rsid w:val="00A666DE"/>
    <w:rsid w:val="00A67AF1"/>
    <w:rsid w:val="00A84B48"/>
    <w:rsid w:val="00A86FB3"/>
    <w:rsid w:val="00AD16A1"/>
    <w:rsid w:val="00AF12EB"/>
    <w:rsid w:val="00B06029"/>
    <w:rsid w:val="00B066B8"/>
    <w:rsid w:val="00B34FE3"/>
    <w:rsid w:val="00B47A69"/>
    <w:rsid w:val="00B726A8"/>
    <w:rsid w:val="00B72C0B"/>
    <w:rsid w:val="00B85FD7"/>
    <w:rsid w:val="00BA306A"/>
    <w:rsid w:val="00BC3E93"/>
    <w:rsid w:val="00BC769A"/>
    <w:rsid w:val="00BD565A"/>
    <w:rsid w:val="00C2112A"/>
    <w:rsid w:val="00C31D2C"/>
    <w:rsid w:val="00C57A33"/>
    <w:rsid w:val="00C77F09"/>
    <w:rsid w:val="00C8206D"/>
    <w:rsid w:val="00C87C64"/>
    <w:rsid w:val="00C971D6"/>
    <w:rsid w:val="00CA69E7"/>
    <w:rsid w:val="00CC722F"/>
    <w:rsid w:val="00CD75C1"/>
    <w:rsid w:val="00CF4495"/>
    <w:rsid w:val="00D75D1E"/>
    <w:rsid w:val="00D859D3"/>
    <w:rsid w:val="00DA03A7"/>
    <w:rsid w:val="00DB15AB"/>
    <w:rsid w:val="00DE5B98"/>
    <w:rsid w:val="00E02AD5"/>
    <w:rsid w:val="00E27D45"/>
    <w:rsid w:val="00E30E70"/>
    <w:rsid w:val="00E360D4"/>
    <w:rsid w:val="00E46867"/>
    <w:rsid w:val="00E47F43"/>
    <w:rsid w:val="00E60E57"/>
    <w:rsid w:val="00E60EF2"/>
    <w:rsid w:val="00E7037C"/>
    <w:rsid w:val="00EA7E3D"/>
    <w:rsid w:val="00ED3E8E"/>
    <w:rsid w:val="00ED5239"/>
    <w:rsid w:val="00EF3F3D"/>
    <w:rsid w:val="00EF77D8"/>
    <w:rsid w:val="00F2255B"/>
    <w:rsid w:val="00F339A8"/>
    <w:rsid w:val="00F36335"/>
    <w:rsid w:val="00F577A8"/>
    <w:rsid w:val="00FB2FF0"/>
    <w:rsid w:val="00FB50A0"/>
    <w:rsid w:val="00FC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7AE5B"/>
  <w15:docId w15:val="{52F6874D-742F-4F22-B0CE-2B0D2DD2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4F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69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5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2430"/>
  </w:style>
  <w:style w:type="paragraph" w:styleId="Zpat">
    <w:name w:val="footer"/>
    <w:basedOn w:val="Normln"/>
    <w:link w:val="ZpatChar"/>
    <w:uiPriority w:val="99"/>
    <w:unhideWhenUsed/>
    <w:rsid w:val="0065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2430"/>
  </w:style>
  <w:style w:type="paragraph" w:styleId="Bezmezer">
    <w:name w:val="No Spacing"/>
    <w:uiPriority w:val="1"/>
    <w:qFormat/>
    <w:rsid w:val="0000781E"/>
    <w:pPr>
      <w:spacing w:after="0" w:line="240" w:lineRule="auto"/>
    </w:pPr>
  </w:style>
  <w:style w:type="paragraph" w:styleId="Revize">
    <w:name w:val="Revision"/>
    <w:hidden/>
    <w:uiPriority w:val="99"/>
    <w:semiHidden/>
    <w:rsid w:val="00B0602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F5339"/>
    <w:pPr>
      <w:ind w:left="720"/>
      <w:contextualSpacing/>
    </w:pPr>
  </w:style>
  <w:style w:type="paragraph" w:customStyle="1" w:styleId="Style7">
    <w:name w:val="Style7"/>
    <w:basedOn w:val="Normln"/>
    <w:uiPriority w:val="99"/>
    <w:rsid w:val="00520882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cs-CZ"/>
    </w:rPr>
  </w:style>
  <w:style w:type="paragraph" w:customStyle="1" w:styleId="Style8">
    <w:name w:val="Style8"/>
    <w:basedOn w:val="Normln"/>
    <w:uiPriority w:val="99"/>
    <w:rsid w:val="00520882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Century Gothic" w:eastAsiaTheme="minorEastAsia" w:hAnsi="Century Gothic"/>
      <w:sz w:val="24"/>
      <w:szCs w:val="24"/>
      <w:lang w:eastAsia="cs-CZ"/>
    </w:rPr>
  </w:style>
  <w:style w:type="character" w:customStyle="1" w:styleId="FontStyle41">
    <w:name w:val="Font Style41"/>
    <w:basedOn w:val="Standardnpsmoodstavce"/>
    <w:uiPriority w:val="99"/>
    <w:rsid w:val="0052088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2">
    <w:name w:val="Font Style42"/>
    <w:basedOn w:val="Standardnpsmoodstavce"/>
    <w:uiPriority w:val="99"/>
    <w:rsid w:val="0052088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atalabel">
    <w:name w:val="datalabel"/>
    <w:basedOn w:val="Standardnpsmoodstavce"/>
    <w:rsid w:val="001E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C8D3B-9674-4128-A589-A5BFA33BE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654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Heidler Miroslav</dc:creator>
  <cp:lastModifiedBy>Martina Hanzlíková</cp:lastModifiedBy>
  <cp:revision>7</cp:revision>
  <cp:lastPrinted>2016-06-15T06:25:00Z</cp:lastPrinted>
  <dcterms:created xsi:type="dcterms:W3CDTF">2022-08-01T11:46:00Z</dcterms:created>
  <dcterms:modified xsi:type="dcterms:W3CDTF">2022-09-06T10:16:00Z</dcterms:modified>
</cp:coreProperties>
</file>