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1BA9" w14:textId="77777777" w:rsidR="002B4E9F" w:rsidRDefault="002B4E9F" w:rsidP="004D5067">
      <w:pPr>
        <w:jc w:val="center"/>
        <w:rPr>
          <w:rFonts w:cstheme="minorHAnsi"/>
          <w:b/>
          <w:sz w:val="32"/>
          <w:szCs w:val="32"/>
        </w:rPr>
      </w:pPr>
    </w:p>
    <w:p w14:paraId="1C1D5D5A" w14:textId="3303972C" w:rsidR="00FF21BD" w:rsidRPr="00B86089" w:rsidRDefault="001C02E2" w:rsidP="004D5067">
      <w:pPr>
        <w:jc w:val="center"/>
        <w:rPr>
          <w:rFonts w:cstheme="minorHAnsi"/>
          <w:b/>
          <w:sz w:val="24"/>
          <w:szCs w:val="24"/>
        </w:rPr>
      </w:pPr>
      <w:r w:rsidRPr="00B86089">
        <w:rPr>
          <w:rFonts w:cstheme="minorHAnsi"/>
          <w:b/>
          <w:sz w:val="32"/>
          <w:szCs w:val="32"/>
        </w:rPr>
        <w:t>Zápis z</w:t>
      </w:r>
      <w:r w:rsidR="00D4392F" w:rsidRPr="00B86089">
        <w:rPr>
          <w:rFonts w:cstheme="minorHAnsi"/>
          <w:b/>
          <w:sz w:val="32"/>
          <w:szCs w:val="32"/>
        </w:rPr>
        <w:t xml:space="preserve"> členské schůze </w:t>
      </w:r>
      <w:r w:rsidR="00BE6D3B" w:rsidRPr="00B86089">
        <w:rPr>
          <w:rFonts w:cstheme="minorHAnsi"/>
          <w:b/>
          <w:sz w:val="32"/>
          <w:szCs w:val="32"/>
        </w:rPr>
        <w:t>MAS</w:t>
      </w:r>
      <w:r w:rsidR="00F463A5" w:rsidRPr="00B86089">
        <w:rPr>
          <w:rFonts w:cstheme="minorHAnsi"/>
          <w:b/>
          <w:sz w:val="32"/>
          <w:szCs w:val="32"/>
        </w:rPr>
        <w:t xml:space="preserve"> Aktivios</w:t>
      </w:r>
      <w:r w:rsidR="00BE6D3B" w:rsidRPr="00B86089">
        <w:rPr>
          <w:rFonts w:cstheme="minorHAnsi"/>
          <w:b/>
          <w:sz w:val="32"/>
          <w:szCs w:val="32"/>
        </w:rPr>
        <w:t>, z.s.</w:t>
      </w:r>
      <w:r w:rsidR="00CD1B24">
        <w:rPr>
          <w:rFonts w:cstheme="minorHAnsi"/>
          <w:b/>
          <w:sz w:val="32"/>
          <w:szCs w:val="32"/>
        </w:rPr>
        <w:t>,</w:t>
      </w:r>
      <w:r w:rsidR="00BE6D3B" w:rsidRPr="00B86089">
        <w:rPr>
          <w:rFonts w:cstheme="minorHAnsi"/>
          <w:b/>
          <w:sz w:val="32"/>
          <w:szCs w:val="32"/>
        </w:rPr>
        <w:t xml:space="preserve"> konané </w:t>
      </w:r>
      <w:bookmarkStart w:id="0" w:name="_Hlk13817901"/>
      <w:r w:rsidR="007D5934" w:rsidRPr="00B86089">
        <w:rPr>
          <w:rFonts w:cstheme="minorHAnsi"/>
          <w:b/>
          <w:sz w:val="32"/>
          <w:szCs w:val="32"/>
        </w:rPr>
        <w:t xml:space="preserve">dne </w:t>
      </w:r>
      <w:r w:rsidR="00CD1B24">
        <w:rPr>
          <w:rFonts w:cstheme="minorHAnsi"/>
          <w:b/>
          <w:sz w:val="32"/>
          <w:szCs w:val="32"/>
        </w:rPr>
        <w:t>18</w:t>
      </w:r>
      <w:r w:rsidR="004D5067" w:rsidRPr="00B86089">
        <w:rPr>
          <w:rFonts w:cstheme="minorHAnsi"/>
          <w:b/>
          <w:sz w:val="32"/>
          <w:szCs w:val="32"/>
        </w:rPr>
        <w:t>.</w:t>
      </w:r>
      <w:r w:rsidR="00F00379">
        <w:rPr>
          <w:rFonts w:cstheme="minorHAnsi"/>
          <w:b/>
          <w:sz w:val="32"/>
          <w:szCs w:val="32"/>
        </w:rPr>
        <w:t>8.202</w:t>
      </w:r>
      <w:r w:rsidR="00CD1B24">
        <w:rPr>
          <w:rFonts w:cstheme="minorHAnsi"/>
          <w:b/>
          <w:sz w:val="32"/>
          <w:szCs w:val="32"/>
        </w:rPr>
        <w:t>2</w:t>
      </w:r>
    </w:p>
    <w:p w14:paraId="1254714C" w14:textId="5AA0AADB" w:rsidR="004D5067" w:rsidRPr="00B86089" w:rsidRDefault="00DA7C3F" w:rsidP="00DB1E95">
      <w:pPr>
        <w:jc w:val="center"/>
        <w:rPr>
          <w:rFonts w:cstheme="minorHAnsi"/>
          <w:sz w:val="24"/>
          <w:szCs w:val="24"/>
        </w:rPr>
      </w:pPr>
      <w:r w:rsidRPr="00B86089">
        <w:rPr>
          <w:rFonts w:cstheme="minorHAnsi"/>
          <w:sz w:val="24"/>
          <w:szCs w:val="24"/>
        </w:rPr>
        <w:t xml:space="preserve">v restauraci </w:t>
      </w:r>
      <w:r w:rsidR="00CD1B24">
        <w:rPr>
          <w:rFonts w:cstheme="minorHAnsi"/>
          <w:sz w:val="24"/>
          <w:szCs w:val="24"/>
        </w:rPr>
        <w:t>U Přeška, Masarykovo nám. 311, 334 01  Přeštice</w:t>
      </w:r>
    </w:p>
    <w:bookmarkEnd w:id="0"/>
    <w:p w14:paraId="6A58293C" w14:textId="77777777" w:rsidR="00072ABC" w:rsidRDefault="00072ABC" w:rsidP="005E515B">
      <w:pPr>
        <w:jc w:val="both"/>
        <w:rPr>
          <w:rFonts w:cstheme="minorHAnsi"/>
        </w:rPr>
      </w:pPr>
    </w:p>
    <w:p w14:paraId="721ACC6F" w14:textId="2CED1AE7" w:rsidR="00432D26" w:rsidRDefault="00B73A7F" w:rsidP="005E515B">
      <w:pPr>
        <w:jc w:val="both"/>
        <w:rPr>
          <w:rFonts w:cstheme="minorHAnsi"/>
        </w:rPr>
      </w:pPr>
      <w:r w:rsidRPr="00B86089">
        <w:rPr>
          <w:rFonts w:cstheme="minorHAnsi"/>
        </w:rPr>
        <w:t xml:space="preserve">Místo konání </w:t>
      </w:r>
      <w:r w:rsidR="009A6874" w:rsidRPr="00B86089">
        <w:rPr>
          <w:rFonts w:cstheme="minorHAnsi"/>
        </w:rPr>
        <w:t>členské schůze MAS</w:t>
      </w:r>
      <w:r w:rsidRPr="00B86089">
        <w:rPr>
          <w:rFonts w:cstheme="minorHAnsi"/>
        </w:rPr>
        <w:t xml:space="preserve"> Aktivios</w:t>
      </w:r>
      <w:r w:rsidR="009A6874" w:rsidRPr="00B86089">
        <w:rPr>
          <w:rFonts w:cstheme="minorHAnsi"/>
        </w:rPr>
        <w:t>,</w:t>
      </w:r>
      <w:r w:rsidR="00DA7C3F" w:rsidRPr="00B86089">
        <w:rPr>
          <w:rFonts w:cstheme="minorHAnsi"/>
        </w:rPr>
        <w:t xml:space="preserve"> </w:t>
      </w:r>
      <w:r w:rsidR="009A6874" w:rsidRPr="00B86089">
        <w:rPr>
          <w:rFonts w:cstheme="minorHAnsi"/>
        </w:rPr>
        <w:t>z.s.</w:t>
      </w:r>
      <w:r w:rsidR="00072ABC">
        <w:rPr>
          <w:rFonts w:cstheme="minorHAnsi"/>
        </w:rPr>
        <w:t>,: restaurace</w:t>
      </w:r>
      <w:r w:rsidR="00DA7C3F" w:rsidRPr="00B86089">
        <w:rPr>
          <w:rFonts w:cstheme="minorHAnsi"/>
        </w:rPr>
        <w:t xml:space="preserve"> </w:t>
      </w:r>
      <w:r w:rsidR="00CD1B24">
        <w:rPr>
          <w:rFonts w:cstheme="minorHAnsi"/>
        </w:rPr>
        <w:t>U Přeška, Masarykovo nám. 311, 334 01  Přeštice.</w:t>
      </w:r>
    </w:p>
    <w:p w14:paraId="0C9AD905" w14:textId="4D68DC13" w:rsidR="00072ABC" w:rsidRDefault="00072ABC" w:rsidP="005E515B">
      <w:pPr>
        <w:jc w:val="both"/>
        <w:rPr>
          <w:rFonts w:cstheme="minorHAnsi"/>
        </w:rPr>
      </w:pPr>
      <w:r>
        <w:rPr>
          <w:rFonts w:cstheme="minorHAnsi"/>
        </w:rPr>
        <w:t>Termín konání Členské schůze MAS Aktivios, z.s.,: čtvrtek 18.8. 2022</w:t>
      </w:r>
      <w:r w:rsidRPr="00B86089">
        <w:rPr>
          <w:rFonts w:cstheme="minorHAnsi"/>
        </w:rPr>
        <w:t xml:space="preserve"> od 17: 00 hod</w:t>
      </w:r>
    </w:p>
    <w:p w14:paraId="403328E2" w14:textId="26A8F2A4" w:rsidR="00B73A7F" w:rsidRDefault="00072ABC" w:rsidP="005E515B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Přítomno 27 účastníků s 27 platnými hlasy dle Prezenční listiny </w:t>
      </w:r>
      <w:r w:rsidR="001A0101" w:rsidRPr="001A0101">
        <w:rPr>
          <w:rFonts w:cstheme="minorHAnsi"/>
          <w:b/>
          <w:bCs/>
        </w:rPr>
        <w:t>(</w:t>
      </w:r>
      <w:r w:rsidRPr="001A0101">
        <w:rPr>
          <w:rFonts w:cstheme="minorHAnsi"/>
          <w:b/>
          <w:bCs/>
        </w:rPr>
        <w:t>viz</w:t>
      </w:r>
      <w:r>
        <w:rPr>
          <w:rFonts w:cstheme="minorHAnsi"/>
        </w:rPr>
        <w:t xml:space="preserve"> </w:t>
      </w:r>
      <w:r w:rsidR="00E876B2" w:rsidRPr="000564E4">
        <w:rPr>
          <w:rFonts w:cstheme="minorHAnsi"/>
          <w:b/>
          <w:bCs/>
        </w:rPr>
        <w:t>příloha č.</w:t>
      </w:r>
      <w:r w:rsidR="00705D92" w:rsidRPr="000564E4">
        <w:rPr>
          <w:rFonts w:cstheme="minorHAnsi"/>
          <w:b/>
          <w:bCs/>
        </w:rPr>
        <w:t xml:space="preserve"> </w:t>
      </w:r>
      <w:r w:rsidR="000873F5" w:rsidRPr="000564E4">
        <w:rPr>
          <w:rFonts w:cstheme="minorHAnsi"/>
          <w:b/>
          <w:bCs/>
        </w:rPr>
        <w:t>1</w:t>
      </w:r>
      <w:r w:rsidR="001A0101">
        <w:rPr>
          <w:rFonts w:cstheme="minorHAnsi"/>
          <w:b/>
          <w:bCs/>
        </w:rPr>
        <w:t>)</w:t>
      </w:r>
    </w:p>
    <w:p w14:paraId="18B62B4B" w14:textId="77777777" w:rsidR="00432D26" w:rsidRPr="00B86089" w:rsidRDefault="00432D26" w:rsidP="005E515B">
      <w:pPr>
        <w:jc w:val="both"/>
        <w:rPr>
          <w:rFonts w:cstheme="minorHAnsi"/>
        </w:rPr>
      </w:pPr>
    </w:p>
    <w:p w14:paraId="6CDDEB0D" w14:textId="454D94D3" w:rsidR="00EE082C" w:rsidRDefault="00EE082C" w:rsidP="00EF1F66">
      <w:pPr>
        <w:shd w:val="clear" w:color="auto" w:fill="FFFFFF"/>
        <w:tabs>
          <w:tab w:val="left" w:pos="0"/>
          <w:tab w:val="num" w:pos="851"/>
          <w:tab w:val="left" w:pos="9498"/>
        </w:tabs>
        <w:jc w:val="both"/>
        <w:rPr>
          <w:rFonts w:cstheme="minorHAnsi"/>
          <w:b/>
        </w:rPr>
      </w:pPr>
    </w:p>
    <w:p w14:paraId="1629E542" w14:textId="77777777" w:rsidR="006E318A" w:rsidRDefault="006E318A" w:rsidP="006E318A">
      <w:pPr>
        <w:pStyle w:val="Default"/>
        <w:tabs>
          <w:tab w:val="left" w:pos="0"/>
          <w:tab w:val="left" w:pos="949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48E6">
        <w:rPr>
          <w:rFonts w:asciiTheme="minorHAnsi" w:hAnsiTheme="minorHAnsi" w:cstheme="minorHAnsi"/>
          <w:b/>
          <w:sz w:val="22"/>
          <w:szCs w:val="22"/>
        </w:rPr>
        <w:t xml:space="preserve">Ad 1) </w:t>
      </w:r>
      <w:r w:rsidRPr="002A298D">
        <w:rPr>
          <w:rFonts w:asciiTheme="minorHAnsi" w:hAnsiTheme="minorHAnsi" w:cstheme="minorHAnsi"/>
          <w:b/>
          <w:sz w:val="22"/>
          <w:szCs w:val="22"/>
          <w:u w:val="single"/>
        </w:rPr>
        <w:t>Zahájení</w:t>
      </w:r>
    </w:p>
    <w:p w14:paraId="604CDE7B" w14:textId="77777777" w:rsidR="006E318A" w:rsidRPr="00B86089" w:rsidRDefault="006E318A" w:rsidP="006E318A">
      <w:pPr>
        <w:pStyle w:val="Default"/>
        <w:tabs>
          <w:tab w:val="left" w:pos="0"/>
          <w:tab w:val="left" w:pos="949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6089">
        <w:rPr>
          <w:rFonts w:asciiTheme="minorHAnsi" w:hAnsiTheme="minorHAnsi" w:cstheme="minorHAnsi"/>
          <w:sz w:val="22"/>
          <w:szCs w:val="22"/>
        </w:rPr>
        <w:t>Členskou schůzi MAS Aktivios, z.s. zahájil v 17,</w:t>
      </w:r>
      <w:r>
        <w:rPr>
          <w:rFonts w:asciiTheme="minorHAnsi" w:hAnsiTheme="minorHAnsi" w:cstheme="minorHAnsi"/>
          <w:sz w:val="22"/>
          <w:szCs w:val="22"/>
        </w:rPr>
        <w:t xml:space="preserve">05 </w:t>
      </w:r>
      <w:r w:rsidRPr="00B86089">
        <w:rPr>
          <w:rFonts w:asciiTheme="minorHAnsi" w:hAnsiTheme="minorHAnsi" w:cstheme="minorHAnsi"/>
          <w:sz w:val="22"/>
          <w:szCs w:val="22"/>
        </w:rPr>
        <w:t>hodin předseda Ing. Petr Brandl. Přivítal všechny zúčastněné a konstatoval, že je členská schůze usnášeníschopná, neboť je přítomna nadpoloviční většina členů a veřejný sektor ani žádná ze zájmových skupin nepředstavuje více než 49 % hlasovacích práv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533034" w14:textId="2E6D14A8" w:rsidR="006E318A" w:rsidRDefault="006E318A" w:rsidP="00EF1F66">
      <w:pPr>
        <w:shd w:val="clear" w:color="auto" w:fill="FFFFFF"/>
        <w:tabs>
          <w:tab w:val="left" w:pos="0"/>
          <w:tab w:val="num" w:pos="851"/>
          <w:tab w:val="left" w:pos="9498"/>
        </w:tabs>
        <w:jc w:val="both"/>
        <w:rPr>
          <w:rFonts w:cstheme="minorHAnsi"/>
          <w:b/>
        </w:rPr>
      </w:pPr>
    </w:p>
    <w:p w14:paraId="188F4318" w14:textId="33E97698" w:rsidR="009E6DFB" w:rsidRPr="00B86089" w:rsidRDefault="00576F37" w:rsidP="00EF1F66">
      <w:pPr>
        <w:shd w:val="clear" w:color="auto" w:fill="FFFFFF"/>
        <w:tabs>
          <w:tab w:val="left" w:pos="0"/>
          <w:tab w:val="num" w:pos="851"/>
          <w:tab w:val="left" w:pos="9498"/>
        </w:tabs>
        <w:jc w:val="both"/>
        <w:rPr>
          <w:rFonts w:eastAsia="Times New Roman" w:cstheme="minorHAnsi"/>
          <w:b/>
          <w:color w:val="000000"/>
          <w:kern w:val="24"/>
          <w:lang w:eastAsia="cs-CZ"/>
        </w:rPr>
      </w:pPr>
      <w:r w:rsidRPr="00B86089">
        <w:rPr>
          <w:rFonts w:cstheme="minorHAnsi"/>
          <w:b/>
        </w:rPr>
        <w:t xml:space="preserve">Kontrola z minulého usnesení z ČS ze dne </w:t>
      </w:r>
      <w:r w:rsidR="00CD1B24">
        <w:rPr>
          <w:rFonts w:cstheme="minorHAnsi"/>
          <w:b/>
        </w:rPr>
        <w:t>21.8. 2021</w:t>
      </w:r>
      <w:r w:rsidRPr="00B86089">
        <w:rPr>
          <w:rFonts w:cstheme="minorHAnsi"/>
          <w:b/>
        </w:rPr>
        <w:t>:</w:t>
      </w:r>
      <w:r w:rsidRPr="00B86089">
        <w:rPr>
          <w:rFonts w:eastAsia="Times New Roman" w:cstheme="minorHAnsi"/>
          <w:b/>
          <w:color w:val="000000"/>
          <w:kern w:val="24"/>
          <w:lang w:eastAsia="cs-CZ"/>
        </w:rPr>
        <w:t xml:space="preserve"> </w:t>
      </w:r>
    </w:p>
    <w:p w14:paraId="6437D279" w14:textId="0A07A141" w:rsidR="00576F37" w:rsidRPr="00DA73D6" w:rsidRDefault="009E6DFB" w:rsidP="00CD04DC">
      <w:pPr>
        <w:jc w:val="both"/>
        <w:rPr>
          <w:rFonts w:cstheme="minorHAnsi"/>
          <w:u w:val="single"/>
        </w:rPr>
      </w:pPr>
      <w:r w:rsidRPr="00B86089">
        <w:rPr>
          <w:rFonts w:eastAsia="Times New Roman" w:cstheme="minorHAnsi"/>
          <w:bCs/>
          <w:color w:val="000000"/>
          <w:kern w:val="24"/>
          <w:lang w:eastAsia="cs-CZ"/>
        </w:rPr>
        <w:t xml:space="preserve">Předseda Ing. Petr Brandl konstatoval, že </w:t>
      </w:r>
      <w:r w:rsidR="00CD04DC">
        <w:rPr>
          <w:rFonts w:eastAsia="Times New Roman" w:cstheme="minorHAnsi"/>
          <w:bCs/>
          <w:color w:val="000000"/>
          <w:kern w:val="24"/>
          <w:lang w:eastAsia="cs-CZ"/>
        </w:rPr>
        <w:t xml:space="preserve">v </w:t>
      </w:r>
      <w:r w:rsidRPr="00B86089">
        <w:rPr>
          <w:rFonts w:cstheme="minorHAnsi"/>
          <w:bCs/>
        </w:rPr>
        <w:t>minulé</w:t>
      </w:r>
      <w:r w:rsidR="00CD04DC">
        <w:rPr>
          <w:rFonts w:cstheme="minorHAnsi"/>
          <w:bCs/>
        </w:rPr>
        <w:t>m</w:t>
      </w:r>
      <w:r w:rsidRPr="00B86089">
        <w:rPr>
          <w:rFonts w:cstheme="minorHAnsi"/>
          <w:bCs/>
        </w:rPr>
        <w:t xml:space="preserve"> usnesení ČS </w:t>
      </w:r>
      <w:r w:rsidR="00CD04DC">
        <w:rPr>
          <w:rFonts w:cstheme="minorHAnsi"/>
          <w:bCs/>
        </w:rPr>
        <w:t xml:space="preserve">žádné úkoly uloženy nebyly. </w:t>
      </w:r>
      <w:r w:rsidR="00576F37" w:rsidRPr="00DA73D6">
        <w:rPr>
          <w:rFonts w:cstheme="minorHAnsi"/>
          <w:u w:val="single"/>
        </w:rPr>
        <w:t xml:space="preserve">ČS bere </w:t>
      </w:r>
      <w:r w:rsidR="00DA73D6" w:rsidRPr="00DA73D6">
        <w:rPr>
          <w:rFonts w:cstheme="minorHAnsi"/>
          <w:u w:val="single"/>
        </w:rPr>
        <w:t xml:space="preserve">informaci </w:t>
      </w:r>
      <w:r w:rsidR="00576F37" w:rsidRPr="00DA73D6">
        <w:rPr>
          <w:rFonts w:cstheme="minorHAnsi"/>
          <w:u w:val="single"/>
        </w:rPr>
        <w:t>na vědomí.</w:t>
      </w:r>
    </w:p>
    <w:p w14:paraId="4C925EF9" w14:textId="77777777" w:rsidR="00EE082C" w:rsidRPr="00B86089" w:rsidRDefault="00EE082C" w:rsidP="00EF1F66">
      <w:pPr>
        <w:pStyle w:val="Default"/>
        <w:tabs>
          <w:tab w:val="left" w:pos="0"/>
          <w:tab w:val="left" w:pos="949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524954" w14:textId="2D77D6EE" w:rsidR="008932B9" w:rsidRPr="00B86089" w:rsidRDefault="00BA755B" w:rsidP="00EF1F66">
      <w:pPr>
        <w:pStyle w:val="Default"/>
        <w:tabs>
          <w:tab w:val="left" w:pos="0"/>
          <w:tab w:val="left" w:pos="9498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6089">
        <w:rPr>
          <w:rFonts w:asciiTheme="minorHAnsi" w:hAnsiTheme="minorHAnsi" w:cstheme="minorHAnsi"/>
          <w:sz w:val="22"/>
          <w:szCs w:val="22"/>
        </w:rPr>
        <w:t xml:space="preserve">Předseda </w:t>
      </w:r>
      <w:r w:rsidR="00C04B0A" w:rsidRPr="00B86089">
        <w:rPr>
          <w:rFonts w:asciiTheme="minorHAnsi" w:hAnsiTheme="minorHAnsi" w:cstheme="minorHAnsi"/>
          <w:sz w:val="22"/>
          <w:szCs w:val="22"/>
        </w:rPr>
        <w:t xml:space="preserve">přečetl </w:t>
      </w:r>
      <w:r w:rsidR="00AC2F72" w:rsidRPr="00B86089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04B0A" w:rsidRPr="00B86089">
        <w:rPr>
          <w:rFonts w:asciiTheme="minorHAnsi" w:hAnsiTheme="minorHAnsi" w:cstheme="minorHAnsi"/>
          <w:b/>
          <w:sz w:val="22"/>
          <w:szCs w:val="22"/>
          <w:u w:val="single"/>
        </w:rPr>
        <w:t xml:space="preserve">rogram </w:t>
      </w:r>
      <w:r w:rsidR="006137C7" w:rsidRPr="00B86089">
        <w:rPr>
          <w:rFonts w:asciiTheme="minorHAnsi" w:hAnsiTheme="minorHAnsi" w:cstheme="minorHAnsi"/>
          <w:b/>
          <w:sz w:val="22"/>
          <w:szCs w:val="22"/>
          <w:u w:val="single"/>
        </w:rPr>
        <w:t>členské schůze</w:t>
      </w:r>
      <w:r w:rsidR="00CE3B48" w:rsidRPr="00B8608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A07BB" w:rsidRPr="00B86089">
        <w:rPr>
          <w:rFonts w:asciiTheme="minorHAnsi" w:hAnsiTheme="minorHAnsi" w:cstheme="minorHAnsi"/>
          <w:b/>
          <w:sz w:val="22"/>
          <w:szCs w:val="22"/>
        </w:rPr>
        <w:t>(</w:t>
      </w:r>
      <w:r w:rsidR="00517F48">
        <w:rPr>
          <w:rFonts w:asciiTheme="minorHAnsi" w:hAnsiTheme="minorHAnsi" w:cstheme="minorHAnsi"/>
          <w:b/>
          <w:sz w:val="22"/>
          <w:szCs w:val="22"/>
        </w:rPr>
        <w:t xml:space="preserve">viz </w:t>
      </w:r>
      <w:r w:rsidR="002A07BB" w:rsidRPr="00B86089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69477B">
        <w:rPr>
          <w:rFonts w:asciiTheme="minorHAnsi" w:hAnsiTheme="minorHAnsi" w:cstheme="minorHAnsi"/>
          <w:b/>
          <w:sz w:val="22"/>
          <w:szCs w:val="22"/>
        </w:rPr>
        <w:t>2</w:t>
      </w:r>
      <w:r w:rsidR="002A07BB" w:rsidRPr="00B86089">
        <w:rPr>
          <w:rFonts w:asciiTheme="minorHAnsi" w:hAnsiTheme="minorHAnsi" w:cstheme="minorHAnsi"/>
          <w:b/>
          <w:sz w:val="22"/>
          <w:szCs w:val="22"/>
        </w:rPr>
        <w:t>)</w:t>
      </w:r>
    </w:p>
    <w:p w14:paraId="3DD3F14F" w14:textId="77777777" w:rsidR="00A949D9" w:rsidRPr="00B86089" w:rsidRDefault="00A949D9" w:rsidP="00EF1F66">
      <w:pPr>
        <w:spacing w:line="360" w:lineRule="auto"/>
        <w:jc w:val="both"/>
        <w:outlineLvl w:val="0"/>
        <w:rPr>
          <w:rFonts w:cstheme="minorHAnsi"/>
          <w:b/>
        </w:rPr>
      </w:pPr>
      <w:r w:rsidRPr="00B86089">
        <w:rPr>
          <w:rFonts w:cstheme="minorHAnsi"/>
          <w:b/>
        </w:rPr>
        <w:t xml:space="preserve">Program </w:t>
      </w:r>
      <w:r w:rsidR="00001833" w:rsidRPr="00B86089">
        <w:rPr>
          <w:rFonts w:cstheme="minorHAnsi"/>
          <w:b/>
        </w:rPr>
        <w:t>:</w:t>
      </w:r>
    </w:p>
    <w:p w14:paraId="7178F19B" w14:textId="77777777" w:rsidR="00F90A30" w:rsidRPr="00FE6AA1" w:rsidRDefault="00F90A30" w:rsidP="004067E3">
      <w:pPr>
        <w:numPr>
          <w:ilvl w:val="0"/>
          <w:numId w:val="2"/>
        </w:numPr>
        <w:spacing w:line="360" w:lineRule="auto"/>
      </w:pPr>
      <w:bookmarkStart w:id="1" w:name="_Hlk14779033"/>
      <w:bookmarkStart w:id="2" w:name="_Hlk513655156"/>
      <w:r w:rsidRPr="00FE6AA1">
        <w:t>Zahájení</w:t>
      </w:r>
    </w:p>
    <w:p w14:paraId="47D9AE2F" w14:textId="77777777" w:rsidR="00F90A30" w:rsidRDefault="00F90A30" w:rsidP="004067E3">
      <w:pPr>
        <w:numPr>
          <w:ilvl w:val="0"/>
          <w:numId w:val="2"/>
        </w:numPr>
        <w:spacing w:line="360" w:lineRule="auto"/>
      </w:pPr>
      <w:r>
        <w:t>Volba orgánů členské schůze (předsedy, ověřovatelů zápisu a zapisovatele)</w:t>
      </w:r>
    </w:p>
    <w:p w14:paraId="04FC2A0D" w14:textId="2F20A17C" w:rsidR="00F90A30" w:rsidRDefault="00F90A30" w:rsidP="004067E3">
      <w:pPr>
        <w:numPr>
          <w:ilvl w:val="0"/>
          <w:numId w:val="2"/>
        </w:numPr>
        <w:spacing w:line="360" w:lineRule="auto"/>
      </w:pPr>
      <w:r w:rsidRPr="00FE6AA1">
        <w:t xml:space="preserve">Zpráva o činnosti </w:t>
      </w:r>
      <w:r w:rsidR="00CC1CFB">
        <w:t xml:space="preserve">a hospodaření </w:t>
      </w:r>
      <w:r w:rsidRPr="00FE6AA1">
        <w:t>za rok 20</w:t>
      </w:r>
      <w:r>
        <w:t>2</w:t>
      </w:r>
      <w:r w:rsidR="00CC1CFB">
        <w:t>1</w:t>
      </w:r>
      <w:r>
        <w:t xml:space="preserve"> </w:t>
      </w:r>
    </w:p>
    <w:p w14:paraId="51B4CB53" w14:textId="3EF60B2F" w:rsidR="00CC1CFB" w:rsidRDefault="00CC1CFB" w:rsidP="00CC1CFB">
      <w:pPr>
        <w:numPr>
          <w:ilvl w:val="0"/>
          <w:numId w:val="2"/>
        </w:numPr>
        <w:spacing w:line="360" w:lineRule="auto"/>
      </w:pPr>
      <w:r>
        <w:t>Volba členů výběrové komise – potvrzení hlasování per rollam</w:t>
      </w:r>
    </w:p>
    <w:p w14:paraId="0017E74A" w14:textId="0B87A555" w:rsidR="00020CED" w:rsidRDefault="00ED72CE" w:rsidP="00CC1CFB">
      <w:pPr>
        <w:numPr>
          <w:ilvl w:val="0"/>
          <w:numId w:val="2"/>
        </w:numPr>
        <w:spacing w:line="360" w:lineRule="auto"/>
      </w:pPr>
      <w:r>
        <w:t>Hodnocení projektů podaných do 5. výzvy MAS Programu rozvoje venkova</w:t>
      </w:r>
    </w:p>
    <w:p w14:paraId="1551E71F" w14:textId="3B5820FB" w:rsidR="00020CED" w:rsidRDefault="00020CED" w:rsidP="00CC1CFB">
      <w:pPr>
        <w:numPr>
          <w:ilvl w:val="0"/>
          <w:numId w:val="2"/>
        </w:numPr>
        <w:spacing w:line="360" w:lineRule="auto"/>
      </w:pPr>
      <w:r>
        <w:t>Příprava budoucího období 2021+</w:t>
      </w:r>
    </w:p>
    <w:p w14:paraId="58E5FA8E" w14:textId="6C41EF63" w:rsidR="00F90A30" w:rsidRDefault="00F90A30" w:rsidP="004067E3">
      <w:pPr>
        <w:numPr>
          <w:ilvl w:val="0"/>
          <w:numId w:val="2"/>
        </w:numPr>
        <w:spacing w:line="360" w:lineRule="auto"/>
      </w:pPr>
      <w:r w:rsidRPr="00FE6AA1">
        <w:t>Schválení výsledků inventarizace majetku k 31.12. 20</w:t>
      </w:r>
      <w:r>
        <w:t>2</w:t>
      </w:r>
      <w:r w:rsidR="00020CED">
        <w:t>1</w:t>
      </w:r>
    </w:p>
    <w:p w14:paraId="2D40EC3F" w14:textId="77777777" w:rsidR="00020CED" w:rsidRDefault="00F90A30" w:rsidP="004067E3">
      <w:pPr>
        <w:numPr>
          <w:ilvl w:val="0"/>
          <w:numId w:val="2"/>
        </w:numPr>
        <w:spacing w:line="360" w:lineRule="auto"/>
        <w:contextualSpacing/>
        <w:jc w:val="both"/>
      </w:pPr>
      <w:r w:rsidRPr="00FE6AA1">
        <w:t xml:space="preserve">Schválení účetní </w:t>
      </w:r>
      <w:r>
        <w:t>z</w:t>
      </w:r>
      <w:r w:rsidRPr="00FE6AA1">
        <w:t>ávěrky a výroční zprávy za rok 20</w:t>
      </w:r>
      <w:r>
        <w:t>2</w:t>
      </w:r>
      <w:r w:rsidR="00020CED">
        <w:t>1</w:t>
      </w:r>
    </w:p>
    <w:p w14:paraId="09C9FE85" w14:textId="62CA90D0" w:rsidR="00F90A30" w:rsidRPr="00FE6AA1" w:rsidRDefault="00020CED" w:rsidP="004067E3">
      <w:pPr>
        <w:numPr>
          <w:ilvl w:val="0"/>
          <w:numId w:val="2"/>
        </w:numPr>
        <w:spacing w:line="360" w:lineRule="auto"/>
        <w:contextualSpacing/>
        <w:jc w:val="both"/>
      </w:pPr>
      <w:r>
        <w:t>U</w:t>
      </w:r>
      <w:r w:rsidR="00F90A30">
        <w:t>rčení auditora</w:t>
      </w:r>
      <w:r>
        <w:t xml:space="preserve"> k zajištění auditu hospodaření za rok 2022</w:t>
      </w:r>
      <w:r w:rsidR="00F90A30">
        <w:t xml:space="preserve"> </w:t>
      </w:r>
      <w:r w:rsidR="00F90A30" w:rsidRPr="00FE6AA1">
        <w:t xml:space="preserve"> </w:t>
      </w:r>
    </w:p>
    <w:p w14:paraId="1041684D" w14:textId="39C488E6" w:rsidR="00F90A30" w:rsidRDefault="00F90A30">
      <w:pPr>
        <w:numPr>
          <w:ilvl w:val="0"/>
          <w:numId w:val="2"/>
        </w:numPr>
        <w:spacing w:line="360" w:lineRule="auto"/>
      </w:pPr>
      <w:r w:rsidRPr="00FE6AA1">
        <w:t xml:space="preserve">Schválení rozpočtu na </w:t>
      </w:r>
      <w:r w:rsidR="00CC1CFB">
        <w:t xml:space="preserve">rok </w:t>
      </w:r>
      <w:r>
        <w:t>202</w:t>
      </w:r>
      <w:r w:rsidR="00CC1CFB">
        <w:t>3</w:t>
      </w:r>
    </w:p>
    <w:p w14:paraId="78762ADB" w14:textId="7D4D6240" w:rsidR="00F90A30" w:rsidRDefault="00F90A30" w:rsidP="004067E3">
      <w:pPr>
        <w:numPr>
          <w:ilvl w:val="0"/>
          <w:numId w:val="2"/>
        </w:numPr>
        <w:spacing w:line="360" w:lineRule="auto"/>
        <w:contextualSpacing/>
        <w:jc w:val="both"/>
      </w:pPr>
      <w:r w:rsidRPr="00FE6AA1">
        <w:t>Další záležitosti organizační povahy</w:t>
      </w:r>
      <w:r>
        <w:t xml:space="preserve"> – členské příspěvky, člen</w:t>
      </w:r>
      <w:r w:rsidR="00072ABC">
        <w:t>ská základna,…</w:t>
      </w:r>
    </w:p>
    <w:p w14:paraId="6856FE41" w14:textId="77777777" w:rsidR="00F90A30" w:rsidRPr="00FE6AA1" w:rsidRDefault="00F90A30" w:rsidP="004067E3">
      <w:pPr>
        <w:numPr>
          <w:ilvl w:val="0"/>
          <w:numId w:val="2"/>
        </w:numPr>
        <w:tabs>
          <w:tab w:val="center" w:pos="426"/>
        </w:tabs>
        <w:spacing w:line="360" w:lineRule="auto"/>
        <w:contextualSpacing/>
        <w:jc w:val="both"/>
      </w:pPr>
      <w:r w:rsidRPr="00FE6AA1">
        <w:t xml:space="preserve">Diskuze </w:t>
      </w:r>
    </w:p>
    <w:p w14:paraId="6C64F6A0" w14:textId="68BEF3AE" w:rsidR="00F90A30" w:rsidRDefault="00F90A30" w:rsidP="004067E3">
      <w:pPr>
        <w:pStyle w:val="Odstavecseseznamem"/>
        <w:numPr>
          <w:ilvl w:val="0"/>
          <w:numId w:val="2"/>
        </w:numPr>
        <w:tabs>
          <w:tab w:val="center" w:pos="426"/>
        </w:tabs>
        <w:spacing w:line="360" w:lineRule="auto"/>
        <w:jc w:val="both"/>
      </w:pPr>
      <w:r w:rsidRPr="00FE6AA1">
        <w:t>Závěr</w:t>
      </w:r>
    </w:p>
    <w:bookmarkEnd w:id="1"/>
    <w:bookmarkEnd w:id="2"/>
    <w:p w14:paraId="75FBB7F0" w14:textId="77777777" w:rsidR="00CD04DC" w:rsidRDefault="00CD04DC" w:rsidP="00F90A30"/>
    <w:p w14:paraId="3F2E1C07" w14:textId="77777777" w:rsidR="00CD04DC" w:rsidRDefault="00CD04DC" w:rsidP="00F90A30"/>
    <w:p w14:paraId="3CD0CE37" w14:textId="636806C8" w:rsidR="00CD04DC" w:rsidRPr="00B86089" w:rsidRDefault="00CD04DC" w:rsidP="00CD04DC">
      <w:pPr>
        <w:tabs>
          <w:tab w:val="center" w:pos="426"/>
        </w:tabs>
        <w:spacing w:line="360" w:lineRule="auto"/>
        <w:jc w:val="both"/>
        <w:rPr>
          <w:rFonts w:cstheme="minorHAnsi"/>
        </w:rPr>
      </w:pPr>
      <w:r w:rsidRPr="00B86089">
        <w:rPr>
          <w:rFonts w:cstheme="minorHAnsi"/>
          <w:b/>
          <w:bCs/>
          <w:i/>
          <w:iCs/>
        </w:rPr>
        <w:t>Má někdo připomínku</w:t>
      </w:r>
      <w:r w:rsidR="00926100">
        <w:rPr>
          <w:rFonts w:cstheme="minorHAnsi"/>
          <w:b/>
          <w:bCs/>
          <w:i/>
          <w:iCs/>
        </w:rPr>
        <w:t>?</w:t>
      </w:r>
      <w:r w:rsidRPr="00B86089">
        <w:rPr>
          <w:rFonts w:cstheme="minorHAnsi"/>
          <w:b/>
          <w:bCs/>
          <w:i/>
          <w:iCs/>
        </w:rPr>
        <w:t xml:space="preserve">: </w:t>
      </w:r>
      <w:r w:rsidR="003D7705">
        <w:rPr>
          <w:rFonts w:cstheme="minorHAnsi"/>
          <w:b/>
          <w:bCs/>
          <w:i/>
          <w:iCs/>
        </w:rPr>
        <w:t xml:space="preserve">Petr Brandl, předseda výboru spolku - </w:t>
      </w:r>
      <w:r w:rsidR="00327985">
        <w:rPr>
          <w:rFonts w:cstheme="minorHAnsi"/>
          <w:i/>
          <w:iCs/>
        </w:rPr>
        <w:t xml:space="preserve">Ano, bohužel bod č. 10 Rozpočet na rok 2023 nebude moci býti projednán a navrhuje se </w:t>
      </w:r>
      <w:r w:rsidR="003D7705">
        <w:rPr>
          <w:rFonts w:cstheme="minorHAnsi"/>
          <w:i/>
          <w:iCs/>
        </w:rPr>
        <w:t xml:space="preserve">tento bod vypustit a </w:t>
      </w:r>
      <w:r w:rsidR="00327985">
        <w:rPr>
          <w:rFonts w:cstheme="minorHAnsi"/>
          <w:i/>
          <w:iCs/>
        </w:rPr>
        <w:t xml:space="preserve">předložit </w:t>
      </w:r>
      <w:r w:rsidR="003D7705">
        <w:rPr>
          <w:rFonts w:cstheme="minorHAnsi"/>
          <w:i/>
          <w:iCs/>
        </w:rPr>
        <w:t xml:space="preserve">až </w:t>
      </w:r>
      <w:r w:rsidR="00327985">
        <w:rPr>
          <w:rFonts w:cstheme="minorHAnsi"/>
          <w:i/>
          <w:iCs/>
        </w:rPr>
        <w:t xml:space="preserve">na další zasedání ČS. Rozpočet </w:t>
      </w:r>
      <w:r w:rsidR="003D7705">
        <w:rPr>
          <w:rFonts w:cstheme="minorHAnsi"/>
          <w:i/>
          <w:iCs/>
        </w:rPr>
        <w:t xml:space="preserve"> není připraven a </w:t>
      </w:r>
      <w:r w:rsidR="00327985">
        <w:rPr>
          <w:rFonts w:cstheme="minorHAnsi"/>
          <w:i/>
          <w:iCs/>
        </w:rPr>
        <w:t>nemůže být</w:t>
      </w:r>
      <w:r w:rsidR="003D7705">
        <w:rPr>
          <w:rFonts w:cstheme="minorHAnsi"/>
          <w:i/>
          <w:iCs/>
        </w:rPr>
        <w:t xml:space="preserve"> tedy</w:t>
      </w:r>
      <w:r w:rsidR="00327985">
        <w:rPr>
          <w:rFonts w:cstheme="minorHAnsi"/>
          <w:i/>
          <w:iCs/>
        </w:rPr>
        <w:t xml:space="preserve"> předložen z důvodu dlouhodobé pracovní neschopnosti </w:t>
      </w:r>
      <w:r w:rsidR="00327985">
        <w:rPr>
          <w:rFonts w:cstheme="minorHAnsi"/>
          <w:i/>
          <w:iCs/>
        </w:rPr>
        <w:lastRenderedPageBreak/>
        <w:t xml:space="preserve">manažerky MAS Ing. Hany Bouchnerové, která je ze zdravotních důvodů hospitalizována v plzeňské nemocnici. </w:t>
      </w:r>
      <w:r w:rsidR="003D7705">
        <w:rPr>
          <w:rFonts w:cstheme="minorHAnsi"/>
          <w:i/>
          <w:iCs/>
        </w:rPr>
        <w:t>Navrhuje se tento bod vypustit a předložit až na další zasedání ČS.</w:t>
      </w:r>
    </w:p>
    <w:p w14:paraId="09AD1950" w14:textId="77777777" w:rsidR="00ED7E4E" w:rsidRDefault="00ED7E4E" w:rsidP="00CD04DC">
      <w:pPr>
        <w:tabs>
          <w:tab w:val="center" w:pos="426"/>
        </w:tabs>
        <w:spacing w:line="360" w:lineRule="auto"/>
        <w:jc w:val="both"/>
        <w:rPr>
          <w:rFonts w:cstheme="minorHAnsi"/>
          <w:b/>
          <w:i/>
        </w:rPr>
      </w:pPr>
    </w:p>
    <w:p w14:paraId="3183E4C1" w14:textId="4EC22909" w:rsidR="00CD04DC" w:rsidRPr="00B86089" w:rsidRDefault="00CD04DC" w:rsidP="00CD04DC">
      <w:pPr>
        <w:tabs>
          <w:tab w:val="center" w:pos="426"/>
        </w:tabs>
        <w:spacing w:line="360" w:lineRule="auto"/>
        <w:jc w:val="both"/>
        <w:rPr>
          <w:rFonts w:cstheme="minorHAnsi"/>
          <w:i/>
        </w:rPr>
      </w:pPr>
      <w:r w:rsidRPr="00B86089">
        <w:rPr>
          <w:rFonts w:cstheme="minorHAnsi"/>
          <w:b/>
          <w:i/>
        </w:rPr>
        <w:t xml:space="preserve">Návrh usnesení: </w:t>
      </w:r>
      <w:r w:rsidRPr="00B86089">
        <w:rPr>
          <w:rFonts w:cstheme="minorHAnsi"/>
          <w:i/>
        </w:rPr>
        <w:t>Všichni přítomní souhlasí s</w:t>
      </w:r>
      <w:r w:rsidR="003D7705">
        <w:rPr>
          <w:rFonts w:cstheme="minorHAnsi"/>
          <w:i/>
        </w:rPr>
        <w:t>e změnou programu, a to tak, že bod 10 Schválení rozpočtu na rok 2023 bude vynechán a projednán až na dalším zasedání ČS. Ostatní body programu zůstávají a přítomní souhlasí s takto upraveným programem.</w:t>
      </w:r>
    </w:p>
    <w:p w14:paraId="2BEB929C" w14:textId="16776C77" w:rsidR="00CD04DC" w:rsidRPr="00B86089" w:rsidRDefault="00CD04DC" w:rsidP="00CD04DC">
      <w:pPr>
        <w:tabs>
          <w:tab w:val="left" w:pos="0"/>
          <w:tab w:val="left" w:pos="9498"/>
        </w:tabs>
        <w:jc w:val="both"/>
        <w:rPr>
          <w:rFonts w:cstheme="minorHAnsi"/>
          <w:b/>
          <w:i/>
        </w:rPr>
      </w:pPr>
      <w:r w:rsidRPr="00B86089">
        <w:rPr>
          <w:rFonts w:cstheme="minorHAnsi"/>
          <w:b/>
          <w:i/>
        </w:rPr>
        <w:t xml:space="preserve">Hlasování: </w:t>
      </w:r>
      <w:r w:rsidR="00D048E6">
        <w:rPr>
          <w:rFonts w:cstheme="minorHAnsi"/>
          <w:b/>
          <w:i/>
        </w:rPr>
        <w:t>p</w:t>
      </w:r>
      <w:r w:rsidRPr="00B86089">
        <w:rPr>
          <w:rFonts w:cstheme="minorHAnsi"/>
          <w:b/>
          <w:i/>
        </w:rPr>
        <w:t>ro 2</w:t>
      </w:r>
      <w:r w:rsidR="003D7705">
        <w:rPr>
          <w:rFonts w:cstheme="minorHAnsi"/>
          <w:b/>
          <w:i/>
        </w:rPr>
        <w:t>7</w:t>
      </w:r>
      <w:r w:rsidR="00D048E6">
        <w:rPr>
          <w:rFonts w:cstheme="minorHAnsi"/>
          <w:b/>
          <w:i/>
        </w:rPr>
        <w:t xml:space="preserve"> </w:t>
      </w:r>
      <w:r w:rsidRPr="00B86089">
        <w:rPr>
          <w:rFonts w:cstheme="minorHAnsi"/>
          <w:b/>
          <w:i/>
        </w:rPr>
        <w:t xml:space="preserve"> proti 0</w:t>
      </w:r>
      <w:r w:rsidR="00D048E6">
        <w:rPr>
          <w:rFonts w:cstheme="minorHAnsi"/>
          <w:b/>
          <w:i/>
        </w:rPr>
        <w:t xml:space="preserve"> </w:t>
      </w:r>
      <w:r w:rsidRPr="00B86089">
        <w:rPr>
          <w:rFonts w:cstheme="minorHAnsi"/>
          <w:b/>
          <w:i/>
        </w:rPr>
        <w:t xml:space="preserve"> zdržel se 0</w:t>
      </w:r>
      <w:r w:rsidRPr="00B86089">
        <w:rPr>
          <w:rFonts w:cstheme="minorHAnsi"/>
          <w:b/>
          <w:i/>
        </w:rPr>
        <w:tab/>
      </w:r>
    </w:p>
    <w:p w14:paraId="076443FD" w14:textId="77777777" w:rsidR="00CD04DC" w:rsidRPr="00B86089" w:rsidRDefault="00CD04DC" w:rsidP="00CD04DC">
      <w:pPr>
        <w:tabs>
          <w:tab w:val="left" w:pos="0"/>
          <w:tab w:val="left" w:pos="9498"/>
        </w:tabs>
        <w:jc w:val="both"/>
        <w:rPr>
          <w:rFonts w:cstheme="minorHAnsi"/>
          <w:i/>
        </w:rPr>
      </w:pPr>
      <w:r w:rsidRPr="00B86089">
        <w:rPr>
          <w:rFonts w:cstheme="minorHAnsi"/>
          <w:b/>
          <w:i/>
          <w:u w:val="single"/>
        </w:rPr>
        <w:t>Usnesení je schváleno.</w:t>
      </w:r>
      <w:r w:rsidRPr="00B86089">
        <w:rPr>
          <w:rFonts w:cstheme="minorHAnsi"/>
          <w:i/>
        </w:rPr>
        <w:t xml:space="preserve"> </w:t>
      </w:r>
    </w:p>
    <w:p w14:paraId="20C66B09" w14:textId="77777777" w:rsidR="006D1591" w:rsidRDefault="006D1591" w:rsidP="00EF1F66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  <w:bookmarkStart w:id="3" w:name="_Hlk14809323"/>
    </w:p>
    <w:p w14:paraId="26D3C51C" w14:textId="77777777" w:rsidR="00ED7E4E" w:rsidRDefault="00ED7E4E" w:rsidP="00EF1F66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</w:p>
    <w:p w14:paraId="43E7DA4D" w14:textId="50B0B9C6" w:rsidR="000873F5" w:rsidRPr="00B86089" w:rsidRDefault="000873F5" w:rsidP="00EF1F66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B86089">
        <w:rPr>
          <w:rFonts w:cstheme="minorHAnsi"/>
          <w:b/>
        </w:rPr>
        <w:t>Ad</w:t>
      </w:r>
      <w:r w:rsidR="00B11B44" w:rsidRPr="00B86089">
        <w:rPr>
          <w:rFonts w:cstheme="minorHAnsi"/>
          <w:b/>
        </w:rPr>
        <w:t xml:space="preserve"> </w:t>
      </w:r>
      <w:r w:rsidRPr="00B86089">
        <w:rPr>
          <w:rFonts w:cstheme="minorHAnsi"/>
          <w:b/>
        </w:rPr>
        <w:t xml:space="preserve">2) </w:t>
      </w:r>
      <w:r w:rsidRPr="002A298D">
        <w:rPr>
          <w:rFonts w:cstheme="minorHAnsi"/>
          <w:b/>
          <w:u w:val="single"/>
        </w:rPr>
        <w:t>Volba orgánů členské schůze</w:t>
      </w:r>
      <w:r w:rsidRPr="00B86089">
        <w:rPr>
          <w:rFonts w:cstheme="minorHAnsi"/>
          <w:b/>
        </w:rPr>
        <w:t xml:space="preserve"> </w:t>
      </w:r>
      <w:r w:rsidR="00D709AB" w:rsidRPr="00B86089">
        <w:rPr>
          <w:rFonts w:cstheme="minorHAnsi"/>
        </w:rPr>
        <w:t>(</w:t>
      </w:r>
      <w:r w:rsidRPr="00B86089">
        <w:rPr>
          <w:rFonts w:cstheme="minorHAnsi"/>
        </w:rPr>
        <w:t>dále jen ČS)</w:t>
      </w:r>
    </w:p>
    <w:p w14:paraId="30AE9CDB" w14:textId="113781D3" w:rsidR="000873F5" w:rsidRPr="00B86089" w:rsidRDefault="000873F5" w:rsidP="00EF1F66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B86089">
        <w:rPr>
          <w:rFonts w:cstheme="minorHAnsi"/>
        </w:rPr>
        <w:t>Návrh na</w:t>
      </w:r>
      <w:r w:rsidR="00CE3B48" w:rsidRPr="00B86089">
        <w:rPr>
          <w:rFonts w:cstheme="minorHAnsi"/>
        </w:rPr>
        <w:t xml:space="preserve"> </w:t>
      </w:r>
      <w:r w:rsidRPr="00B86089">
        <w:rPr>
          <w:rFonts w:cstheme="minorHAnsi"/>
        </w:rPr>
        <w:t>předsedu</w:t>
      </w:r>
      <w:r w:rsidR="009C3AD2" w:rsidRPr="00B86089">
        <w:rPr>
          <w:rFonts w:cstheme="minorHAnsi"/>
        </w:rPr>
        <w:t xml:space="preserve"> </w:t>
      </w:r>
      <w:r w:rsidRPr="00B86089">
        <w:rPr>
          <w:rFonts w:cstheme="minorHAnsi"/>
        </w:rPr>
        <w:t xml:space="preserve">ČS  – </w:t>
      </w:r>
      <w:r w:rsidR="00661078">
        <w:rPr>
          <w:rFonts w:cstheme="minorHAnsi"/>
        </w:rPr>
        <w:t xml:space="preserve"> </w:t>
      </w:r>
      <w:r w:rsidRPr="00B86089">
        <w:rPr>
          <w:rFonts w:cstheme="minorHAnsi"/>
        </w:rPr>
        <w:t>Ing. Petr Brandl</w:t>
      </w:r>
      <w:r w:rsidR="00B00D89" w:rsidRPr="00B86089">
        <w:rPr>
          <w:rFonts w:cstheme="minorHAnsi"/>
        </w:rPr>
        <w:t>.</w:t>
      </w:r>
      <w:r w:rsidRPr="00B86089">
        <w:rPr>
          <w:rFonts w:cstheme="minorHAnsi"/>
        </w:rPr>
        <w:t xml:space="preserve">  </w:t>
      </w:r>
    </w:p>
    <w:p w14:paraId="35C45214" w14:textId="50167C81" w:rsidR="00C53B8C" w:rsidRPr="00B86089" w:rsidRDefault="000873F5" w:rsidP="00EF1F66">
      <w:pPr>
        <w:tabs>
          <w:tab w:val="left" w:pos="0"/>
          <w:tab w:val="left" w:pos="1843"/>
          <w:tab w:val="left" w:pos="9498"/>
        </w:tabs>
        <w:jc w:val="both"/>
        <w:rPr>
          <w:rFonts w:cstheme="minorHAnsi"/>
        </w:rPr>
      </w:pPr>
      <w:r w:rsidRPr="00B86089">
        <w:rPr>
          <w:rFonts w:cstheme="minorHAnsi"/>
        </w:rPr>
        <w:t>Návrh na ověřovatel</w:t>
      </w:r>
      <w:r w:rsidR="00D709AB" w:rsidRPr="00B86089">
        <w:rPr>
          <w:rFonts w:cstheme="minorHAnsi"/>
        </w:rPr>
        <w:t>e</w:t>
      </w:r>
      <w:r w:rsidRPr="00B86089">
        <w:rPr>
          <w:rFonts w:cstheme="minorHAnsi"/>
        </w:rPr>
        <w:t xml:space="preserve"> zápisu:</w:t>
      </w:r>
      <w:r w:rsidR="00C1171B" w:rsidRPr="00B86089">
        <w:rPr>
          <w:rFonts w:cstheme="minorHAnsi"/>
        </w:rPr>
        <w:t xml:space="preserve"> </w:t>
      </w:r>
      <w:r w:rsidR="00CD04DC">
        <w:rPr>
          <w:rFonts w:cstheme="minorHAnsi"/>
        </w:rPr>
        <w:t xml:space="preserve">pan </w:t>
      </w:r>
      <w:r w:rsidR="00134E52">
        <w:rPr>
          <w:rFonts w:cstheme="minorHAnsi"/>
        </w:rPr>
        <w:t>Martin Kastner – Obec Ptenín a paní Jana Pohlová – Spolek Ametyst.</w:t>
      </w:r>
      <w:r w:rsidR="00CD04DC">
        <w:rPr>
          <w:rFonts w:cstheme="minorHAnsi"/>
        </w:rPr>
        <w:t xml:space="preserve">     </w:t>
      </w:r>
      <w:r w:rsidR="00C1171B" w:rsidRPr="00B86089">
        <w:rPr>
          <w:rFonts w:cstheme="minorHAnsi"/>
        </w:rPr>
        <w:t xml:space="preserve"> </w:t>
      </w:r>
    </w:p>
    <w:p w14:paraId="478D9EE9" w14:textId="3F43F602" w:rsidR="000873F5" w:rsidRPr="00B86089" w:rsidRDefault="000873F5" w:rsidP="00EF1F66">
      <w:pPr>
        <w:tabs>
          <w:tab w:val="left" w:pos="0"/>
          <w:tab w:val="left" w:pos="1843"/>
          <w:tab w:val="left" w:pos="9498"/>
        </w:tabs>
        <w:jc w:val="both"/>
        <w:rPr>
          <w:rFonts w:cstheme="minorHAnsi"/>
          <w:b/>
          <w:i/>
          <w:iCs/>
        </w:rPr>
      </w:pPr>
      <w:r w:rsidRPr="00B86089">
        <w:rPr>
          <w:rFonts w:cstheme="minorHAnsi"/>
          <w:b/>
          <w:i/>
          <w:iCs/>
        </w:rPr>
        <w:t xml:space="preserve">Hlasování: </w:t>
      </w:r>
      <w:r w:rsidR="00D048E6">
        <w:rPr>
          <w:rFonts w:cstheme="minorHAnsi"/>
          <w:b/>
          <w:i/>
          <w:iCs/>
        </w:rPr>
        <w:t>p</w:t>
      </w:r>
      <w:r w:rsidRPr="00B86089">
        <w:rPr>
          <w:rFonts w:cstheme="minorHAnsi"/>
          <w:b/>
          <w:i/>
          <w:iCs/>
        </w:rPr>
        <w:t>ro</w:t>
      </w:r>
      <w:r w:rsidR="009C3AD2" w:rsidRPr="00B86089">
        <w:rPr>
          <w:rFonts w:cstheme="minorHAnsi"/>
          <w:b/>
          <w:i/>
          <w:iCs/>
        </w:rPr>
        <w:t xml:space="preserve"> 2</w:t>
      </w:r>
      <w:r w:rsidR="00134E52">
        <w:rPr>
          <w:rFonts w:cstheme="minorHAnsi"/>
          <w:b/>
          <w:i/>
          <w:iCs/>
        </w:rPr>
        <w:t>7</w:t>
      </w:r>
      <w:r w:rsidR="00D048E6">
        <w:rPr>
          <w:rFonts w:cstheme="minorHAnsi"/>
          <w:b/>
          <w:i/>
          <w:iCs/>
        </w:rPr>
        <w:t xml:space="preserve"> </w:t>
      </w:r>
      <w:r w:rsidRPr="00B86089">
        <w:rPr>
          <w:rFonts w:cstheme="minorHAnsi"/>
          <w:b/>
          <w:i/>
          <w:iCs/>
        </w:rPr>
        <w:t xml:space="preserve"> proti 0</w:t>
      </w:r>
      <w:r w:rsidR="00D048E6">
        <w:rPr>
          <w:rFonts w:cstheme="minorHAnsi"/>
          <w:b/>
          <w:i/>
          <w:iCs/>
        </w:rPr>
        <w:t xml:space="preserve"> </w:t>
      </w:r>
      <w:r w:rsidRPr="00B86089">
        <w:rPr>
          <w:rFonts w:cstheme="minorHAnsi"/>
          <w:b/>
          <w:i/>
          <w:iCs/>
        </w:rPr>
        <w:t xml:space="preserve"> zdržel se 0</w:t>
      </w:r>
      <w:bookmarkEnd w:id="3"/>
      <w:r w:rsidRPr="00B86089">
        <w:rPr>
          <w:rFonts w:cstheme="minorHAnsi"/>
          <w:b/>
          <w:i/>
          <w:iCs/>
        </w:rPr>
        <w:tab/>
      </w:r>
    </w:p>
    <w:p w14:paraId="1F161BBA" w14:textId="7B9FA15F" w:rsidR="000873F5" w:rsidRPr="00B86089" w:rsidRDefault="000873F5" w:rsidP="00EF1F66">
      <w:pPr>
        <w:tabs>
          <w:tab w:val="left" w:pos="0"/>
          <w:tab w:val="left" w:pos="1843"/>
          <w:tab w:val="left" w:pos="9498"/>
        </w:tabs>
        <w:jc w:val="both"/>
        <w:rPr>
          <w:rFonts w:cstheme="minorHAnsi"/>
        </w:rPr>
      </w:pPr>
      <w:r w:rsidRPr="00B86089">
        <w:rPr>
          <w:rFonts w:cstheme="minorHAnsi"/>
        </w:rPr>
        <w:t xml:space="preserve">Zapisovatelkou určil pan Brandl </w:t>
      </w:r>
      <w:r w:rsidR="00700ED2" w:rsidRPr="00B86089">
        <w:rPr>
          <w:rFonts w:cstheme="minorHAnsi"/>
        </w:rPr>
        <w:t xml:space="preserve">paní </w:t>
      </w:r>
      <w:r w:rsidR="00C90871">
        <w:rPr>
          <w:rFonts w:cstheme="minorHAnsi"/>
        </w:rPr>
        <w:t>Ivu Náprstkovou.</w:t>
      </w:r>
      <w:r w:rsidR="00CD04DC">
        <w:rPr>
          <w:rFonts w:cstheme="minorHAnsi"/>
        </w:rPr>
        <w:t xml:space="preserve"> </w:t>
      </w:r>
    </w:p>
    <w:p w14:paraId="2E8E7A4E" w14:textId="77777777" w:rsidR="00120795" w:rsidRDefault="00120795" w:rsidP="003C3AE1">
      <w:pPr>
        <w:jc w:val="both"/>
        <w:rPr>
          <w:rFonts w:cstheme="minorHAnsi"/>
          <w:b/>
        </w:rPr>
      </w:pPr>
    </w:p>
    <w:p w14:paraId="5855DF74" w14:textId="77777777" w:rsidR="00120795" w:rsidRDefault="00120795" w:rsidP="003C3AE1">
      <w:pPr>
        <w:jc w:val="both"/>
        <w:rPr>
          <w:rFonts w:cstheme="minorHAnsi"/>
          <w:b/>
        </w:rPr>
      </w:pPr>
    </w:p>
    <w:p w14:paraId="003F263F" w14:textId="24171AEF" w:rsidR="00251032" w:rsidRPr="00B86089" w:rsidRDefault="00251032" w:rsidP="003C3AE1">
      <w:pPr>
        <w:jc w:val="both"/>
        <w:rPr>
          <w:rFonts w:cstheme="minorHAnsi"/>
          <w:b/>
          <w:u w:val="single"/>
        </w:rPr>
      </w:pPr>
      <w:r w:rsidRPr="00B86089">
        <w:rPr>
          <w:rFonts w:cstheme="minorHAnsi"/>
          <w:b/>
        </w:rPr>
        <w:t xml:space="preserve">Ad 3) </w:t>
      </w:r>
      <w:r w:rsidRPr="002A298D">
        <w:rPr>
          <w:rFonts w:cstheme="minorHAnsi"/>
          <w:b/>
          <w:u w:val="single"/>
        </w:rPr>
        <w:t xml:space="preserve">Zpráva o činnosti </w:t>
      </w:r>
      <w:r w:rsidR="00F86C44">
        <w:rPr>
          <w:rFonts w:cstheme="minorHAnsi"/>
          <w:b/>
          <w:u w:val="single"/>
        </w:rPr>
        <w:t>a hospodaření za rok 2021</w:t>
      </w:r>
      <w:r w:rsidRPr="00B86089">
        <w:rPr>
          <w:rFonts w:cstheme="minorHAnsi"/>
          <w:b/>
        </w:rPr>
        <w:t xml:space="preserve"> </w:t>
      </w:r>
      <w:r w:rsidRPr="00CD04DC">
        <w:rPr>
          <w:rFonts w:cstheme="minorHAnsi"/>
          <w:bCs/>
        </w:rPr>
        <w:t>–</w:t>
      </w:r>
      <w:r w:rsidR="00CD04DC" w:rsidRPr="00CD04DC">
        <w:rPr>
          <w:rFonts w:cstheme="minorHAnsi"/>
          <w:bCs/>
        </w:rPr>
        <w:t xml:space="preserve"> Předsedající</w:t>
      </w:r>
      <w:r w:rsidRPr="00B86089">
        <w:rPr>
          <w:rFonts w:cstheme="minorHAnsi"/>
          <w:b/>
        </w:rPr>
        <w:t xml:space="preserve"> </w:t>
      </w:r>
      <w:r w:rsidR="00CD04DC" w:rsidRPr="00CD04DC">
        <w:rPr>
          <w:rFonts w:cstheme="minorHAnsi"/>
          <w:bCs/>
        </w:rPr>
        <w:t>předal s</w:t>
      </w:r>
      <w:r w:rsidR="00400815" w:rsidRPr="00B86089">
        <w:rPr>
          <w:rFonts w:cstheme="minorHAnsi"/>
        </w:rPr>
        <w:t xml:space="preserve">lovo </w:t>
      </w:r>
      <w:r w:rsidR="00CD04DC">
        <w:rPr>
          <w:rFonts w:cstheme="minorHAnsi"/>
        </w:rPr>
        <w:t xml:space="preserve">manažerce </w:t>
      </w:r>
      <w:r w:rsidR="00F86C44">
        <w:rPr>
          <w:rFonts w:cstheme="minorHAnsi"/>
        </w:rPr>
        <w:t>Mgr. Martině Naxerové</w:t>
      </w:r>
      <w:r w:rsidR="00ED7E4E">
        <w:rPr>
          <w:rFonts w:cstheme="minorHAnsi"/>
        </w:rPr>
        <w:t xml:space="preserve">, </w:t>
      </w:r>
      <w:r w:rsidR="00761286">
        <w:rPr>
          <w:rFonts w:cstheme="minorHAnsi"/>
          <w:bCs/>
        </w:rPr>
        <w:t xml:space="preserve">která </w:t>
      </w:r>
      <w:r w:rsidR="00400815" w:rsidRPr="00B86089">
        <w:rPr>
          <w:rFonts w:cstheme="minorHAnsi"/>
        </w:rPr>
        <w:t xml:space="preserve">seznámila </w:t>
      </w:r>
      <w:r w:rsidR="00ED7E4E">
        <w:rPr>
          <w:rFonts w:cstheme="minorHAnsi"/>
        </w:rPr>
        <w:t>přítomné</w:t>
      </w:r>
      <w:r w:rsidR="00400815" w:rsidRPr="00B86089">
        <w:rPr>
          <w:rFonts w:cstheme="minorHAnsi"/>
        </w:rPr>
        <w:t xml:space="preserve"> </w:t>
      </w:r>
      <w:r w:rsidR="00F00B26" w:rsidRPr="00B86089">
        <w:rPr>
          <w:rFonts w:cstheme="minorHAnsi"/>
        </w:rPr>
        <w:t xml:space="preserve">se </w:t>
      </w:r>
      <w:r w:rsidR="00400815" w:rsidRPr="00B86089">
        <w:rPr>
          <w:rFonts w:cstheme="minorHAnsi"/>
        </w:rPr>
        <w:t>zprávou o činnosti za rok 20</w:t>
      </w:r>
      <w:r w:rsidR="00761286">
        <w:rPr>
          <w:rFonts w:cstheme="minorHAnsi"/>
        </w:rPr>
        <w:t>2</w:t>
      </w:r>
      <w:r w:rsidR="00F86C44">
        <w:rPr>
          <w:rFonts w:cstheme="minorHAnsi"/>
        </w:rPr>
        <w:t>1</w:t>
      </w:r>
      <w:r w:rsidR="00C36418">
        <w:rPr>
          <w:rFonts w:cstheme="minorHAnsi"/>
        </w:rPr>
        <w:t xml:space="preserve"> </w:t>
      </w:r>
      <w:r w:rsidR="00C36418" w:rsidRPr="00B86089">
        <w:rPr>
          <w:rFonts w:cstheme="minorHAnsi"/>
        </w:rPr>
        <w:t>(podrobně</w:t>
      </w:r>
      <w:r w:rsidR="00C36418" w:rsidRPr="00B86089">
        <w:rPr>
          <w:rFonts w:cstheme="minorHAnsi"/>
          <w:b/>
        </w:rPr>
        <w:t xml:space="preserve"> viz příloha č. </w:t>
      </w:r>
      <w:r w:rsidR="00C36418">
        <w:rPr>
          <w:rFonts w:cstheme="minorHAnsi"/>
          <w:b/>
        </w:rPr>
        <w:t>3</w:t>
      </w:r>
      <w:r w:rsidR="00C36418" w:rsidRPr="00B86089">
        <w:rPr>
          <w:rFonts w:cstheme="minorHAnsi"/>
          <w:b/>
        </w:rPr>
        <w:t xml:space="preserve"> – Výroční zpráva MAS 20</w:t>
      </w:r>
      <w:r w:rsidR="00C36418">
        <w:rPr>
          <w:rFonts w:cstheme="minorHAnsi"/>
          <w:b/>
        </w:rPr>
        <w:t>21</w:t>
      </w:r>
      <w:r w:rsidR="00C36418" w:rsidRPr="00B86089">
        <w:rPr>
          <w:rFonts w:cstheme="minorHAnsi"/>
          <w:b/>
        </w:rPr>
        <w:t xml:space="preserve"> </w:t>
      </w:r>
      <w:r w:rsidR="00C36418" w:rsidRPr="00C36418">
        <w:rPr>
          <w:rFonts w:cstheme="minorHAnsi"/>
          <w:b/>
        </w:rPr>
        <w:t xml:space="preserve">a </w:t>
      </w:r>
      <w:r w:rsidR="00070273">
        <w:rPr>
          <w:rFonts w:cstheme="minorHAnsi"/>
          <w:b/>
        </w:rPr>
        <w:t xml:space="preserve">příloha č. 10 </w:t>
      </w:r>
      <w:r w:rsidR="00C36418" w:rsidRPr="00C36418">
        <w:rPr>
          <w:rFonts w:cstheme="minorHAnsi"/>
          <w:b/>
        </w:rPr>
        <w:t>prezentace</w:t>
      </w:r>
      <w:r w:rsidR="0087220A">
        <w:rPr>
          <w:rFonts w:cstheme="minorHAnsi"/>
          <w:b/>
        </w:rPr>
        <w:t xml:space="preserve"> MAS ČS</w:t>
      </w:r>
      <w:r w:rsidR="00C36418" w:rsidRPr="00B86089">
        <w:rPr>
          <w:rFonts w:cstheme="minorHAnsi"/>
          <w:bCs/>
        </w:rPr>
        <w:t>)</w:t>
      </w:r>
      <w:r w:rsidR="00761286">
        <w:rPr>
          <w:rFonts w:cstheme="minorHAnsi"/>
        </w:rPr>
        <w:t xml:space="preserve">. </w:t>
      </w:r>
      <w:r w:rsidR="00400815" w:rsidRPr="00B86089">
        <w:rPr>
          <w:rFonts w:cstheme="minorHAnsi"/>
        </w:rPr>
        <w:t>K dnešnímu dni má tedy MAS Aktivios,</w:t>
      </w:r>
      <w:r w:rsidR="00886DDE" w:rsidRPr="00B86089">
        <w:rPr>
          <w:rFonts w:cstheme="minorHAnsi"/>
        </w:rPr>
        <w:t xml:space="preserve"> </w:t>
      </w:r>
      <w:r w:rsidR="00400815" w:rsidRPr="00B86089">
        <w:rPr>
          <w:rFonts w:cstheme="minorHAnsi"/>
        </w:rPr>
        <w:t>z.s.</w:t>
      </w:r>
      <w:r w:rsidR="00E30025">
        <w:rPr>
          <w:rFonts w:cstheme="minorHAnsi"/>
        </w:rPr>
        <w:t>,</w:t>
      </w:r>
      <w:r w:rsidR="00400815" w:rsidRPr="00B86089">
        <w:rPr>
          <w:rFonts w:cstheme="minorHAnsi"/>
        </w:rPr>
        <w:t xml:space="preserve"> 3</w:t>
      </w:r>
      <w:r w:rsidR="00F86C44">
        <w:rPr>
          <w:rFonts w:cstheme="minorHAnsi"/>
        </w:rPr>
        <w:t>4</w:t>
      </w:r>
      <w:r w:rsidR="00400815" w:rsidRPr="00B86089">
        <w:rPr>
          <w:rFonts w:cstheme="minorHAnsi"/>
        </w:rPr>
        <w:t xml:space="preserve"> členů</w:t>
      </w:r>
      <w:r w:rsidR="00761286">
        <w:rPr>
          <w:rFonts w:cstheme="minorHAnsi"/>
        </w:rPr>
        <w:t xml:space="preserve">, území zůstává stejné. </w:t>
      </w:r>
      <w:r w:rsidR="00886DDE" w:rsidRPr="00B86089">
        <w:rPr>
          <w:rFonts w:cstheme="minorHAnsi"/>
        </w:rPr>
        <w:t xml:space="preserve"> Pokračujeme v dosavadní činnosti a v zaběhnutých projektech</w:t>
      </w:r>
      <w:r w:rsidR="003C3AE1">
        <w:rPr>
          <w:rFonts w:cstheme="minorHAnsi"/>
        </w:rPr>
        <w:t xml:space="preserve">, zde </w:t>
      </w:r>
      <w:r w:rsidR="003C3AE1" w:rsidRPr="003C3AE1">
        <w:rPr>
          <w:rFonts w:cstheme="minorHAnsi"/>
          <w:b/>
          <w:bCs/>
        </w:rPr>
        <w:t>s</w:t>
      </w:r>
      <w:r w:rsidRPr="003C3AE1">
        <w:rPr>
          <w:rFonts w:cstheme="minorHAnsi"/>
          <w:b/>
          <w:bCs/>
        </w:rPr>
        <w:t>tručný výčet aktivit v roce 20</w:t>
      </w:r>
      <w:r w:rsidR="00761286" w:rsidRPr="003C3AE1">
        <w:rPr>
          <w:rFonts w:cstheme="minorHAnsi"/>
          <w:b/>
          <w:bCs/>
        </w:rPr>
        <w:t>2</w:t>
      </w:r>
      <w:r w:rsidR="00F86C44">
        <w:rPr>
          <w:rFonts w:cstheme="minorHAnsi"/>
          <w:b/>
          <w:bCs/>
        </w:rPr>
        <w:t>1</w:t>
      </w:r>
      <w:r w:rsidRPr="003C3AE1">
        <w:rPr>
          <w:rFonts w:cstheme="minorHAnsi"/>
          <w:b/>
        </w:rPr>
        <w:t>:</w:t>
      </w:r>
      <w:r w:rsidRPr="00B86089">
        <w:rPr>
          <w:rFonts w:cstheme="minorHAnsi"/>
          <w:b/>
          <w:u w:val="single"/>
        </w:rPr>
        <w:t xml:space="preserve"> </w:t>
      </w:r>
    </w:p>
    <w:p w14:paraId="11AADD3C" w14:textId="77777777" w:rsidR="00251032" w:rsidRPr="00B86089" w:rsidRDefault="00251032" w:rsidP="00EF1F66">
      <w:pPr>
        <w:tabs>
          <w:tab w:val="left" w:pos="0"/>
          <w:tab w:val="left" w:pos="9498"/>
        </w:tabs>
        <w:jc w:val="both"/>
        <w:rPr>
          <w:rFonts w:cstheme="minorHAnsi"/>
        </w:rPr>
      </w:pPr>
    </w:p>
    <w:p w14:paraId="62F60FED" w14:textId="7DAB2614" w:rsidR="003C16DB" w:rsidRPr="00290C02" w:rsidRDefault="00165EE3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Theme="minorEastAsia" w:cstheme="minorHAnsi"/>
          <w:kern w:val="24"/>
          <w:lang w:eastAsia="cs-CZ"/>
        </w:rPr>
        <w:t xml:space="preserve">Pokračovala realizace </w:t>
      </w:r>
      <w:r w:rsidR="003C16DB" w:rsidRPr="00B86089">
        <w:rPr>
          <w:rFonts w:eastAsiaTheme="minorEastAsia" w:cstheme="minorHAnsi"/>
          <w:kern w:val="24"/>
          <w:lang w:eastAsia="cs-CZ"/>
        </w:rPr>
        <w:t>Strategie komunitně vedeného místního rozvoje území</w:t>
      </w:r>
      <w:r w:rsidR="008403F9" w:rsidRPr="00B86089">
        <w:rPr>
          <w:rFonts w:eastAsiaTheme="minorEastAsia" w:cstheme="minorHAnsi"/>
          <w:kern w:val="24"/>
          <w:lang w:eastAsia="cs-CZ"/>
        </w:rPr>
        <w:t xml:space="preserve"> (SCLLD)</w:t>
      </w:r>
      <w:r w:rsidR="00F44B34">
        <w:rPr>
          <w:rFonts w:eastAsiaTheme="minorEastAsia" w:cstheme="minorHAnsi"/>
          <w:kern w:val="24"/>
          <w:lang w:eastAsia="cs-CZ"/>
        </w:rPr>
        <w:t>.</w:t>
      </w:r>
    </w:p>
    <w:p w14:paraId="376AFD58" w14:textId="77777777" w:rsidR="00D63949" w:rsidRPr="00B86089" w:rsidRDefault="00290C02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Theme="minorEastAsia" w:cstheme="minorHAnsi"/>
          <w:kern w:val="24"/>
          <w:lang w:eastAsia="cs-CZ"/>
        </w:rPr>
        <w:t>Probíhala intenzivní příprava Strategie komunitně vedeného místního rozvoje MAS Aktivios na rok 2021-2027</w:t>
      </w:r>
      <w:r w:rsidR="00D63949">
        <w:rPr>
          <w:rFonts w:eastAsiaTheme="minorEastAsia" w:cstheme="minorHAnsi"/>
          <w:kern w:val="24"/>
          <w:lang w:eastAsia="cs-CZ"/>
        </w:rPr>
        <w:t xml:space="preserve"> 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20"/>
      </w:tblGrid>
      <w:tr w:rsidR="00D63949" w:rsidRPr="00D63949" w14:paraId="23FECC96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E7B9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5404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>Datum (období) provedení</w:t>
            </w:r>
          </w:p>
        </w:tc>
      </w:tr>
      <w:tr w:rsidR="00D63949" w:rsidRPr="00D63949" w14:paraId="3A41147D" w14:textId="77777777" w:rsidTr="00D63949"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FB53A3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 xml:space="preserve">Anketní šetření „Moje obec – místo, kde žiju“ </w:t>
            </w:r>
          </w:p>
        </w:tc>
        <w:tc>
          <w:tcPr>
            <w:tcW w:w="4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5015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>15. 2. 2021 – 31. 3. 2021</w:t>
            </w:r>
          </w:p>
        </w:tc>
      </w:tr>
      <w:tr w:rsidR="00D63949" w:rsidRPr="00D63949" w14:paraId="727E8FDF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BBE310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 xml:space="preserve"> „Mám rád/a svoje město/vesnici“ – zapojení dětí MŠ a oslovení rodičů  v rámci výtvarné přehlídky  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CCFB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 xml:space="preserve">únor 2021 – červenec 2021 </w:t>
            </w:r>
          </w:p>
        </w:tc>
      </w:tr>
      <w:tr w:rsidR="00D63949" w:rsidRPr="00D63949" w14:paraId="60EFA246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626448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>Dotazníkové šetření s obcemi, podnikateli a NNO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0B2D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>15. 3. 2021 – 15. 4. 2021</w:t>
            </w:r>
          </w:p>
        </w:tc>
      </w:tr>
      <w:tr w:rsidR="00D63949" w:rsidRPr="00D63949" w14:paraId="2DA70D8C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314AF8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 xml:space="preserve">Pracovní skupiny 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E961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>15. 6. 2021 a 22. 6. 2021</w:t>
            </w:r>
          </w:p>
        </w:tc>
      </w:tr>
      <w:tr w:rsidR="00D63949" w:rsidRPr="00D63949" w14:paraId="41FEE2F1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BF8F7E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>Připomínkování návrhu koncepční části SCLLD MAS Aktivios 2021 – 2027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DA98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 xml:space="preserve"> 16.8.2021 – 22.8.2021</w:t>
            </w:r>
          </w:p>
        </w:tc>
      </w:tr>
      <w:tr w:rsidR="00D63949" w:rsidRPr="00D63949" w14:paraId="199A7DE2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551CB4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>Členská schůze MAS Aktivios, z.s.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0778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>24.8.2021</w:t>
            </w:r>
          </w:p>
        </w:tc>
      </w:tr>
      <w:tr w:rsidR="00D63949" w:rsidRPr="00D63949" w14:paraId="312BF575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DC012C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lastRenderedPageBreak/>
              <w:t>Koncepční část podána na MMR do výzvy CLLD_21_004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C60E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>Srpen 2021</w:t>
            </w:r>
          </w:p>
        </w:tc>
      </w:tr>
      <w:tr w:rsidR="00D63949" w:rsidRPr="00D63949" w14:paraId="1AC69FDD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745255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>Schválení koncepční části žádosti o podporu strategického dokumentu CLLD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75FF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>18. 1. 2022</w:t>
            </w:r>
          </w:p>
        </w:tc>
      </w:tr>
      <w:tr w:rsidR="00D63949" w:rsidRPr="00D63949" w14:paraId="167F89EB" w14:textId="77777777" w:rsidTr="00D63949"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FAE29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b/>
                <w:bCs/>
                <w:kern w:val="24"/>
                <w:lang w:eastAsia="cs-CZ"/>
              </w:rPr>
              <w:t>Určení a schvalování programových rámců, které musí korespondovat s tématy EU</w:t>
            </w:r>
          </w:p>
        </w:tc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42AC" w14:textId="77777777" w:rsidR="00D63949" w:rsidRPr="00D63949" w:rsidRDefault="00D63949" w:rsidP="00D63949">
            <w:pPr>
              <w:numPr>
                <w:ilvl w:val="0"/>
                <w:numId w:val="3"/>
              </w:numPr>
              <w:kinsoku w:val="0"/>
              <w:overflowPunct w:val="0"/>
              <w:spacing w:line="360" w:lineRule="auto"/>
              <w:contextualSpacing/>
              <w:jc w:val="both"/>
              <w:textAlignment w:val="baseline"/>
              <w:rPr>
                <w:rFonts w:eastAsiaTheme="minorEastAsia" w:cstheme="minorHAnsi"/>
                <w:kern w:val="24"/>
                <w:lang w:eastAsia="cs-CZ"/>
              </w:rPr>
            </w:pPr>
            <w:r w:rsidRPr="00D63949">
              <w:rPr>
                <w:rFonts w:eastAsiaTheme="minorEastAsia" w:cstheme="minorHAnsi"/>
                <w:kern w:val="24"/>
                <w:lang w:eastAsia="cs-CZ"/>
              </w:rPr>
              <w:t xml:space="preserve">Rok 2023 </w:t>
            </w:r>
          </w:p>
        </w:tc>
      </w:tr>
    </w:tbl>
    <w:p w14:paraId="7DEFB009" w14:textId="7391B21D" w:rsidR="00290C02" w:rsidRPr="00B86089" w:rsidRDefault="00290C02" w:rsidP="004B0D75">
      <w:pPr>
        <w:kinsoku w:val="0"/>
        <w:overflowPunct w:val="0"/>
        <w:spacing w:line="360" w:lineRule="auto"/>
        <w:ind w:left="720"/>
        <w:contextualSpacing/>
        <w:jc w:val="both"/>
        <w:textAlignment w:val="baseline"/>
        <w:rPr>
          <w:rFonts w:eastAsia="Times New Roman" w:cstheme="minorHAnsi"/>
          <w:lang w:eastAsia="cs-CZ"/>
        </w:rPr>
      </w:pPr>
    </w:p>
    <w:p w14:paraId="3A9A7575" w14:textId="31B72D53" w:rsidR="003C16DB" w:rsidRPr="00B86089" w:rsidRDefault="00165EE3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Theme="minorEastAsia" w:cstheme="minorHAnsi"/>
          <w:kern w:val="24"/>
          <w:lang w:eastAsia="cs-CZ"/>
        </w:rPr>
        <w:t>Pokračovala re</w:t>
      </w:r>
      <w:r w:rsidR="003C16DB" w:rsidRPr="00B86089">
        <w:rPr>
          <w:rFonts w:eastAsiaTheme="minorEastAsia" w:cstheme="minorHAnsi"/>
          <w:kern w:val="24"/>
          <w:lang w:eastAsia="cs-CZ"/>
        </w:rPr>
        <w:t>aliz</w:t>
      </w:r>
      <w:r>
        <w:rPr>
          <w:rFonts w:eastAsiaTheme="minorEastAsia" w:cstheme="minorHAnsi"/>
          <w:kern w:val="24"/>
          <w:lang w:eastAsia="cs-CZ"/>
        </w:rPr>
        <w:t>ace M</w:t>
      </w:r>
      <w:r w:rsidR="003C16DB" w:rsidRPr="00B86089">
        <w:rPr>
          <w:rFonts w:eastAsiaTheme="minorEastAsia" w:cstheme="minorHAnsi"/>
          <w:kern w:val="24"/>
          <w:lang w:eastAsia="cs-CZ"/>
        </w:rPr>
        <w:t>ístní</w:t>
      </w:r>
      <w:r>
        <w:rPr>
          <w:rFonts w:eastAsiaTheme="minorEastAsia" w:cstheme="minorHAnsi"/>
          <w:kern w:val="24"/>
          <w:lang w:eastAsia="cs-CZ"/>
        </w:rPr>
        <w:t>ch</w:t>
      </w:r>
      <w:r w:rsidR="003C16DB" w:rsidRPr="00B86089">
        <w:rPr>
          <w:rFonts w:eastAsiaTheme="minorEastAsia" w:cstheme="minorHAnsi"/>
          <w:kern w:val="24"/>
          <w:lang w:eastAsia="cs-CZ"/>
        </w:rPr>
        <w:t xml:space="preserve"> akční</w:t>
      </w:r>
      <w:r>
        <w:rPr>
          <w:rFonts w:eastAsiaTheme="minorEastAsia" w:cstheme="minorHAnsi"/>
          <w:kern w:val="24"/>
          <w:lang w:eastAsia="cs-CZ"/>
        </w:rPr>
        <w:t>ch</w:t>
      </w:r>
      <w:r w:rsidR="003C16DB" w:rsidRPr="00B86089">
        <w:rPr>
          <w:rFonts w:eastAsiaTheme="minorEastAsia" w:cstheme="minorHAnsi"/>
          <w:kern w:val="24"/>
          <w:lang w:eastAsia="cs-CZ"/>
        </w:rPr>
        <w:t xml:space="preserve"> plán</w:t>
      </w:r>
      <w:r>
        <w:rPr>
          <w:rFonts w:eastAsiaTheme="minorEastAsia" w:cstheme="minorHAnsi"/>
          <w:kern w:val="24"/>
          <w:lang w:eastAsia="cs-CZ"/>
        </w:rPr>
        <w:t>ů</w:t>
      </w:r>
      <w:r w:rsidR="003C16DB" w:rsidRPr="00B86089">
        <w:rPr>
          <w:rFonts w:eastAsiaTheme="minorEastAsia" w:cstheme="minorHAnsi"/>
          <w:kern w:val="24"/>
          <w:lang w:eastAsia="cs-CZ"/>
        </w:rPr>
        <w:t xml:space="preserve"> vzdělávání MAP II</w:t>
      </w:r>
      <w:r w:rsidR="00E30025">
        <w:rPr>
          <w:rFonts w:eastAsiaTheme="minorEastAsia" w:cstheme="minorHAnsi"/>
          <w:kern w:val="24"/>
          <w:lang w:eastAsia="cs-CZ"/>
        </w:rPr>
        <w:t xml:space="preserve">. </w:t>
      </w:r>
      <w:r w:rsidR="00F86C44">
        <w:rPr>
          <w:rFonts w:eastAsiaTheme="minorEastAsia" w:cstheme="minorHAnsi"/>
          <w:kern w:val="24"/>
          <w:lang w:eastAsia="cs-CZ"/>
        </w:rPr>
        <w:t>Od roku 2020</w:t>
      </w:r>
      <w:r w:rsidR="00E30025">
        <w:rPr>
          <w:rFonts w:eastAsiaTheme="minorEastAsia" w:cstheme="minorHAnsi"/>
          <w:kern w:val="24"/>
          <w:lang w:eastAsia="cs-CZ"/>
        </w:rPr>
        <w:t xml:space="preserve"> jsme zapojeni do spolupráce s Nadačním fondem Eduzměna na podporu školství.</w:t>
      </w:r>
    </w:p>
    <w:p w14:paraId="5298E211" w14:textId="694FB62C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>Pořádáme</w:t>
      </w:r>
      <w:r w:rsidR="00165EE3">
        <w:rPr>
          <w:rFonts w:eastAsiaTheme="minorEastAsia" w:cstheme="minorHAnsi"/>
          <w:kern w:val="24"/>
          <w:lang w:eastAsia="cs-CZ"/>
        </w:rPr>
        <w:t xml:space="preserve"> </w:t>
      </w:r>
      <w:r w:rsidRPr="00B86089">
        <w:rPr>
          <w:rFonts w:eastAsiaTheme="minorEastAsia" w:cstheme="minorHAnsi"/>
          <w:kern w:val="24"/>
          <w:lang w:eastAsia="cs-CZ"/>
        </w:rPr>
        <w:t>Příměstské tábory na území MAS</w:t>
      </w:r>
      <w:r w:rsidR="00F86C44">
        <w:rPr>
          <w:rFonts w:eastAsiaTheme="minorEastAsia" w:cstheme="minorHAnsi"/>
          <w:kern w:val="24"/>
          <w:lang w:eastAsia="cs-CZ"/>
        </w:rPr>
        <w:t xml:space="preserve"> navazujícím</w:t>
      </w:r>
      <w:r w:rsidR="00462981">
        <w:rPr>
          <w:rFonts w:eastAsiaTheme="minorEastAsia" w:cstheme="minorHAnsi"/>
          <w:kern w:val="24"/>
          <w:lang w:eastAsia="cs-CZ"/>
        </w:rPr>
        <w:t xml:space="preserve"> </w:t>
      </w:r>
      <w:r w:rsidR="00165EE3">
        <w:rPr>
          <w:rFonts w:eastAsiaTheme="minorEastAsia" w:cstheme="minorHAnsi"/>
          <w:kern w:val="24"/>
          <w:lang w:eastAsia="cs-CZ"/>
        </w:rPr>
        <w:t xml:space="preserve">projektem </w:t>
      </w:r>
      <w:r w:rsidR="00761286">
        <w:rPr>
          <w:rFonts w:eastAsiaTheme="minorEastAsia" w:cstheme="minorHAnsi"/>
          <w:kern w:val="24"/>
          <w:lang w:eastAsia="cs-CZ"/>
        </w:rPr>
        <w:t>Příměstské tábory na území MAS Aktivios - II</w:t>
      </w:r>
      <w:r w:rsidR="00886DDE" w:rsidRPr="00B86089">
        <w:rPr>
          <w:rFonts w:eastAsiaTheme="minorEastAsia" w:cstheme="minorHAnsi"/>
          <w:kern w:val="24"/>
          <w:lang w:eastAsia="cs-CZ"/>
        </w:rPr>
        <w:t>,</w:t>
      </w:r>
      <w:r w:rsidR="00761286">
        <w:rPr>
          <w:rFonts w:eastAsiaTheme="minorEastAsia" w:cstheme="minorHAnsi"/>
          <w:kern w:val="24"/>
          <w:lang w:eastAsia="cs-CZ"/>
        </w:rPr>
        <w:t xml:space="preserve"> který </w:t>
      </w:r>
      <w:r w:rsidR="00F86C44">
        <w:rPr>
          <w:rFonts w:eastAsiaTheme="minorEastAsia" w:cstheme="minorHAnsi"/>
          <w:kern w:val="24"/>
          <w:lang w:eastAsia="cs-CZ"/>
        </w:rPr>
        <w:t xml:space="preserve">realizujeme </w:t>
      </w:r>
      <w:r w:rsidR="00886DDE" w:rsidRPr="00B86089">
        <w:rPr>
          <w:rFonts w:eastAsiaTheme="minorEastAsia" w:cstheme="minorHAnsi"/>
          <w:kern w:val="24"/>
          <w:lang w:eastAsia="cs-CZ"/>
        </w:rPr>
        <w:t xml:space="preserve"> </w:t>
      </w:r>
      <w:r w:rsidR="00400815" w:rsidRPr="00B86089">
        <w:rPr>
          <w:rFonts w:eastAsiaTheme="minorEastAsia" w:cstheme="minorHAnsi"/>
          <w:kern w:val="24"/>
          <w:lang w:eastAsia="cs-CZ"/>
        </w:rPr>
        <w:t>v letech</w:t>
      </w:r>
      <w:r w:rsidR="00D566FF" w:rsidRPr="00B86089">
        <w:rPr>
          <w:rFonts w:eastAsiaTheme="minorEastAsia" w:cstheme="minorHAnsi"/>
          <w:kern w:val="24"/>
          <w:lang w:eastAsia="cs-CZ"/>
        </w:rPr>
        <w:t xml:space="preserve"> 2021-2022</w:t>
      </w:r>
      <w:r w:rsidR="00F44B34">
        <w:rPr>
          <w:rFonts w:eastAsiaTheme="minorEastAsia" w:cstheme="minorHAnsi"/>
          <w:kern w:val="24"/>
          <w:lang w:eastAsia="cs-CZ"/>
        </w:rPr>
        <w:t>.</w:t>
      </w:r>
    </w:p>
    <w:p w14:paraId="0A57C80F" w14:textId="6AF346DE" w:rsidR="00D566FF" w:rsidRPr="00B86089" w:rsidRDefault="00165EE3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Theme="minorEastAsia" w:cstheme="minorHAnsi"/>
          <w:kern w:val="24"/>
          <w:lang w:eastAsia="cs-CZ"/>
        </w:rPr>
        <w:t>Opět jsme v</w:t>
      </w:r>
      <w:r w:rsidR="003C16DB" w:rsidRPr="00B86089">
        <w:rPr>
          <w:rFonts w:eastAsiaTheme="minorEastAsia" w:cstheme="minorHAnsi"/>
          <w:kern w:val="24"/>
          <w:lang w:eastAsia="cs-CZ"/>
        </w:rPr>
        <w:t>yhl</w:t>
      </w:r>
      <w:r w:rsidR="00D566FF" w:rsidRPr="00B86089">
        <w:rPr>
          <w:rFonts w:eastAsiaTheme="minorEastAsia" w:cstheme="minorHAnsi"/>
          <w:kern w:val="24"/>
          <w:lang w:eastAsia="cs-CZ"/>
        </w:rPr>
        <w:t xml:space="preserve">ásili </w:t>
      </w:r>
      <w:r w:rsidR="003C16DB" w:rsidRPr="00B86089">
        <w:rPr>
          <w:rFonts w:eastAsiaTheme="minorEastAsia" w:cstheme="minorHAnsi"/>
          <w:kern w:val="24"/>
          <w:lang w:eastAsia="cs-CZ"/>
        </w:rPr>
        <w:t>Grant ProSpolky 20</w:t>
      </w:r>
      <w:r w:rsidR="00761286">
        <w:rPr>
          <w:rFonts w:eastAsiaTheme="minorEastAsia" w:cstheme="minorHAnsi"/>
          <w:kern w:val="24"/>
          <w:lang w:eastAsia="cs-CZ"/>
        </w:rPr>
        <w:t>2</w:t>
      </w:r>
      <w:r w:rsidR="00F86C44">
        <w:rPr>
          <w:rFonts w:eastAsiaTheme="minorEastAsia" w:cstheme="minorHAnsi"/>
          <w:kern w:val="24"/>
          <w:lang w:eastAsia="cs-CZ"/>
        </w:rPr>
        <w:t>1</w:t>
      </w:r>
      <w:r w:rsidR="00F44B34">
        <w:rPr>
          <w:rFonts w:eastAsiaTheme="minorEastAsia" w:cstheme="minorHAnsi"/>
          <w:kern w:val="24"/>
          <w:lang w:eastAsia="cs-CZ"/>
        </w:rPr>
        <w:t>.</w:t>
      </w:r>
      <w:r w:rsidR="00761286">
        <w:rPr>
          <w:rFonts w:eastAsiaTheme="minorEastAsia" w:cstheme="minorHAnsi"/>
          <w:kern w:val="24"/>
          <w:lang w:eastAsia="cs-CZ"/>
        </w:rPr>
        <w:t xml:space="preserve"> </w:t>
      </w:r>
      <w:r w:rsidR="003C16DB" w:rsidRPr="00B86089">
        <w:rPr>
          <w:rFonts w:eastAsiaTheme="minorEastAsia" w:cstheme="minorHAnsi"/>
          <w:kern w:val="24"/>
          <w:lang w:eastAsia="cs-CZ"/>
        </w:rPr>
        <w:t xml:space="preserve"> </w:t>
      </w:r>
    </w:p>
    <w:p w14:paraId="048A00D8" w14:textId="08CA54E9" w:rsidR="00D566FF" w:rsidRPr="00B86089" w:rsidRDefault="00761286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Theme="minorEastAsia" w:cstheme="minorHAnsi"/>
          <w:kern w:val="24"/>
          <w:lang w:eastAsia="cs-CZ"/>
        </w:rPr>
        <w:t>V roce 202</w:t>
      </w:r>
      <w:r w:rsidR="00F86C44">
        <w:rPr>
          <w:rFonts w:eastAsiaTheme="minorEastAsia" w:cstheme="minorHAnsi"/>
          <w:kern w:val="24"/>
          <w:lang w:eastAsia="cs-CZ"/>
        </w:rPr>
        <w:t>1</w:t>
      </w:r>
      <w:r>
        <w:rPr>
          <w:rFonts w:eastAsiaTheme="minorEastAsia" w:cstheme="minorHAnsi"/>
          <w:kern w:val="24"/>
          <w:lang w:eastAsia="cs-CZ"/>
        </w:rPr>
        <w:t xml:space="preserve"> se</w:t>
      </w:r>
      <w:r w:rsidR="00F86C44">
        <w:rPr>
          <w:rFonts w:eastAsiaTheme="minorEastAsia" w:cstheme="minorHAnsi"/>
          <w:kern w:val="24"/>
          <w:lang w:eastAsia="cs-CZ"/>
        </w:rPr>
        <w:t xml:space="preserve"> i přes trvající omezení</w:t>
      </w:r>
      <w:r>
        <w:rPr>
          <w:rFonts w:eastAsiaTheme="minorEastAsia" w:cstheme="minorHAnsi"/>
          <w:kern w:val="24"/>
          <w:lang w:eastAsia="cs-CZ"/>
        </w:rPr>
        <w:t xml:space="preserve"> v důsledku </w:t>
      </w:r>
      <w:r w:rsidR="00165EE3">
        <w:rPr>
          <w:rFonts w:eastAsiaTheme="minorEastAsia" w:cstheme="minorHAnsi"/>
          <w:kern w:val="24"/>
          <w:lang w:eastAsia="cs-CZ"/>
        </w:rPr>
        <w:t xml:space="preserve">šíření nákazy </w:t>
      </w:r>
      <w:r>
        <w:rPr>
          <w:rFonts w:eastAsiaTheme="minorEastAsia" w:cstheme="minorHAnsi"/>
          <w:kern w:val="24"/>
          <w:lang w:eastAsia="cs-CZ"/>
        </w:rPr>
        <w:t>covid</w:t>
      </w:r>
      <w:r w:rsidR="00165EE3">
        <w:rPr>
          <w:rFonts w:eastAsiaTheme="minorEastAsia" w:cstheme="minorHAnsi"/>
          <w:kern w:val="24"/>
          <w:lang w:eastAsia="cs-CZ"/>
        </w:rPr>
        <w:t>em</w:t>
      </w:r>
      <w:r>
        <w:rPr>
          <w:rFonts w:eastAsiaTheme="minorEastAsia" w:cstheme="minorHAnsi"/>
          <w:kern w:val="24"/>
          <w:lang w:eastAsia="cs-CZ"/>
        </w:rPr>
        <w:t xml:space="preserve"> -19 podařilo uspořádat </w:t>
      </w:r>
      <w:r w:rsidR="00F86C44">
        <w:rPr>
          <w:rFonts w:eastAsiaTheme="minorEastAsia" w:cstheme="minorHAnsi"/>
          <w:kern w:val="24"/>
          <w:lang w:eastAsia="cs-CZ"/>
        </w:rPr>
        <w:t>3</w:t>
      </w:r>
      <w:r>
        <w:rPr>
          <w:rFonts w:eastAsiaTheme="minorEastAsia" w:cstheme="minorHAnsi"/>
          <w:kern w:val="24"/>
          <w:lang w:eastAsia="cs-CZ"/>
        </w:rPr>
        <w:t xml:space="preserve"> </w:t>
      </w:r>
      <w:r w:rsidR="00D566FF" w:rsidRPr="00B86089">
        <w:rPr>
          <w:rFonts w:eastAsiaTheme="minorEastAsia" w:cstheme="minorHAnsi"/>
          <w:kern w:val="24"/>
          <w:lang w:eastAsia="cs-CZ"/>
        </w:rPr>
        <w:t>odborn</w:t>
      </w:r>
      <w:r w:rsidR="00F86C44">
        <w:rPr>
          <w:rFonts w:eastAsiaTheme="minorEastAsia" w:cstheme="minorHAnsi"/>
          <w:kern w:val="24"/>
          <w:lang w:eastAsia="cs-CZ"/>
        </w:rPr>
        <w:t>é semináře</w:t>
      </w:r>
      <w:r w:rsidR="00D566FF" w:rsidRPr="00B86089">
        <w:rPr>
          <w:rFonts w:eastAsiaTheme="minorEastAsia" w:cstheme="minorHAnsi"/>
          <w:kern w:val="24"/>
          <w:lang w:eastAsia="cs-CZ"/>
        </w:rPr>
        <w:t xml:space="preserve"> pro obce</w:t>
      </w:r>
      <w:r w:rsidR="00F44B34">
        <w:rPr>
          <w:rFonts w:eastAsiaTheme="minorEastAsia" w:cstheme="minorHAnsi"/>
          <w:kern w:val="24"/>
          <w:lang w:eastAsia="cs-CZ"/>
        </w:rPr>
        <w:t>.</w:t>
      </w:r>
    </w:p>
    <w:p w14:paraId="13B1FCD4" w14:textId="28B5E18D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>Virtuální univerzita třetího věku (VU3V)</w:t>
      </w:r>
      <w:r w:rsidR="003C3AE1">
        <w:rPr>
          <w:rFonts w:eastAsiaTheme="minorEastAsia" w:cstheme="minorHAnsi"/>
          <w:kern w:val="24"/>
          <w:lang w:eastAsia="cs-CZ"/>
        </w:rPr>
        <w:t xml:space="preserve"> </w:t>
      </w:r>
      <w:r w:rsidR="00761286">
        <w:rPr>
          <w:rFonts w:eastAsiaTheme="minorEastAsia" w:cstheme="minorHAnsi"/>
          <w:kern w:val="24"/>
          <w:lang w:eastAsia="cs-CZ"/>
        </w:rPr>
        <w:t xml:space="preserve">pro seniory proběhla </w:t>
      </w:r>
      <w:r w:rsidR="00F86C44">
        <w:rPr>
          <w:rFonts w:eastAsiaTheme="minorEastAsia" w:cstheme="minorHAnsi"/>
          <w:kern w:val="24"/>
          <w:lang w:eastAsia="cs-CZ"/>
        </w:rPr>
        <w:t>v podzimním semestru 2021</w:t>
      </w:r>
      <w:r w:rsidR="00761286">
        <w:rPr>
          <w:rFonts w:eastAsiaTheme="minorEastAsia" w:cstheme="minorHAnsi"/>
          <w:kern w:val="24"/>
          <w:lang w:eastAsia="cs-CZ"/>
        </w:rPr>
        <w:t xml:space="preserve">, </w:t>
      </w:r>
      <w:r w:rsidR="00F86C44">
        <w:rPr>
          <w:rFonts w:eastAsiaTheme="minorEastAsia" w:cstheme="minorHAnsi"/>
          <w:kern w:val="24"/>
          <w:lang w:eastAsia="cs-CZ"/>
        </w:rPr>
        <w:t xml:space="preserve">jarní </w:t>
      </w:r>
      <w:r w:rsidR="00761286">
        <w:rPr>
          <w:rFonts w:eastAsiaTheme="minorEastAsia" w:cstheme="minorHAnsi"/>
          <w:kern w:val="24"/>
          <w:lang w:eastAsia="cs-CZ"/>
        </w:rPr>
        <w:t xml:space="preserve">semestr byl </w:t>
      </w:r>
      <w:r w:rsidR="00165EE3">
        <w:rPr>
          <w:rFonts w:eastAsiaTheme="minorEastAsia" w:cstheme="minorHAnsi"/>
          <w:kern w:val="24"/>
          <w:lang w:eastAsia="cs-CZ"/>
        </w:rPr>
        <w:t xml:space="preserve">řešen pouze </w:t>
      </w:r>
      <w:r w:rsidR="00761286">
        <w:rPr>
          <w:rFonts w:eastAsiaTheme="minorEastAsia" w:cstheme="minorHAnsi"/>
          <w:kern w:val="24"/>
          <w:lang w:eastAsia="cs-CZ"/>
        </w:rPr>
        <w:t>distančně</w:t>
      </w:r>
      <w:r w:rsidR="00F44B34">
        <w:rPr>
          <w:rFonts w:eastAsiaTheme="minorEastAsia" w:cstheme="minorHAnsi"/>
          <w:kern w:val="24"/>
          <w:lang w:eastAsia="cs-CZ"/>
        </w:rPr>
        <w:t>.</w:t>
      </w:r>
    </w:p>
    <w:p w14:paraId="2E3D18E0" w14:textId="1D6EDCAE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>Den s</w:t>
      </w:r>
      <w:r w:rsidR="00165EE3">
        <w:rPr>
          <w:rFonts w:eastAsiaTheme="minorEastAsia" w:cstheme="minorHAnsi"/>
          <w:kern w:val="24"/>
          <w:lang w:eastAsia="cs-CZ"/>
        </w:rPr>
        <w:t> </w:t>
      </w:r>
      <w:r w:rsidRPr="00B86089">
        <w:rPr>
          <w:rFonts w:eastAsiaTheme="minorEastAsia" w:cstheme="minorHAnsi"/>
          <w:kern w:val="24"/>
          <w:lang w:eastAsia="cs-CZ"/>
        </w:rPr>
        <w:t>Aktiviosem</w:t>
      </w:r>
      <w:r w:rsidR="00165EE3">
        <w:rPr>
          <w:rFonts w:eastAsiaTheme="minorEastAsia" w:cstheme="minorHAnsi"/>
          <w:kern w:val="24"/>
          <w:lang w:eastAsia="cs-CZ"/>
        </w:rPr>
        <w:t xml:space="preserve">  se v roce </w:t>
      </w:r>
      <w:r w:rsidR="003C3AE1">
        <w:rPr>
          <w:rFonts w:eastAsiaTheme="minorEastAsia" w:cstheme="minorHAnsi"/>
          <w:kern w:val="24"/>
          <w:lang w:eastAsia="cs-CZ"/>
        </w:rPr>
        <w:t>202</w:t>
      </w:r>
      <w:r w:rsidR="00F86C44">
        <w:rPr>
          <w:rFonts w:eastAsiaTheme="minorEastAsia" w:cstheme="minorHAnsi"/>
          <w:kern w:val="24"/>
          <w:lang w:eastAsia="cs-CZ"/>
        </w:rPr>
        <w:t>1</w:t>
      </w:r>
      <w:r w:rsidR="003C3AE1">
        <w:rPr>
          <w:rFonts w:eastAsiaTheme="minorEastAsia" w:cstheme="minorHAnsi"/>
          <w:kern w:val="24"/>
          <w:lang w:eastAsia="cs-CZ"/>
        </w:rPr>
        <w:t xml:space="preserve"> </w:t>
      </w:r>
      <w:r w:rsidR="00165EE3">
        <w:rPr>
          <w:rFonts w:eastAsiaTheme="minorEastAsia" w:cstheme="minorHAnsi"/>
          <w:kern w:val="24"/>
          <w:lang w:eastAsia="cs-CZ"/>
        </w:rPr>
        <w:t xml:space="preserve">v důsledku </w:t>
      </w:r>
      <w:r w:rsidR="009128D2">
        <w:rPr>
          <w:rFonts w:eastAsiaTheme="minorEastAsia" w:cstheme="minorHAnsi"/>
          <w:kern w:val="24"/>
          <w:lang w:eastAsia="cs-CZ"/>
        </w:rPr>
        <w:t>C</w:t>
      </w:r>
      <w:r w:rsidR="00165EE3">
        <w:rPr>
          <w:rFonts w:eastAsiaTheme="minorEastAsia" w:cstheme="minorHAnsi"/>
          <w:kern w:val="24"/>
          <w:lang w:eastAsia="cs-CZ"/>
        </w:rPr>
        <w:t xml:space="preserve">ovidu-19 </w:t>
      </w:r>
      <w:r w:rsidR="009128D2">
        <w:rPr>
          <w:rFonts w:eastAsiaTheme="minorEastAsia" w:cstheme="minorHAnsi"/>
          <w:kern w:val="24"/>
          <w:lang w:eastAsia="cs-CZ"/>
        </w:rPr>
        <w:t>v</w:t>
      </w:r>
      <w:r w:rsidR="00165EE3">
        <w:rPr>
          <w:rFonts w:eastAsiaTheme="minorEastAsia" w:cstheme="minorHAnsi"/>
          <w:kern w:val="24"/>
          <w:lang w:eastAsia="cs-CZ"/>
        </w:rPr>
        <w:t>ůbec neuskutečnil,</w:t>
      </w:r>
      <w:r w:rsidRPr="00B86089">
        <w:rPr>
          <w:rFonts w:eastAsiaTheme="minorEastAsia" w:cstheme="minorHAnsi"/>
          <w:kern w:val="24"/>
          <w:lang w:eastAsia="cs-CZ"/>
        </w:rPr>
        <w:t xml:space="preserve"> </w:t>
      </w:r>
      <w:r w:rsidR="00B72860">
        <w:rPr>
          <w:rFonts w:eastAsiaTheme="minorEastAsia" w:cstheme="minorHAnsi"/>
          <w:kern w:val="24"/>
          <w:lang w:eastAsia="cs-CZ"/>
        </w:rPr>
        <w:t>vyd</w:t>
      </w:r>
      <w:r w:rsidR="00165EE3">
        <w:rPr>
          <w:rFonts w:eastAsiaTheme="minorEastAsia" w:cstheme="minorHAnsi"/>
          <w:kern w:val="24"/>
          <w:lang w:eastAsia="cs-CZ"/>
        </w:rPr>
        <w:t xml:space="preserve">ali jsme jeden Zpravodaj a </w:t>
      </w:r>
      <w:r w:rsidR="00B72860">
        <w:rPr>
          <w:rFonts w:eastAsiaTheme="minorEastAsia" w:cstheme="minorHAnsi"/>
          <w:kern w:val="24"/>
          <w:lang w:eastAsia="cs-CZ"/>
        </w:rPr>
        <w:t>aktualizujeme a doplňujeme naše</w:t>
      </w:r>
      <w:r w:rsidR="003C3AE1">
        <w:rPr>
          <w:rFonts w:eastAsiaTheme="minorEastAsia" w:cstheme="minorHAnsi"/>
          <w:kern w:val="24"/>
          <w:lang w:eastAsia="cs-CZ"/>
        </w:rPr>
        <w:t xml:space="preserve"> webové stránky  a f</w:t>
      </w:r>
      <w:r w:rsidR="00165EE3">
        <w:rPr>
          <w:rFonts w:eastAsiaTheme="minorEastAsia" w:cstheme="minorHAnsi"/>
          <w:kern w:val="24"/>
          <w:lang w:eastAsia="cs-CZ"/>
        </w:rPr>
        <w:t>acebook</w:t>
      </w:r>
      <w:r w:rsidR="00F44B34">
        <w:rPr>
          <w:rFonts w:eastAsiaTheme="minorEastAsia" w:cstheme="minorHAnsi"/>
          <w:kern w:val="24"/>
          <w:lang w:eastAsia="cs-CZ"/>
        </w:rPr>
        <w:t>.</w:t>
      </w:r>
      <w:r w:rsidR="00D566FF" w:rsidRPr="00B86089">
        <w:rPr>
          <w:rFonts w:eastAsiaTheme="minorEastAsia" w:cstheme="minorHAnsi"/>
          <w:kern w:val="24"/>
          <w:lang w:eastAsia="cs-CZ"/>
        </w:rPr>
        <w:t xml:space="preserve"> </w:t>
      </w:r>
    </w:p>
    <w:p w14:paraId="78F00444" w14:textId="7DB5F8C1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>Vedeme účetnictví pro Mikroregion Přešticko</w:t>
      </w:r>
      <w:r w:rsidR="00F44B34">
        <w:rPr>
          <w:rFonts w:eastAsiaTheme="minorEastAsia" w:cstheme="minorHAnsi"/>
          <w:kern w:val="24"/>
          <w:lang w:eastAsia="cs-CZ"/>
        </w:rPr>
        <w:t>.</w:t>
      </w:r>
    </w:p>
    <w:p w14:paraId="05CFF94B" w14:textId="4914FE8C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>Poskytujeme poradenskou a konzultační činnost</w:t>
      </w:r>
      <w:r w:rsidR="00F44B34">
        <w:rPr>
          <w:rFonts w:eastAsiaTheme="minorEastAsia" w:cstheme="minorHAnsi"/>
          <w:kern w:val="24"/>
          <w:lang w:eastAsia="cs-CZ"/>
        </w:rPr>
        <w:t>.</w:t>
      </w:r>
      <w:r w:rsidRPr="00B86089">
        <w:rPr>
          <w:rFonts w:eastAsiaTheme="minorEastAsia" w:cstheme="minorHAnsi"/>
          <w:kern w:val="24"/>
          <w:lang w:eastAsia="cs-CZ"/>
        </w:rPr>
        <w:t xml:space="preserve"> </w:t>
      </w:r>
    </w:p>
    <w:p w14:paraId="169B5FCE" w14:textId="45761335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>Od r. 2008 budujeme</w:t>
      </w:r>
      <w:r w:rsidR="003C3AE1">
        <w:rPr>
          <w:rFonts w:eastAsiaTheme="minorEastAsia" w:cstheme="minorHAnsi"/>
          <w:kern w:val="24"/>
          <w:lang w:eastAsia="cs-CZ"/>
        </w:rPr>
        <w:t xml:space="preserve"> a udržujeme </w:t>
      </w:r>
      <w:r w:rsidRPr="00B86089">
        <w:rPr>
          <w:rFonts w:eastAsiaTheme="minorEastAsia" w:cstheme="minorHAnsi"/>
          <w:kern w:val="24"/>
          <w:lang w:eastAsia="cs-CZ"/>
        </w:rPr>
        <w:t>Naučnou stezku Čertovo břemeno</w:t>
      </w:r>
      <w:r w:rsidR="00F44B34">
        <w:rPr>
          <w:rFonts w:eastAsiaTheme="minorEastAsia" w:cstheme="minorHAnsi"/>
          <w:kern w:val="24"/>
          <w:lang w:eastAsia="cs-CZ"/>
        </w:rPr>
        <w:t>.</w:t>
      </w:r>
      <w:r w:rsidRPr="00B86089">
        <w:rPr>
          <w:rFonts w:eastAsiaTheme="minorEastAsia" w:cstheme="minorHAnsi"/>
          <w:kern w:val="24"/>
          <w:lang w:eastAsia="cs-CZ"/>
        </w:rPr>
        <w:t xml:space="preserve">   </w:t>
      </w:r>
    </w:p>
    <w:p w14:paraId="61B72618" w14:textId="09A44D82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>Podporujeme řemesla a tradice – zapůjčujeme dřevěné stánky</w:t>
      </w:r>
      <w:r w:rsidR="00F44B34">
        <w:rPr>
          <w:rFonts w:eastAsiaTheme="minorEastAsia" w:cstheme="minorHAnsi"/>
          <w:kern w:val="24"/>
          <w:lang w:eastAsia="cs-CZ"/>
        </w:rPr>
        <w:t>.</w:t>
      </w:r>
      <w:r w:rsidRPr="00B86089">
        <w:rPr>
          <w:rFonts w:eastAsiaTheme="minorEastAsia" w:cstheme="minorHAnsi"/>
          <w:kern w:val="24"/>
          <w:lang w:eastAsia="cs-CZ"/>
        </w:rPr>
        <w:t xml:space="preserve"> </w:t>
      </w:r>
      <w:r w:rsidR="00290C02">
        <w:rPr>
          <w:rFonts w:eastAsiaTheme="minorEastAsia" w:cstheme="minorHAnsi"/>
          <w:kern w:val="24"/>
          <w:lang w:eastAsia="cs-CZ"/>
        </w:rPr>
        <w:t>2</w:t>
      </w:r>
    </w:p>
    <w:p w14:paraId="4A3D52C4" w14:textId="77777777" w:rsidR="003C16DB" w:rsidRPr="00B86089" w:rsidRDefault="003C16DB" w:rsidP="004067E3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eastAsia="Times New Roman" w:cstheme="minorHAnsi"/>
          <w:lang w:eastAsia="cs-CZ"/>
        </w:rPr>
      </w:pPr>
      <w:r w:rsidRPr="00B86089">
        <w:rPr>
          <w:rFonts w:eastAsiaTheme="minorEastAsia" w:cstheme="minorHAnsi"/>
          <w:kern w:val="24"/>
          <w:lang w:eastAsia="cs-CZ"/>
        </w:rPr>
        <w:t xml:space="preserve">Spolupracujeme s ostatními MAS, s Úhlavou o.p.s. </w:t>
      </w:r>
    </w:p>
    <w:p w14:paraId="3077C88F" w14:textId="0E239474" w:rsidR="00DB1E95" w:rsidRPr="00A04035" w:rsidRDefault="003C16DB" w:rsidP="00EF1F66">
      <w:pPr>
        <w:numPr>
          <w:ilvl w:val="0"/>
          <w:numId w:val="3"/>
        </w:numPr>
        <w:kinsoku w:val="0"/>
        <w:overflowPunct w:val="0"/>
        <w:spacing w:line="360" w:lineRule="auto"/>
        <w:contextualSpacing/>
        <w:jc w:val="both"/>
        <w:textAlignment w:val="baseline"/>
        <w:rPr>
          <w:rFonts w:cstheme="minorHAnsi"/>
        </w:rPr>
      </w:pPr>
      <w:r w:rsidRPr="00B86089">
        <w:rPr>
          <w:rFonts w:eastAsiaTheme="minorEastAsia" w:cstheme="minorHAnsi"/>
          <w:kern w:val="24"/>
          <w:lang w:eastAsia="cs-CZ"/>
        </w:rPr>
        <w:t>Jsme členy NS MAS ČR, Krajské sítě MAS ČR, Celostátní sítě pro venkov</w:t>
      </w:r>
      <w:r w:rsidR="00F44B34">
        <w:rPr>
          <w:rFonts w:eastAsiaTheme="minorEastAsia" w:cstheme="minorHAnsi"/>
          <w:kern w:val="24"/>
          <w:lang w:eastAsia="cs-CZ"/>
        </w:rPr>
        <w:t>.</w:t>
      </w:r>
    </w:p>
    <w:p w14:paraId="0602CEC1" w14:textId="34C286D3" w:rsidR="00A04035" w:rsidRDefault="00A04035" w:rsidP="00A04035">
      <w:pPr>
        <w:kinsoku w:val="0"/>
        <w:overflowPunct w:val="0"/>
        <w:spacing w:line="360" w:lineRule="auto"/>
        <w:contextualSpacing/>
        <w:jc w:val="both"/>
        <w:textAlignment w:val="baseline"/>
        <w:rPr>
          <w:rFonts w:eastAsiaTheme="minorEastAsia" w:cstheme="minorHAnsi"/>
          <w:kern w:val="24"/>
          <w:lang w:eastAsia="cs-CZ"/>
        </w:rPr>
      </w:pPr>
    </w:p>
    <w:p w14:paraId="06761FDD" w14:textId="72124B44" w:rsidR="004B0D75" w:rsidRDefault="00C36418" w:rsidP="004B0D75">
      <w:p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Dále předala slovo kolegyni a účetní Kateřině</w:t>
      </w:r>
      <w:r w:rsidR="004B0D75">
        <w:rPr>
          <w:rFonts w:cstheme="minorHAnsi"/>
        </w:rPr>
        <w:t xml:space="preserve"> Hofmeisterov</w:t>
      </w:r>
      <w:r>
        <w:rPr>
          <w:rFonts w:cstheme="minorHAnsi"/>
        </w:rPr>
        <w:t>é, která</w:t>
      </w:r>
      <w:r w:rsidR="004B0D75">
        <w:rPr>
          <w:rFonts w:cstheme="minorHAnsi"/>
        </w:rPr>
        <w:t xml:space="preserve"> seznámila přítomné</w:t>
      </w:r>
      <w:r w:rsidR="004B0D75" w:rsidRPr="003461A6">
        <w:rPr>
          <w:rFonts w:cstheme="minorHAnsi"/>
        </w:rPr>
        <w:t xml:space="preserve"> člen</w:t>
      </w:r>
      <w:r w:rsidR="004B0D75">
        <w:rPr>
          <w:rFonts w:cstheme="minorHAnsi"/>
        </w:rPr>
        <w:t>y s</w:t>
      </w:r>
      <w:r w:rsidR="004B0D75" w:rsidRPr="003461A6">
        <w:rPr>
          <w:rFonts w:cstheme="minorHAnsi"/>
        </w:rPr>
        <w:t xml:space="preserve"> hospodaření</w:t>
      </w:r>
      <w:r w:rsidR="004B0D75">
        <w:rPr>
          <w:rFonts w:cstheme="minorHAnsi"/>
        </w:rPr>
        <w:t>m</w:t>
      </w:r>
      <w:r w:rsidR="004B0D75" w:rsidRPr="003461A6">
        <w:rPr>
          <w:rFonts w:cstheme="minorHAnsi"/>
        </w:rPr>
        <w:t xml:space="preserve"> MAS za rok 202</w:t>
      </w:r>
      <w:r w:rsidR="004B0D75">
        <w:rPr>
          <w:rFonts w:cstheme="minorHAnsi"/>
        </w:rPr>
        <w:t>1</w:t>
      </w:r>
      <w:r w:rsidR="00070273">
        <w:rPr>
          <w:rFonts w:cstheme="minorHAnsi"/>
        </w:rPr>
        <w:t>. V</w:t>
      </w:r>
      <w:r w:rsidR="004B0D75">
        <w:rPr>
          <w:rFonts w:cstheme="minorHAnsi"/>
          <w:bCs/>
        </w:rPr>
        <w:t>íce v bodě č. 8 a ve Výroční zprávě za rok 2021</w:t>
      </w:r>
      <w:r w:rsidR="00070273">
        <w:rPr>
          <w:rFonts w:cstheme="minorHAnsi"/>
          <w:bCs/>
        </w:rPr>
        <w:t xml:space="preserve"> (</w:t>
      </w:r>
      <w:r w:rsidR="00070273" w:rsidRPr="00590E1E">
        <w:rPr>
          <w:rFonts w:cstheme="minorHAnsi"/>
        </w:rPr>
        <w:t xml:space="preserve">viz </w:t>
      </w:r>
      <w:r w:rsidR="00070273" w:rsidRPr="00590E1E">
        <w:rPr>
          <w:rFonts w:cstheme="minorHAnsi"/>
          <w:b/>
        </w:rPr>
        <w:t xml:space="preserve">příloha č. </w:t>
      </w:r>
      <w:r w:rsidR="00070273">
        <w:rPr>
          <w:rFonts w:cstheme="minorHAnsi"/>
          <w:b/>
        </w:rPr>
        <w:t>3 Výroční zpráva</w:t>
      </w:r>
      <w:r w:rsidR="00070273" w:rsidRPr="00590E1E">
        <w:rPr>
          <w:rFonts w:cstheme="minorHAnsi"/>
          <w:bCs/>
        </w:rPr>
        <w:t>)</w:t>
      </w:r>
      <w:r w:rsidR="00070273">
        <w:rPr>
          <w:rFonts w:cstheme="minorHAnsi"/>
          <w:bCs/>
        </w:rPr>
        <w:t>.</w:t>
      </w:r>
    </w:p>
    <w:p w14:paraId="08B8CCF7" w14:textId="09928195" w:rsidR="008D7599" w:rsidRPr="00A04035" w:rsidRDefault="00120795" w:rsidP="004B0D75">
      <w:pPr>
        <w:kinsoku w:val="0"/>
        <w:overflowPunct w:val="0"/>
        <w:spacing w:line="240" w:lineRule="auto"/>
        <w:contextualSpacing/>
        <w:jc w:val="both"/>
        <w:textAlignment w:val="baseline"/>
        <w:rPr>
          <w:rFonts w:cstheme="minorHAnsi"/>
          <w:b/>
          <w:bCs/>
        </w:rPr>
      </w:pPr>
      <w:r w:rsidRPr="00A04035">
        <w:rPr>
          <w:rFonts w:cstheme="minorHAnsi"/>
          <w:b/>
          <w:bCs/>
        </w:rPr>
        <w:t>Přehled hospodaření</w:t>
      </w:r>
      <w:r w:rsidR="004B0D75">
        <w:rPr>
          <w:rFonts w:cstheme="minorHAnsi"/>
          <w:b/>
          <w:bCs/>
        </w:rPr>
        <w:t>:</w:t>
      </w:r>
    </w:p>
    <w:tbl>
      <w:tblPr>
        <w:tblpPr w:leftFromText="141" w:rightFromText="141" w:vertAnchor="text" w:horzAnchor="margin" w:tblpY="14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122"/>
        <w:gridCol w:w="13"/>
        <w:gridCol w:w="1400"/>
        <w:gridCol w:w="1417"/>
        <w:gridCol w:w="1276"/>
      </w:tblGrid>
      <w:tr w:rsidR="00A04035" w:rsidRPr="00B40BEE" w14:paraId="1D547FEE" w14:textId="77777777" w:rsidTr="00A04035">
        <w:trPr>
          <w:trHeight w:val="283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21873" w14:textId="2DA04560" w:rsidR="00A04035" w:rsidRPr="00BA1E75" w:rsidRDefault="00A04035" w:rsidP="00A04035">
            <w:pPr>
              <w:pStyle w:val="Odstavecseseznamem"/>
              <w:shd w:val="clear" w:color="auto" w:fill="D9D9D9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085F">
              <w:rPr>
                <w:rFonts w:ascii="Times New Roman" w:hAnsi="Times New Roman"/>
                <w:b/>
                <w:sz w:val="20"/>
                <w:szCs w:val="20"/>
              </w:rPr>
              <w:t>Podle projektů</w:t>
            </w:r>
            <w:r w:rsidR="00FE7AE8">
              <w:rPr>
                <w:rFonts w:ascii="Times New Roman" w:hAnsi="Times New Roman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60D989" w14:textId="77777777" w:rsidR="00A04035" w:rsidRPr="00B40BEE" w:rsidRDefault="00A04035" w:rsidP="00FE7AE8">
            <w:pPr>
              <w:pStyle w:val="Odstavecseseznamem"/>
              <w:shd w:val="clear" w:color="auto" w:fill="D9D9D9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Pr="00B40BEE">
              <w:rPr>
                <w:rFonts w:ascii="Times New Roman" w:hAnsi="Times New Roman"/>
                <w:b/>
                <w:sz w:val="20"/>
                <w:szCs w:val="20"/>
              </w:rPr>
              <w:t>ýnosy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60383" w14:textId="77777777" w:rsidR="00A04035" w:rsidRPr="00B40BEE" w:rsidRDefault="00A04035" w:rsidP="00FE7AE8">
            <w:pPr>
              <w:pStyle w:val="Odstavecseseznamem"/>
              <w:shd w:val="clear" w:color="auto" w:fill="D9D9D9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B40BEE">
              <w:rPr>
                <w:rFonts w:ascii="Times New Roman" w:hAnsi="Times New Roman"/>
                <w:b/>
                <w:sz w:val="20"/>
                <w:szCs w:val="20"/>
              </w:rPr>
              <w:t>áklady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1688B" w14:textId="77777777" w:rsidR="00A04035" w:rsidRPr="00B40BEE" w:rsidRDefault="00A04035" w:rsidP="00FE7AE8">
            <w:pPr>
              <w:pStyle w:val="Odstavecseseznamem"/>
              <w:shd w:val="clear" w:color="auto" w:fill="D9D9D9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Pr="00B40BEE">
              <w:rPr>
                <w:rFonts w:ascii="Times New Roman" w:hAnsi="Times New Roman"/>
                <w:b/>
                <w:sz w:val="20"/>
                <w:szCs w:val="20"/>
              </w:rPr>
              <w:t>ýsledek hospodaření</w:t>
            </w:r>
          </w:p>
        </w:tc>
      </w:tr>
      <w:tr w:rsidR="00A04035" w:rsidRPr="00F041EF" w14:paraId="53E1E667" w14:textId="77777777" w:rsidTr="00A04035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BC825C" w14:textId="77777777" w:rsidR="00A04035" w:rsidRPr="00F041EF" w:rsidRDefault="00A04035" w:rsidP="00A04035">
            <w:pPr>
              <w:pStyle w:val="Odstavecseseznamem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041EF">
              <w:rPr>
                <w:rFonts w:ascii="Times New Roman" w:hAnsi="Times New Roman"/>
                <w:b/>
                <w:iCs/>
                <w:sz w:val="20"/>
                <w:szCs w:val="20"/>
              </w:rPr>
              <w:t>Hlavní činnost</w:t>
            </w:r>
          </w:p>
        </w:tc>
      </w:tr>
      <w:tr w:rsidR="00A04035" w:rsidRPr="00EC59DE" w14:paraId="4B38E29F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vAlign w:val="center"/>
          </w:tcPr>
          <w:p w14:paraId="1C50D53D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 xml:space="preserve">Projekt </w:t>
            </w:r>
            <w:r w:rsidRPr="00EC59D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Místní akční plán rozvoje vzdělávání II Blovice a Přeštice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vAlign w:val="center"/>
          </w:tcPr>
          <w:p w14:paraId="64113423" w14:textId="77777777" w:rsidR="00A04035" w:rsidRPr="00EC59DE" w:rsidRDefault="00A04035" w:rsidP="00A04035">
            <w:pPr>
              <w:pStyle w:val="Odstavecseseznamem"/>
              <w:ind w:left="304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2 605 319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30A1EA6" w14:textId="77777777" w:rsidR="00A04035" w:rsidRPr="00EC59DE" w:rsidRDefault="00A04035" w:rsidP="00A04035">
            <w:pPr>
              <w:pStyle w:val="Odstavecseseznamem"/>
              <w:ind w:left="322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2 605 319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6468A6A" w14:textId="77777777" w:rsidR="00A04035" w:rsidRPr="00EC59DE" w:rsidRDefault="00A04035" w:rsidP="00A04035">
            <w:pPr>
              <w:pStyle w:val="Odstavecseseznamem"/>
              <w:ind w:left="378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0F70555A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vAlign w:val="center"/>
          </w:tcPr>
          <w:p w14:paraId="605ABDA2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>Projekt Příměstské tábory na území MAS Aktivios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vAlign w:val="center"/>
          </w:tcPr>
          <w:p w14:paraId="1429E1D2" w14:textId="77777777" w:rsidR="00A04035" w:rsidRPr="00EC59DE" w:rsidRDefault="00A04035" w:rsidP="00A04035">
            <w:pPr>
              <w:pStyle w:val="Odstavecseseznamem"/>
              <w:ind w:left="3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71 123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5C8F355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71 123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92BC6A4" w14:textId="77777777" w:rsidR="00A04035" w:rsidRPr="00EC59DE" w:rsidRDefault="00A04035" w:rsidP="00A04035">
            <w:pPr>
              <w:pStyle w:val="Odstavecseseznamem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10E1FFA5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vAlign w:val="center"/>
          </w:tcPr>
          <w:p w14:paraId="63871404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Projekt Příměstské tábory na území MAS Aktivios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II.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vAlign w:val="center"/>
          </w:tcPr>
          <w:p w14:paraId="5017D1BE" w14:textId="77777777" w:rsidR="00A04035" w:rsidRPr="00EC59DE" w:rsidRDefault="00A04035" w:rsidP="00A04035">
            <w:pPr>
              <w:pStyle w:val="Odstavecseseznamem"/>
              <w:ind w:left="3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1 111 781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CD63C44" w14:textId="77777777" w:rsidR="00A04035" w:rsidRPr="00EC59DE" w:rsidRDefault="00A04035" w:rsidP="00A04035">
            <w:pPr>
              <w:pStyle w:val="Odstavecseseznamem"/>
              <w:ind w:left="174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1 111 781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1D2D92B" w14:textId="77777777" w:rsidR="00A04035" w:rsidRPr="00EC59DE" w:rsidRDefault="00A04035" w:rsidP="00A04035">
            <w:pPr>
              <w:pStyle w:val="Odstavecseseznamem"/>
              <w:ind w:left="465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2A4C5F7A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vAlign w:val="center"/>
          </w:tcPr>
          <w:p w14:paraId="49191930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>Virtuální univerzita třetího věku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vAlign w:val="center"/>
          </w:tcPr>
          <w:p w14:paraId="62E8126A" w14:textId="77777777" w:rsidR="00A04035" w:rsidRPr="00EC59DE" w:rsidRDefault="00A04035" w:rsidP="00A04035">
            <w:pPr>
              <w:pStyle w:val="Odstavecseseznamem"/>
              <w:ind w:left="3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13 633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C174D63" w14:textId="77777777" w:rsidR="00A04035" w:rsidRPr="00EC59DE" w:rsidRDefault="00A04035" w:rsidP="00A04035">
            <w:pPr>
              <w:pStyle w:val="Odstavecseseznamem"/>
              <w:ind w:left="3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13 633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500C9D9" w14:textId="77777777" w:rsidR="00A04035" w:rsidRPr="00EC59DE" w:rsidRDefault="00A04035" w:rsidP="00A04035">
            <w:pPr>
              <w:pStyle w:val="Odstavecseseznamem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33CFE87B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vAlign w:val="center"/>
          </w:tcPr>
          <w:p w14:paraId="4EF79666" w14:textId="77777777" w:rsidR="00A04035" w:rsidRPr="0095494A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6"/>
                <w:szCs w:val="16"/>
              </w:rPr>
            </w:pPr>
            <w:r w:rsidRPr="0095494A">
              <w:rPr>
                <w:rFonts w:ascii="Times New Roman" w:hAnsi="Times New Roman"/>
                <w:i/>
                <w:sz w:val="16"/>
                <w:szCs w:val="16"/>
              </w:rPr>
              <w:t>Projekt Eduzměna (aktivity zaměřené na podporu a rozvoj škol v území MAS)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vAlign w:val="center"/>
          </w:tcPr>
          <w:p w14:paraId="0B51A10C" w14:textId="77777777" w:rsidR="00A04035" w:rsidRPr="00EC59DE" w:rsidRDefault="00A04035" w:rsidP="00A04035">
            <w:pPr>
              <w:pStyle w:val="Odstavecseseznamem"/>
              <w:ind w:left="135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260 350</w:t>
            </w:r>
          </w:p>
        </w:tc>
        <w:tc>
          <w:tcPr>
            <w:tcW w:w="1417" w:type="dxa"/>
            <w:vAlign w:val="center"/>
          </w:tcPr>
          <w:p w14:paraId="559C029B" w14:textId="77777777" w:rsidR="00A04035" w:rsidRPr="00EC59DE" w:rsidRDefault="00A04035" w:rsidP="00A04035">
            <w:pPr>
              <w:pStyle w:val="Odstavecseseznamem"/>
              <w:ind w:left="3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260 350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1CC574" w14:textId="77777777" w:rsidR="00A04035" w:rsidRPr="00EC59DE" w:rsidRDefault="00A04035" w:rsidP="00A04035">
            <w:pPr>
              <w:pStyle w:val="Odstavecseseznamem"/>
              <w:ind w:left="323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4778F80A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A167B64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Projekt Venkovský dům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B889AD2" w14:textId="77777777" w:rsidR="00A04035" w:rsidRPr="00EC59DE" w:rsidRDefault="00A04035" w:rsidP="00A04035">
            <w:pPr>
              <w:pStyle w:val="Odstavecseseznamem"/>
              <w:ind w:left="135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30 000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A84EEB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E8650A" w14:textId="77777777" w:rsidR="00A04035" w:rsidRPr="00EC59DE" w:rsidRDefault="00A04035" w:rsidP="00A04035">
            <w:pPr>
              <w:pStyle w:val="Odstavecseseznamem"/>
              <w:ind w:left="319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30 000</w:t>
            </w:r>
          </w:p>
        </w:tc>
      </w:tr>
      <w:tr w:rsidR="00A04035" w:rsidRPr="00EC59DE" w14:paraId="3115381E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D07572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>Dotace Plzeňského kraje na provoz kanceláře MAS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3659C7" w14:textId="77777777" w:rsidR="00A04035" w:rsidRPr="00EC59DE" w:rsidRDefault="00A04035" w:rsidP="00A04035">
            <w:pPr>
              <w:pStyle w:val="Odstavecseseznamem"/>
              <w:ind w:left="135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107 407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1EE615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107 407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6D95B6" w14:textId="77777777" w:rsidR="00A04035" w:rsidRPr="00EC59DE" w:rsidRDefault="00A04035" w:rsidP="00A04035">
            <w:pPr>
              <w:pStyle w:val="Odstavecseseznamem"/>
              <w:ind w:left="319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6625EC9A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1697F0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>Dotace Plzeňského kraje na grantový program Prospolky 202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BCF9F23" w14:textId="77777777" w:rsidR="00A04035" w:rsidRPr="00EC59DE" w:rsidRDefault="00A04035" w:rsidP="00A04035">
            <w:pPr>
              <w:pStyle w:val="Odstavecseseznamem"/>
              <w:ind w:left="135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51 000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18F075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CDA453" w14:textId="77777777" w:rsidR="00A04035" w:rsidRPr="00EC59DE" w:rsidRDefault="00A04035" w:rsidP="00A04035">
            <w:pPr>
              <w:pStyle w:val="Odstavecseseznamem"/>
              <w:ind w:left="319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43F9F7E9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7F2B1BA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>Projekt Zlepšení řídících a administrativních schopností MAS Aktivios, z.s. –</w:t>
            </w:r>
            <w:r w:rsidRPr="00EC59DE">
              <w:rPr>
                <w:rFonts w:ascii="Times New Roman" w:hAnsi="Times New Roman"/>
                <w:i/>
                <w:color w:val="767171"/>
                <w:sz w:val="18"/>
                <w:szCs w:val="18"/>
              </w:rPr>
              <w:t>dofinancování pomocí dotace Plzeňského kraje</w:t>
            </w: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9907FC" w14:textId="77777777" w:rsidR="00A04035" w:rsidRPr="00EC59DE" w:rsidRDefault="00A04035" w:rsidP="00A04035">
            <w:pPr>
              <w:pStyle w:val="Odstavecseseznamem"/>
              <w:ind w:left="135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111 593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D4191A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2 231 852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D3CA05" w14:textId="77777777" w:rsidR="00A04035" w:rsidRPr="00EC59DE" w:rsidRDefault="00A04035" w:rsidP="00A04035">
            <w:pPr>
              <w:pStyle w:val="Odstavecseseznamem"/>
              <w:ind w:left="319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04035" w:rsidRPr="00EC59DE" w14:paraId="70D03E36" w14:textId="77777777" w:rsidTr="00A04035">
        <w:trPr>
          <w:trHeight w:val="391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7A8742B" w14:textId="77777777" w:rsidR="00A04035" w:rsidRPr="00F97BAE" w:rsidRDefault="00A04035" w:rsidP="00A04035">
            <w:pPr>
              <w:pStyle w:val="Odstavecseseznamem"/>
              <w:ind w:left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C59DE">
              <w:rPr>
                <w:rFonts w:ascii="Times New Roman" w:hAnsi="Times New Roman"/>
                <w:i/>
                <w:sz w:val="16"/>
                <w:szCs w:val="16"/>
              </w:rPr>
              <w:t>Projekt Zlepšení řídících a administrativních schopností MAS Aktivios, z.s.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7D7D3F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2 120 259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3ABBBF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414A67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4035" w:rsidRPr="00EC59DE" w14:paraId="08E217A5" w14:textId="77777777" w:rsidTr="00A04035">
        <w:trPr>
          <w:trHeight w:val="1408"/>
        </w:trPr>
        <w:tc>
          <w:tcPr>
            <w:tcW w:w="1548" w:type="dxa"/>
            <w:vAlign w:val="center"/>
          </w:tcPr>
          <w:p w14:paraId="7FEF93ED" w14:textId="77777777" w:rsidR="00A04035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6"/>
                <w:szCs w:val="16"/>
              </w:rPr>
            </w:pPr>
            <w:r w:rsidRPr="002F77C6">
              <w:rPr>
                <w:rFonts w:ascii="Times New Roman" w:hAnsi="Times New Roman"/>
                <w:i/>
                <w:sz w:val="16"/>
                <w:szCs w:val="16"/>
              </w:rPr>
              <w:t>Členské příspěvky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,</w:t>
            </w:r>
          </w:p>
          <w:p w14:paraId="250AE41C" w14:textId="77777777" w:rsidR="00A04035" w:rsidRPr="002F77C6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příspěvky</w:t>
            </w:r>
          </w:p>
        </w:tc>
        <w:tc>
          <w:tcPr>
            <w:tcW w:w="4135" w:type="dxa"/>
            <w:gridSpan w:val="2"/>
            <w:tcBorders>
              <w:right w:val="single" w:sz="4" w:space="0" w:color="auto"/>
            </w:tcBorders>
            <w:vAlign w:val="center"/>
          </w:tcPr>
          <w:p w14:paraId="2DDDC723" w14:textId="77777777" w:rsidR="00A04035" w:rsidRPr="00F97BAE" w:rsidRDefault="00A04035" w:rsidP="00A04035">
            <w:pPr>
              <w:pStyle w:val="Odstavecseseznamem"/>
              <w:ind w:left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F97BAE">
              <w:rPr>
                <w:rFonts w:ascii="Times New Roman" w:hAnsi="Times New Roman"/>
                <w:i/>
                <w:sz w:val="16"/>
                <w:szCs w:val="16"/>
              </w:rPr>
              <w:t>Ostatní (úrok úvěr, vydání Zpravodaje MAS, Výroční zpráva MAS za rok 20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20</w:t>
            </w:r>
            <w:r w:rsidRPr="00F97BAE">
              <w:rPr>
                <w:rFonts w:ascii="Times New Roman" w:hAnsi="Times New Roman"/>
                <w:i/>
                <w:sz w:val="16"/>
                <w:szCs w:val="16"/>
              </w:rPr>
              <w:t>, propagace MAS, telefon služby, poštovné, občerstvení, kancelářské potřeby, účast na konferencích a setkání MAS, vzdělávání zaměstnanců, zákonné pojištění odpovědnosti, zdravotní prohlídky zaměstnanců, správní poplatky, daň z připsaného úroku na bankovní účet, audit hospodaření spolku, cestovné, pojištění majetku, servis počítačů, notebooků a SW).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4FB3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102 800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5575287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75 530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05F058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27 270</w:t>
            </w:r>
          </w:p>
        </w:tc>
      </w:tr>
      <w:tr w:rsidR="00A04035" w:rsidRPr="00EC59DE" w14:paraId="1CCA504F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vAlign w:val="center"/>
          </w:tcPr>
          <w:p w14:paraId="64B1C6D7" w14:textId="77777777" w:rsidR="00A04035" w:rsidRPr="002F77C6" w:rsidRDefault="00A04035" w:rsidP="00A04035">
            <w:pPr>
              <w:pStyle w:val="Odstavecseseznamem"/>
              <w:ind w:left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Úroky běžné účty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vAlign w:val="center"/>
          </w:tcPr>
          <w:p w14:paraId="13262543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4 475</w:t>
            </w:r>
          </w:p>
        </w:tc>
        <w:tc>
          <w:tcPr>
            <w:tcW w:w="1417" w:type="dxa"/>
            <w:vAlign w:val="center"/>
          </w:tcPr>
          <w:p w14:paraId="3970382F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3 874</w:t>
            </w:r>
          </w:p>
        </w:tc>
        <w:tc>
          <w:tcPr>
            <w:tcW w:w="1276" w:type="dxa"/>
            <w:vAlign w:val="center"/>
          </w:tcPr>
          <w:p w14:paraId="2128296F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601</w:t>
            </w:r>
          </w:p>
        </w:tc>
      </w:tr>
      <w:tr w:rsidR="00A04035" w:rsidRPr="003C73E0" w14:paraId="36BDF2F0" w14:textId="77777777" w:rsidTr="00A04035">
        <w:trPr>
          <w:trHeight w:val="283"/>
        </w:trPr>
        <w:tc>
          <w:tcPr>
            <w:tcW w:w="5683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8779708" w14:textId="77777777" w:rsidR="00A04035" w:rsidRDefault="00A04035" w:rsidP="00A04035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C73E0">
              <w:rPr>
                <w:rFonts w:ascii="Times New Roman" w:hAnsi="Times New Roman"/>
                <w:b/>
                <w:sz w:val="20"/>
                <w:szCs w:val="20"/>
              </w:rPr>
              <w:t xml:space="preserve">Celkem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hlavní činnost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EE9C774" w14:textId="77777777" w:rsidR="00A04035" w:rsidRPr="003C73E0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6 589 740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99573CD" w14:textId="77777777" w:rsidR="00A04035" w:rsidRPr="003C73E0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6 531 869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883DF6" w14:textId="77777777" w:rsidR="00A04035" w:rsidRPr="003C73E0" w:rsidRDefault="00A04035" w:rsidP="00A04035">
            <w:pPr>
              <w:pStyle w:val="Odstavecseseznamem"/>
              <w:ind w:left="3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57 871</w:t>
            </w:r>
          </w:p>
        </w:tc>
      </w:tr>
      <w:tr w:rsidR="00A04035" w:rsidRPr="003C73E0" w14:paraId="00BF2028" w14:textId="77777777" w:rsidTr="00A04035">
        <w:trPr>
          <w:trHeight w:val="70"/>
        </w:trPr>
        <w:tc>
          <w:tcPr>
            <w:tcW w:w="9776" w:type="dxa"/>
            <w:gridSpan w:val="6"/>
            <w:shd w:val="clear" w:color="auto" w:fill="FFFFFF"/>
            <w:vAlign w:val="center"/>
          </w:tcPr>
          <w:p w14:paraId="301DC298" w14:textId="77777777" w:rsidR="00A04035" w:rsidRPr="003C73E0" w:rsidRDefault="00A04035" w:rsidP="00A04035">
            <w:pPr>
              <w:pStyle w:val="Odstavecseseznamem"/>
              <w:ind w:left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04035" w:rsidRPr="00F041EF" w14:paraId="48BFFF38" w14:textId="77777777" w:rsidTr="00A04035">
        <w:trPr>
          <w:trHeight w:val="283"/>
        </w:trPr>
        <w:tc>
          <w:tcPr>
            <w:tcW w:w="9776" w:type="dxa"/>
            <w:gridSpan w:val="6"/>
            <w:shd w:val="clear" w:color="auto" w:fill="D9D9D9"/>
            <w:vAlign w:val="center"/>
          </w:tcPr>
          <w:p w14:paraId="3F415754" w14:textId="77777777" w:rsidR="00A04035" w:rsidRPr="00F041EF" w:rsidRDefault="00A04035" w:rsidP="00A04035">
            <w:pPr>
              <w:pStyle w:val="Odstavecseseznamem"/>
              <w:ind w:left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Vedlejší </w:t>
            </w:r>
            <w:r w:rsidRPr="00F041EF">
              <w:rPr>
                <w:rFonts w:ascii="Times New Roman" w:hAnsi="Times New Roman"/>
                <w:b/>
                <w:iCs/>
                <w:sz w:val="20"/>
                <w:szCs w:val="20"/>
              </w:rPr>
              <w:t>činnost</w:t>
            </w:r>
          </w:p>
        </w:tc>
      </w:tr>
      <w:tr w:rsidR="00A04035" w:rsidRPr="00EC59DE" w14:paraId="37C1ACDD" w14:textId="77777777" w:rsidTr="00A04035">
        <w:trPr>
          <w:trHeight w:val="283"/>
        </w:trPr>
        <w:tc>
          <w:tcPr>
            <w:tcW w:w="5683" w:type="dxa"/>
            <w:gridSpan w:val="3"/>
            <w:vAlign w:val="center"/>
          </w:tcPr>
          <w:p w14:paraId="08AED426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>Služby pro DSO Přešticko</w:t>
            </w:r>
          </w:p>
        </w:tc>
        <w:tc>
          <w:tcPr>
            <w:tcW w:w="1400" w:type="dxa"/>
            <w:vAlign w:val="center"/>
          </w:tcPr>
          <w:p w14:paraId="360D7040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>39 900</w:t>
            </w:r>
          </w:p>
        </w:tc>
        <w:tc>
          <w:tcPr>
            <w:tcW w:w="1417" w:type="dxa"/>
            <w:vAlign w:val="center"/>
          </w:tcPr>
          <w:p w14:paraId="3C9814CD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27 088</w:t>
            </w:r>
          </w:p>
        </w:tc>
        <w:tc>
          <w:tcPr>
            <w:tcW w:w="1276" w:type="dxa"/>
            <w:vAlign w:val="center"/>
          </w:tcPr>
          <w:p w14:paraId="3162D63D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12 812</w:t>
            </w:r>
          </w:p>
        </w:tc>
      </w:tr>
      <w:tr w:rsidR="00A04035" w:rsidRPr="00EC59DE" w14:paraId="691635E7" w14:textId="77777777" w:rsidTr="00A04035">
        <w:trPr>
          <w:trHeight w:val="283"/>
        </w:trPr>
        <w:tc>
          <w:tcPr>
            <w:tcW w:w="5683" w:type="dxa"/>
            <w:gridSpan w:val="3"/>
            <w:shd w:val="clear" w:color="auto" w:fill="FFFFFF"/>
            <w:vAlign w:val="center"/>
          </w:tcPr>
          <w:p w14:paraId="1C1177CC" w14:textId="77777777" w:rsidR="00A04035" w:rsidRPr="00EC59DE" w:rsidRDefault="00A04035" w:rsidP="00A04035">
            <w:pPr>
              <w:pStyle w:val="Odstavecseseznamem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EC59DE">
              <w:rPr>
                <w:rFonts w:ascii="Times New Roman" w:hAnsi="Times New Roman"/>
                <w:i/>
                <w:sz w:val="18"/>
                <w:szCs w:val="18"/>
              </w:rPr>
              <w:t xml:space="preserve">Semináře pro obce 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652D9AF5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21 850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9E9EA5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11 758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38DA29" w14:textId="77777777" w:rsidR="00A04035" w:rsidRPr="00EC59DE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10 092</w:t>
            </w:r>
          </w:p>
        </w:tc>
      </w:tr>
      <w:tr w:rsidR="00A04035" w:rsidRPr="003C73E0" w14:paraId="520C0B77" w14:textId="77777777" w:rsidTr="00A04035">
        <w:trPr>
          <w:trHeight w:val="283"/>
        </w:trPr>
        <w:tc>
          <w:tcPr>
            <w:tcW w:w="5683" w:type="dxa"/>
            <w:gridSpan w:val="3"/>
            <w:shd w:val="clear" w:color="auto" w:fill="D9D9D9"/>
            <w:vAlign w:val="center"/>
          </w:tcPr>
          <w:p w14:paraId="141EC50C" w14:textId="77777777" w:rsidR="00A04035" w:rsidRDefault="00A04035" w:rsidP="00A04035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C73E0">
              <w:rPr>
                <w:rFonts w:ascii="Times New Roman" w:hAnsi="Times New Roman"/>
                <w:b/>
                <w:sz w:val="20"/>
                <w:szCs w:val="20"/>
              </w:rPr>
              <w:t xml:space="preserve">Celkem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vedlejší činnost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7B7A26F0" w14:textId="77777777" w:rsidR="00A04035" w:rsidRPr="003C73E0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61 750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834AD44" w14:textId="77777777" w:rsidR="00A04035" w:rsidRPr="003C73E0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38 846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7E7C8B8" w14:textId="77777777" w:rsidR="00A04035" w:rsidRPr="003C73E0" w:rsidRDefault="00A04035" w:rsidP="00A04035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22 904</w:t>
            </w:r>
          </w:p>
        </w:tc>
      </w:tr>
      <w:tr w:rsidR="00645EF7" w:rsidRPr="003C73E0" w14:paraId="600A147F" w14:textId="77777777" w:rsidTr="00A04035">
        <w:trPr>
          <w:trHeight w:val="283"/>
        </w:trPr>
        <w:tc>
          <w:tcPr>
            <w:tcW w:w="5683" w:type="dxa"/>
            <w:gridSpan w:val="3"/>
            <w:shd w:val="clear" w:color="auto" w:fill="D9D9D9"/>
            <w:vAlign w:val="center"/>
          </w:tcPr>
          <w:p w14:paraId="7BE1A68D" w14:textId="0E9CD1BF" w:rsidR="00645EF7" w:rsidRPr="003C73E0" w:rsidRDefault="00645EF7" w:rsidP="00645EF7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91DEC">
              <w:rPr>
                <w:rFonts w:ascii="Times New Roman" w:hAnsi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1ABF6157" w14:textId="406A8BD6" w:rsidR="00645EF7" w:rsidRDefault="00645EF7" w:rsidP="00645EF7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91DEC">
              <w:rPr>
                <w:rFonts w:ascii="Times New Roman" w:hAnsi="Times New Roman"/>
                <w:b/>
                <w:sz w:val="20"/>
                <w:szCs w:val="20"/>
              </w:rPr>
              <w:t>6 651 490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0612A9" w14:textId="52837692" w:rsidR="00645EF7" w:rsidRDefault="00645EF7" w:rsidP="00645EF7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91DEC">
              <w:rPr>
                <w:rFonts w:ascii="Times New Roman" w:hAnsi="Times New Roman"/>
                <w:b/>
                <w:sz w:val="20"/>
                <w:szCs w:val="20"/>
              </w:rPr>
              <w:t>6 570 715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3069EE1" w14:textId="1868931D" w:rsidR="00645EF7" w:rsidRDefault="00645EF7" w:rsidP="00645EF7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91DEC">
              <w:rPr>
                <w:rFonts w:ascii="Times New Roman" w:hAnsi="Times New Roman"/>
                <w:b/>
                <w:sz w:val="20"/>
                <w:szCs w:val="20"/>
              </w:rPr>
              <w:t>80 775</w:t>
            </w:r>
          </w:p>
        </w:tc>
      </w:tr>
    </w:tbl>
    <w:p w14:paraId="09553271" w14:textId="247CCCC1" w:rsidR="00BE13CE" w:rsidRDefault="00BE13CE" w:rsidP="00EF1F66">
      <w:pPr>
        <w:tabs>
          <w:tab w:val="left" w:pos="0"/>
          <w:tab w:val="left" w:pos="9498"/>
        </w:tabs>
        <w:jc w:val="both"/>
        <w:rPr>
          <w:rFonts w:cstheme="minorHAnsi"/>
          <w:sz w:val="20"/>
          <w:szCs w:val="20"/>
        </w:rPr>
      </w:pPr>
    </w:p>
    <w:p w14:paraId="6D36574E" w14:textId="076175A7" w:rsidR="000366FB" w:rsidRPr="00C36418" w:rsidRDefault="002D7E6E" w:rsidP="000366FB">
      <w:pPr>
        <w:tabs>
          <w:tab w:val="left" w:pos="0"/>
          <w:tab w:val="left" w:pos="9498"/>
        </w:tabs>
        <w:jc w:val="both"/>
        <w:rPr>
          <w:rFonts w:cstheme="minorHAnsi"/>
          <w:b/>
          <w:i/>
          <w:u w:val="single"/>
        </w:rPr>
      </w:pPr>
      <w:r w:rsidRPr="00C36418">
        <w:rPr>
          <w:rFonts w:cstheme="minorHAnsi"/>
          <w:b/>
          <w:i/>
          <w:u w:val="single"/>
        </w:rPr>
        <w:t xml:space="preserve">ČS bere informace o činnosti </w:t>
      </w:r>
      <w:r w:rsidR="00D8691A" w:rsidRPr="00C36418">
        <w:rPr>
          <w:rFonts w:cstheme="minorHAnsi"/>
          <w:b/>
          <w:i/>
          <w:u w:val="single"/>
        </w:rPr>
        <w:t xml:space="preserve">a hospodaření </w:t>
      </w:r>
      <w:r w:rsidRPr="00C36418">
        <w:rPr>
          <w:rFonts w:cstheme="minorHAnsi"/>
          <w:b/>
          <w:i/>
          <w:u w:val="single"/>
        </w:rPr>
        <w:t>MAS za rok 202</w:t>
      </w:r>
      <w:r w:rsidR="00D8691A" w:rsidRPr="00C36418">
        <w:rPr>
          <w:rFonts w:cstheme="minorHAnsi"/>
          <w:b/>
          <w:i/>
          <w:u w:val="single"/>
        </w:rPr>
        <w:t>1</w:t>
      </w:r>
      <w:r w:rsidRPr="00C36418">
        <w:rPr>
          <w:rFonts w:cstheme="minorHAnsi"/>
          <w:b/>
          <w:i/>
          <w:u w:val="single"/>
        </w:rPr>
        <w:t xml:space="preserve"> na vědomí</w:t>
      </w:r>
      <w:r w:rsidR="00D8691A" w:rsidRPr="00C36418">
        <w:rPr>
          <w:rFonts w:cstheme="minorHAnsi"/>
          <w:b/>
          <w:i/>
          <w:u w:val="single"/>
        </w:rPr>
        <w:t>.</w:t>
      </w:r>
    </w:p>
    <w:p w14:paraId="07C29658" w14:textId="394BE8B5" w:rsidR="000366FB" w:rsidRDefault="000366FB" w:rsidP="000366FB">
      <w:pPr>
        <w:tabs>
          <w:tab w:val="left" w:pos="0"/>
          <w:tab w:val="left" w:pos="9498"/>
        </w:tabs>
        <w:jc w:val="both"/>
        <w:rPr>
          <w:rFonts w:cstheme="minorHAnsi"/>
          <w:b/>
          <w:i/>
        </w:rPr>
      </w:pPr>
    </w:p>
    <w:p w14:paraId="302B3083" w14:textId="03F0D362" w:rsidR="004B0D75" w:rsidRDefault="004B0D75" w:rsidP="000366FB">
      <w:pPr>
        <w:tabs>
          <w:tab w:val="left" w:pos="0"/>
          <w:tab w:val="left" w:pos="9498"/>
        </w:tabs>
        <w:jc w:val="both"/>
        <w:rPr>
          <w:rFonts w:cstheme="minorHAnsi"/>
          <w:b/>
          <w:i/>
        </w:rPr>
      </w:pPr>
    </w:p>
    <w:p w14:paraId="670B1787" w14:textId="6A11E263" w:rsidR="00B55379" w:rsidRPr="00485673" w:rsidRDefault="00F70782" w:rsidP="00B55379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  <w:r w:rsidRPr="00B86089">
        <w:rPr>
          <w:rFonts w:cstheme="minorHAnsi"/>
          <w:b/>
        </w:rPr>
        <w:t>Ad 4</w:t>
      </w:r>
      <w:r w:rsidRPr="000366FB">
        <w:rPr>
          <w:rFonts w:cstheme="minorHAnsi"/>
          <w:b/>
          <w:color w:val="1D1B11" w:themeColor="background2" w:themeShade="1A"/>
          <w:sz w:val="24"/>
          <w:szCs w:val="24"/>
        </w:rPr>
        <w:t>)</w:t>
      </w:r>
      <w:r w:rsidR="00B55379" w:rsidRPr="00B55379">
        <w:rPr>
          <w:rStyle w:val="Siln"/>
          <w:rFonts w:cstheme="minorHAnsi"/>
          <w:color w:val="000000"/>
        </w:rPr>
        <w:t xml:space="preserve"> </w:t>
      </w:r>
      <w:r w:rsidR="00B55379" w:rsidRPr="00937257">
        <w:rPr>
          <w:rFonts w:cstheme="minorHAnsi"/>
          <w:b/>
          <w:u w:val="single"/>
        </w:rPr>
        <w:t>Volba členů výběrové komise – potvrzení hlasování per rollam.</w:t>
      </w:r>
      <w:r w:rsidR="00B55379" w:rsidRPr="00485673">
        <w:rPr>
          <w:rFonts w:cstheme="minorHAnsi"/>
          <w:b/>
        </w:rPr>
        <w:t xml:space="preserve"> </w:t>
      </w:r>
    </w:p>
    <w:p w14:paraId="2F928623" w14:textId="7256CF73" w:rsidR="00B55379" w:rsidRPr="00485673" w:rsidRDefault="00FC08FB" w:rsidP="00B55379">
      <w:pPr>
        <w:jc w:val="both"/>
        <w:rPr>
          <w:rFonts w:cstheme="minorHAnsi"/>
        </w:rPr>
      </w:pPr>
      <w:r w:rsidRPr="007571B2">
        <w:rPr>
          <w:rFonts w:cstheme="minorHAnsi"/>
        </w:rPr>
        <w:t xml:space="preserve">Petr Brandl shrnul, že </w:t>
      </w:r>
      <w:r w:rsidR="00B55379" w:rsidRPr="007571B2">
        <w:rPr>
          <w:rFonts w:cstheme="minorHAnsi"/>
        </w:rPr>
        <w:t>Hlasování per rollam bylo zahájeno</w:t>
      </w:r>
      <w:r w:rsidR="00B55379" w:rsidRPr="007571B2">
        <w:rPr>
          <w:rFonts w:cstheme="minorHAnsi"/>
          <w:b/>
          <w:bCs/>
        </w:rPr>
        <w:t xml:space="preserve"> 28.6. 2022</w:t>
      </w:r>
      <w:r w:rsidR="00B55379" w:rsidRPr="007571B2">
        <w:rPr>
          <w:rFonts w:cstheme="minorHAnsi"/>
        </w:rPr>
        <w:t xml:space="preserve"> a ukončeno 29.6. 2022 ve 23:59 hodin na e-mailové adrese </w:t>
      </w:r>
      <w:hyperlink r:id="rId8" w:history="1">
        <w:r w:rsidR="00B55379" w:rsidRPr="007571B2">
          <w:rPr>
            <w:rStyle w:val="Hypertextovodkaz"/>
            <w:rFonts w:cstheme="minorHAnsi"/>
            <w:u w:val="none"/>
          </w:rPr>
          <w:t>info@mas-aktivios.cz</w:t>
        </w:r>
      </w:hyperlink>
      <w:r w:rsidR="00B55379" w:rsidRPr="007571B2">
        <w:rPr>
          <w:rFonts w:cstheme="minorHAnsi"/>
        </w:rPr>
        <w:t>.</w:t>
      </w:r>
      <w:r w:rsidR="00C36418">
        <w:rPr>
          <w:rFonts w:cstheme="minorHAnsi"/>
          <w:u w:val="single"/>
        </w:rPr>
        <w:t xml:space="preserve"> </w:t>
      </w:r>
      <w:r w:rsidR="00B55379" w:rsidRPr="00485673">
        <w:rPr>
          <w:rFonts w:cstheme="minorHAnsi"/>
          <w:b/>
          <w:bCs/>
        </w:rPr>
        <w:t xml:space="preserve">Hlasovalo </w:t>
      </w:r>
      <w:r w:rsidR="00B55379">
        <w:rPr>
          <w:rFonts w:cstheme="minorHAnsi"/>
          <w:b/>
          <w:bCs/>
        </w:rPr>
        <w:t>25</w:t>
      </w:r>
      <w:r w:rsidR="00B55379" w:rsidRPr="00485673">
        <w:rPr>
          <w:rFonts w:cstheme="minorHAnsi"/>
          <w:b/>
          <w:bCs/>
        </w:rPr>
        <w:t xml:space="preserve"> ze</w:t>
      </w:r>
      <w:r w:rsidR="00B55379" w:rsidRPr="00485673">
        <w:rPr>
          <w:rFonts w:cstheme="minorHAnsi"/>
        </w:rPr>
        <w:t xml:space="preserve"> </w:t>
      </w:r>
      <w:r w:rsidR="00B55379" w:rsidRPr="00485673">
        <w:rPr>
          <w:rFonts w:cstheme="minorHAnsi"/>
          <w:b/>
          <w:bCs/>
        </w:rPr>
        <w:t>současných 3</w:t>
      </w:r>
      <w:r w:rsidR="00B55379">
        <w:rPr>
          <w:rFonts w:cstheme="minorHAnsi"/>
          <w:b/>
          <w:bCs/>
        </w:rPr>
        <w:t>4</w:t>
      </w:r>
      <w:r w:rsidR="00B55379" w:rsidRPr="00485673">
        <w:rPr>
          <w:rFonts w:cstheme="minorHAnsi"/>
          <w:b/>
          <w:bCs/>
        </w:rPr>
        <w:t xml:space="preserve"> členů</w:t>
      </w:r>
      <w:r w:rsidR="00B55379" w:rsidRPr="00485673">
        <w:rPr>
          <w:rFonts w:cstheme="minorHAnsi"/>
        </w:rPr>
        <w:t xml:space="preserve"> MAS Aktivios, z.s</w:t>
      </w:r>
      <w:r w:rsidR="00B55379">
        <w:rPr>
          <w:rFonts w:cstheme="minorHAnsi"/>
        </w:rPr>
        <w:t>.</w:t>
      </w:r>
      <w:r w:rsidR="00B55379" w:rsidRPr="00485673">
        <w:rPr>
          <w:rFonts w:cstheme="minorHAnsi"/>
        </w:rPr>
        <w:t xml:space="preserve">  Hlasování proběhlo dle pravidel ve stanovách, ve kterých máme mimo jiné uvedeno v bodě 5), že pokud člen spolku ve stanovené lhůtě neodpověděl, má se za to, že se hlasování zdržel.  </w:t>
      </w:r>
    </w:p>
    <w:p w14:paraId="2330BC5E" w14:textId="46870762" w:rsidR="00B55379" w:rsidRDefault="00B55379" w:rsidP="00B55379">
      <w:pPr>
        <w:jc w:val="both"/>
        <w:rPr>
          <w:rFonts w:cstheme="minorHAnsi"/>
          <w:i/>
          <w:iCs/>
        </w:rPr>
      </w:pPr>
      <w:r w:rsidRPr="00485673">
        <w:rPr>
          <w:rFonts w:cstheme="minorHAnsi"/>
          <w:b/>
          <w:bCs/>
          <w:i/>
          <w:iCs/>
          <w:u w:val="single"/>
        </w:rPr>
        <w:t xml:space="preserve">Usnesení z hlasování per-rollam zní: </w:t>
      </w:r>
      <w:r w:rsidRPr="00485673">
        <w:rPr>
          <w:rFonts w:cstheme="minorHAnsi"/>
          <w:i/>
          <w:iCs/>
        </w:rPr>
        <w:t xml:space="preserve">Členská schůze MAS Aktivios, z.s. volí </w:t>
      </w:r>
      <w:r w:rsidRPr="00485673">
        <w:rPr>
          <w:rFonts w:cstheme="minorHAnsi"/>
        </w:rPr>
        <w:t xml:space="preserve">pro roční funkční období </w:t>
      </w:r>
      <w:r>
        <w:rPr>
          <w:rFonts w:cstheme="minorHAnsi"/>
          <w:b/>
          <w:bCs/>
        </w:rPr>
        <w:t>30.6. 2022</w:t>
      </w:r>
      <w:r w:rsidRPr="0048567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– 29. 6. 2023</w:t>
      </w:r>
      <w:r w:rsidRPr="00485673">
        <w:rPr>
          <w:rFonts w:cstheme="minorHAnsi"/>
        </w:rPr>
        <w:t xml:space="preserve"> členy výběrové komise ve složení:</w:t>
      </w:r>
      <w:r w:rsidRPr="00485673">
        <w:rPr>
          <w:rFonts w:cstheme="minorHAnsi"/>
          <w:i/>
          <w:iCs/>
        </w:rPr>
        <w:t xml:space="preserve"> </w:t>
      </w:r>
    </w:p>
    <w:p w14:paraId="453327C6" w14:textId="77777777" w:rsidR="00B7735F" w:rsidRPr="00485673" w:rsidRDefault="00B7735F" w:rsidP="00B55379">
      <w:pPr>
        <w:jc w:val="both"/>
        <w:rPr>
          <w:rFonts w:cstheme="minorHAnsi"/>
          <w:i/>
          <w:iCs/>
        </w:rPr>
      </w:pPr>
    </w:p>
    <w:p w14:paraId="1FB718D9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Cs/>
        </w:rPr>
        <w:t>Vladimír</w:t>
      </w:r>
      <w:r>
        <w:rPr>
          <w:rFonts w:cstheme="minorHAnsi"/>
          <w:b/>
          <w:iCs/>
        </w:rPr>
        <w:t>a</w:t>
      </w:r>
      <w:r w:rsidRPr="00485673">
        <w:rPr>
          <w:rFonts w:cstheme="minorHAnsi"/>
          <w:b/>
          <w:iCs/>
        </w:rPr>
        <w:t xml:space="preserve"> Davídkov</w:t>
      </w:r>
      <w:r>
        <w:rPr>
          <w:rFonts w:cstheme="minorHAnsi"/>
          <w:b/>
          <w:iCs/>
        </w:rPr>
        <w:t>á</w:t>
      </w:r>
      <w:r w:rsidRPr="00485673">
        <w:rPr>
          <w:rFonts w:cstheme="minorHAnsi"/>
          <w:b/>
        </w:rPr>
        <w:t xml:space="preserve"> </w:t>
      </w:r>
      <w:r w:rsidRPr="00485673">
        <w:rPr>
          <w:rFonts w:cstheme="minorHAnsi"/>
        </w:rPr>
        <w:t>- sektor soukromý podnikatelský, zájmová skupina Cestovní ruch</w:t>
      </w:r>
      <w:r w:rsidRPr="00E06638">
        <w:rPr>
          <w:rFonts w:cstheme="minorHAnsi"/>
        </w:rPr>
        <w:t xml:space="preserve">.  </w:t>
      </w:r>
      <w:r w:rsidRPr="00E06638">
        <w:rPr>
          <w:rFonts w:cstheme="minorHAnsi"/>
          <w:i/>
          <w:u w:val="single"/>
        </w:rPr>
        <w:t>Vladimíra Davídková</w:t>
      </w:r>
      <w:r w:rsidRPr="00E06638">
        <w:rPr>
          <w:rFonts w:cstheme="minorHAnsi"/>
        </w:rPr>
        <w:t xml:space="preserve"> svoji nominaci za člena výběrové komise přijímá.</w:t>
      </w:r>
    </w:p>
    <w:p w14:paraId="4E41073C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bCs/>
          <w:i/>
          <w:iCs/>
        </w:rPr>
        <w:t>Hlasování: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485673">
        <w:rPr>
          <w:rFonts w:cstheme="minorHAnsi"/>
        </w:rPr>
        <w:t xml:space="preserve">ro </w:t>
      </w:r>
      <w:r>
        <w:rPr>
          <w:rFonts w:cstheme="minorHAnsi"/>
        </w:rPr>
        <w:t>25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485673">
        <w:rPr>
          <w:rFonts w:cstheme="minorHAnsi"/>
        </w:rPr>
        <w:t>proti 0</w:t>
      </w:r>
      <w:r>
        <w:rPr>
          <w:rFonts w:cstheme="minorHAnsi"/>
        </w:rPr>
        <w:t xml:space="preserve">  </w:t>
      </w:r>
      <w:r w:rsidRPr="00485673">
        <w:rPr>
          <w:rFonts w:cstheme="minorHAnsi"/>
        </w:rPr>
        <w:t xml:space="preserve">zdržel se </w:t>
      </w:r>
      <w:r>
        <w:rPr>
          <w:rFonts w:cstheme="minorHAnsi"/>
        </w:rPr>
        <w:t>8</w:t>
      </w:r>
    </w:p>
    <w:p w14:paraId="2FBF70CC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/>
          <w:u w:val="single"/>
        </w:rPr>
        <w:t>Vladimíra Davídková</w:t>
      </w:r>
      <w:r w:rsidRPr="00485673">
        <w:rPr>
          <w:rFonts w:cstheme="minorHAnsi"/>
        </w:rPr>
        <w:t xml:space="preserve"> je zvolena za člena výběrové komise</w:t>
      </w:r>
      <w:r>
        <w:rPr>
          <w:rFonts w:cstheme="minorHAnsi"/>
        </w:rPr>
        <w:t>.</w:t>
      </w:r>
    </w:p>
    <w:p w14:paraId="5E572071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  <w:iCs/>
        </w:rPr>
      </w:pPr>
    </w:p>
    <w:p w14:paraId="4F848330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Cs/>
        </w:rPr>
        <w:t>Zemědělsk</w:t>
      </w:r>
      <w:r>
        <w:rPr>
          <w:rFonts w:cstheme="minorHAnsi"/>
          <w:b/>
          <w:iCs/>
        </w:rPr>
        <w:t>á</w:t>
      </w:r>
      <w:r w:rsidRPr="00485673">
        <w:rPr>
          <w:rFonts w:cstheme="minorHAnsi"/>
          <w:b/>
          <w:iCs/>
        </w:rPr>
        <w:t xml:space="preserve"> společnost Komorno a.s</w:t>
      </w:r>
      <w:r w:rsidRPr="00485673">
        <w:rPr>
          <w:rFonts w:cstheme="minorHAnsi"/>
          <w:i/>
        </w:rPr>
        <w:t>.,</w:t>
      </w:r>
      <w:r w:rsidRPr="00485673">
        <w:rPr>
          <w:rFonts w:cstheme="minorHAnsi"/>
        </w:rPr>
        <w:t xml:space="preserve"> kterou bude zastupovat </w:t>
      </w:r>
      <w:r w:rsidRPr="00485673">
        <w:rPr>
          <w:rFonts w:cstheme="minorHAnsi"/>
          <w:i/>
          <w:u w:val="single"/>
        </w:rPr>
        <w:t>Ing. Milan Kůs</w:t>
      </w:r>
      <w:r>
        <w:rPr>
          <w:rFonts w:cstheme="minorHAnsi"/>
        </w:rPr>
        <w:t xml:space="preserve"> - s</w:t>
      </w:r>
      <w:r w:rsidRPr="00485673">
        <w:rPr>
          <w:rFonts w:cstheme="minorHAnsi"/>
        </w:rPr>
        <w:t>ektor soukromý podnikatelský, zájmová skupina Zemědělství a podnikání.</w:t>
      </w:r>
      <w:r>
        <w:rPr>
          <w:rFonts w:cstheme="minorHAnsi"/>
        </w:rPr>
        <w:t xml:space="preserve"> </w:t>
      </w:r>
      <w:r w:rsidRPr="00485673">
        <w:rPr>
          <w:rFonts w:cstheme="minorHAnsi"/>
          <w:u w:val="single"/>
        </w:rPr>
        <w:t>Zemědělská společnost Komorno a.s</w:t>
      </w:r>
      <w:r w:rsidRPr="00485673">
        <w:rPr>
          <w:rFonts w:cstheme="minorHAnsi"/>
        </w:rPr>
        <w:t xml:space="preserve">., kterou bude zastupovat </w:t>
      </w:r>
      <w:r w:rsidRPr="00485673">
        <w:rPr>
          <w:rFonts w:cstheme="minorHAnsi"/>
          <w:i/>
          <w:u w:val="single"/>
        </w:rPr>
        <w:t>Ing. Milan Kůs</w:t>
      </w:r>
      <w:r w:rsidRPr="00485673">
        <w:rPr>
          <w:rFonts w:cstheme="minorHAnsi"/>
          <w:i/>
        </w:rPr>
        <w:t xml:space="preserve">, </w:t>
      </w:r>
      <w:r w:rsidRPr="00485673">
        <w:rPr>
          <w:rFonts w:cstheme="minorHAnsi"/>
        </w:rPr>
        <w:t>svoji nominaci za člena výběrové komise přijímá.</w:t>
      </w:r>
    </w:p>
    <w:p w14:paraId="6EE26B82" w14:textId="77777777" w:rsidR="00B55379" w:rsidRPr="00485673" w:rsidRDefault="00B55379" w:rsidP="00B55379">
      <w:pPr>
        <w:tabs>
          <w:tab w:val="left" w:pos="0"/>
          <w:tab w:val="left" w:pos="9498"/>
        </w:tabs>
        <w:spacing w:after="100" w:afterAutospacing="1" w:line="240" w:lineRule="auto"/>
        <w:contextualSpacing/>
        <w:jc w:val="both"/>
        <w:rPr>
          <w:rFonts w:cstheme="minorHAnsi"/>
          <w:b/>
          <w:i/>
          <w:u w:val="single"/>
        </w:rPr>
      </w:pPr>
      <w:r w:rsidRPr="00485673">
        <w:rPr>
          <w:rFonts w:cstheme="minorHAnsi"/>
          <w:b/>
          <w:bCs/>
          <w:i/>
          <w:iCs/>
        </w:rPr>
        <w:t>Hlasování: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485673">
        <w:rPr>
          <w:rFonts w:cstheme="minorHAnsi"/>
        </w:rPr>
        <w:t>ro 2</w:t>
      </w:r>
      <w:r>
        <w:rPr>
          <w:rFonts w:cstheme="minorHAnsi"/>
        </w:rPr>
        <w:t>5</w:t>
      </w:r>
      <w:r w:rsidRPr="00485673">
        <w:rPr>
          <w:rFonts w:cstheme="minorHAnsi"/>
        </w:rPr>
        <w:t xml:space="preserve">  proti 0 </w:t>
      </w:r>
      <w:r>
        <w:rPr>
          <w:rFonts w:cstheme="minorHAnsi"/>
        </w:rPr>
        <w:t xml:space="preserve"> </w:t>
      </w:r>
      <w:r w:rsidRPr="00485673">
        <w:rPr>
          <w:rFonts w:cstheme="minorHAnsi"/>
        </w:rPr>
        <w:t xml:space="preserve">zdržel se </w:t>
      </w:r>
      <w:r>
        <w:rPr>
          <w:rFonts w:cstheme="minorHAnsi"/>
        </w:rPr>
        <w:t>8</w:t>
      </w:r>
    </w:p>
    <w:p w14:paraId="7F435F39" w14:textId="77777777" w:rsidR="00B55379" w:rsidRPr="00485673" w:rsidRDefault="00B55379" w:rsidP="00B55379">
      <w:pPr>
        <w:tabs>
          <w:tab w:val="left" w:pos="0"/>
          <w:tab w:val="left" w:pos="9498"/>
        </w:tabs>
        <w:spacing w:after="100" w:afterAutospacing="1" w:line="240" w:lineRule="auto"/>
        <w:contextualSpacing/>
        <w:jc w:val="both"/>
        <w:rPr>
          <w:rFonts w:cstheme="minorHAnsi"/>
        </w:rPr>
      </w:pPr>
      <w:r w:rsidRPr="00485673">
        <w:rPr>
          <w:rFonts w:cstheme="minorHAnsi"/>
          <w:b/>
          <w:i/>
          <w:u w:val="single"/>
        </w:rPr>
        <w:t>Zemědělská společnost Komorno a.s.</w:t>
      </w:r>
      <w:r w:rsidRPr="00485673">
        <w:rPr>
          <w:rFonts w:cstheme="minorHAnsi"/>
        </w:rPr>
        <w:t xml:space="preserve"> je zvolena za člena výběrové komise. </w:t>
      </w:r>
    </w:p>
    <w:p w14:paraId="56A8F76E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  <w:iCs/>
        </w:rPr>
      </w:pPr>
    </w:p>
    <w:p w14:paraId="2B291C31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  <w:iCs/>
        </w:rPr>
      </w:pPr>
    </w:p>
    <w:p w14:paraId="632B467C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Cs/>
        </w:rPr>
        <w:lastRenderedPageBreak/>
        <w:t>Spolek pro záchranu historických památek</w:t>
      </w:r>
      <w:r w:rsidRPr="00485673">
        <w:rPr>
          <w:rFonts w:cstheme="minorHAnsi"/>
          <w:iCs/>
        </w:rPr>
        <w:t xml:space="preserve"> </w:t>
      </w:r>
      <w:r w:rsidRPr="00485673">
        <w:rPr>
          <w:rFonts w:cstheme="minorHAnsi"/>
          <w:b/>
          <w:iCs/>
        </w:rPr>
        <w:t>Přešticka</w:t>
      </w:r>
      <w:r w:rsidRPr="00485673">
        <w:rPr>
          <w:rFonts w:cstheme="minorHAnsi"/>
        </w:rPr>
        <w:t xml:space="preserve">, který bude zastupovat </w:t>
      </w:r>
      <w:r w:rsidRPr="00485673">
        <w:rPr>
          <w:rFonts w:cstheme="minorHAnsi"/>
          <w:i/>
          <w:u w:val="single"/>
        </w:rPr>
        <w:t xml:space="preserve">Ing. Václav </w:t>
      </w:r>
      <w:r w:rsidRPr="004F623C">
        <w:rPr>
          <w:rFonts w:cstheme="minorHAnsi"/>
          <w:i/>
        </w:rPr>
        <w:t>Süss</w:t>
      </w:r>
      <w:r>
        <w:rPr>
          <w:rFonts w:cstheme="minorHAnsi"/>
          <w:i/>
        </w:rPr>
        <w:t xml:space="preserve"> - s</w:t>
      </w:r>
      <w:r w:rsidRPr="004F623C">
        <w:rPr>
          <w:rFonts w:cstheme="minorHAnsi"/>
        </w:rPr>
        <w:t>ektor</w:t>
      </w:r>
      <w:r w:rsidRPr="00485673">
        <w:rPr>
          <w:rFonts w:cstheme="minorHAnsi"/>
        </w:rPr>
        <w:t xml:space="preserve"> soukromý neziskový, zájmová skupina Kulturní dědictví</w:t>
      </w:r>
      <w:r>
        <w:rPr>
          <w:rFonts w:cstheme="minorHAnsi"/>
        </w:rPr>
        <w:t xml:space="preserve">. </w:t>
      </w:r>
      <w:r w:rsidRPr="00485673">
        <w:rPr>
          <w:rFonts w:cstheme="minorHAnsi"/>
          <w:u w:val="single"/>
        </w:rPr>
        <w:t>Spolek pro záchranu historických památek Přešticka,</w:t>
      </w:r>
      <w:r w:rsidRPr="00485673">
        <w:rPr>
          <w:rFonts w:cstheme="minorHAnsi"/>
          <w:b/>
        </w:rPr>
        <w:t xml:space="preserve"> </w:t>
      </w:r>
      <w:r w:rsidRPr="00485673">
        <w:rPr>
          <w:rFonts w:cstheme="minorHAnsi"/>
        </w:rPr>
        <w:t xml:space="preserve">který bude zastupovat </w:t>
      </w:r>
      <w:r w:rsidRPr="00485673">
        <w:rPr>
          <w:rFonts w:cstheme="minorHAnsi"/>
          <w:i/>
          <w:u w:val="single"/>
        </w:rPr>
        <w:t>Ing. Václav Süss,</w:t>
      </w:r>
      <w:r w:rsidRPr="00485673">
        <w:rPr>
          <w:rFonts w:cstheme="minorHAnsi"/>
          <w:bCs/>
        </w:rPr>
        <w:t xml:space="preserve"> </w:t>
      </w:r>
      <w:r w:rsidRPr="00485673">
        <w:rPr>
          <w:rFonts w:cstheme="minorHAnsi"/>
        </w:rPr>
        <w:t>svoji nominaci za člena výběrové komise přijímá.</w:t>
      </w:r>
    </w:p>
    <w:p w14:paraId="0E3BF637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bCs/>
          <w:i/>
          <w:iCs/>
        </w:rPr>
        <w:t>Hlasování: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485673">
        <w:rPr>
          <w:rFonts w:cstheme="minorHAnsi"/>
        </w:rPr>
        <w:t xml:space="preserve">ro </w:t>
      </w:r>
      <w:r>
        <w:rPr>
          <w:rFonts w:cstheme="minorHAnsi"/>
        </w:rPr>
        <w:t>25</w:t>
      </w:r>
      <w:r w:rsidRPr="00485673">
        <w:rPr>
          <w:rFonts w:cstheme="minorHAnsi"/>
        </w:rPr>
        <w:t xml:space="preserve">  proti 0</w:t>
      </w:r>
      <w:r>
        <w:rPr>
          <w:rFonts w:cstheme="minorHAnsi"/>
        </w:rPr>
        <w:t xml:space="preserve"> </w:t>
      </w:r>
      <w:r w:rsidRPr="00485673">
        <w:rPr>
          <w:rFonts w:cstheme="minorHAnsi"/>
        </w:rPr>
        <w:t xml:space="preserve"> zdržel se </w:t>
      </w:r>
      <w:r>
        <w:rPr>
          <w:rFonts w:cstheme="minorHAnsi"/>
        </w:rPr>
        <w:t>8</w:t>
      </w:r>
      <w:r w:rsidRPr="00485673">
        <w:rPr>
          <w:rFonts w:cstheme="minorHAnsi"/>
        </w:rPr>
        <w:t xml:space="preserve"> </w:t>
      </w:r>
    </w:p>
    <w:p w14:paraId="2D61566D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/>
          <w:u w:val="single"/>
        </w:rPr>
        <w:t>Spolek pro záchranu historických památek</w:t>
      </w:r>
      <w:r w:rsidRPr="00485673">
        <w:rPr>
          <w:rFonts w:cstheme="minorHAnsi"/>
          <w:i/>
          <w:u w:val="single"/>
        </w:rPr>
        <w:t xml:space="preserve"> </w:t>
      </w:r>
      <w:r w:rsidRPr="00485673">
        <w:rPr>
          <w:rFonts w:cstheme="minorHAnsi"/>
          <w:b/>
          <w:i/>
          <w:u w:val="single"/>
        </w:rPr>
        <w:t xml:space="preserve">Přešticka </w:t>
      </w:r>
      <w:r w:rsidRPr="00485673">
        <w:rPr>
          <w:rFonts w:cstheme="minorHAnsi"/>
          <w:i/>
        </w:rPr>
        <w:t xml:space="preserve"> </w:t>
      </w:r>
      <w:r w:rsidRPr="00485673">
        <w:rPr>
          <w:rFonts w:cstheme="minorHAnsi"/>
        </w:rPr>
        <w:t>je zvolen za  člena výběrové komise</w:t>
      </w:r>
      <w:r>
        <w:rPr>
          <w:rFonts w:cstheme="minorHAnsi"/>
        </w:rPr>
        <w:t>.</w:t>
      </w:r>
    </w:p>
    <w:p w14:paraId="0A3D6127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</w:p>
    <w:p w14:paraId="6FC4C891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</w:rPr>
        <w:t xml:space="preserve">Obec Horšice, </w:t>
      </w:r>
      <w:r w:rsidRPr="00485673">
        <w:rPr>
          <w:rFonts w:cstheme="minorHAnsi"/>
        </w:rPr>
        <w:t>kterou bude zastupovat</w:t>
      </w:r>
      <w:r w:rsidRPr="00485673">
        <w:rPr>
          <w:rFonts w:cstheme="minorHAnsi"/>
          <w:b/>
        </w:rPr>
        <w:t xml:space="preserve"> </w:t>
      </w:r>
      <w:r w:rsidRPr="00485673">
        <w:rPr>
          <w:rFonts w:cstheme="minorHAnsi"/>
          <w:bCs/>
        </w:rPr>
        <w:t>starosta o</w:t>
      </w:r>
      <w:r w:rsidRPr="00485673">
        <w:rPr>
          <w:rFonts w:cstheme="minorHAnsi"/>
        </w:rPr>
        <w:t xml:space="preserve">bce </w:t>
      </w:r>
      <w:r w:rsidRPr="004F623C">
        <w:rPr>
          <w:rFonts w:cstheme="minorHAnsi"/>
          <w:i/>
          <w:iCs/>
          <w:u w:val="single"/>
        </w:rPr>
        <w:t>Ing. Stanislav Dobrý</w:t>
      </w:r>
      <w:r>
        <w:rPr>
          <w:rFonts w:cstheme="minorHAnsi"/>
        </w:rPr>
        <w:t xml:space="preserve"> -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85673">
        <w:rPr>
          <w:rFonts w:cstheme="minorHAnsi"/>
        </w:rPr>
        <w:t>ektor veřejný, zájmová skupina Obnova obcí a rozvoj infrastruktury.</w:t>
      </w:r>
      <w:r>
        <w:rPr>
          <w:rFonts w:cstheme="minorHAnsi"/>
        </w:rPr>
        <w:t xml:space="preserve"> </w:t>
      </w:r>
      <w:r w:rsidRPr="004F623C">
        <w:rPr>
          <w:rFonts w:cstheme="minorHAnsi"/>
          <w:u w:val="single"/>
        </w:rPr>
        <w:t>Obec Horšice</w:t>
      </w:r>
      <w:r w:rsidRPr="00485673">
        <w:rPr>
          <w:rFonts w:cstheme="minorHAnsi"/>
        </w:rPr>
        <w:t xml:space="preserve">, kterou bude zastupovat starosta obce </w:t>
      </w:r>
      <w:r w:rsidRPr="00485673">
        <w:rPr>
          <w:rFonts w:cstheme="minorHAnsi"/>
          <w:i/>
          <w:iCs/>
          <w:u w:val="single"/>
        </w:rPr>
        <w:t>Ing. Stanislav Dobrý</w:t>
      </w:r>
      <w:r>
        <w:rPr>
          <w:rFonts w:cstheme="minorHAnsi"/>
          <w:i/>
          <w:iCs/>
          <w:u w:val="single"/>
        </w:rPr>
        <w:t>,</w:t>
      </w:r>
      <w:r w:rsidRPr="00485673">
        <w:rPr>
          <w:rFonts w:cstheme="minorHAnsi"/>
        </w:rPr>
        <w:t xml:space="preserve"> svoji nominaci za člena výběrové komise přijímá. </w:t>
      </w:r>
    </w:p>
    <w:p w14:paraId="6B4F53BE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bCs/>
          <w:i/>
          <w:iCs/>
        </w:rPr>
        <w:t>Hlasování: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485673">
        <w:rPr>
          <w:rFonts w:cstheme="minorHAnsi"/>
        </w:rPr>
        <w:t>ro</w:t>
      </w:r>
      <w:r>
        <w:rPr>
          <w:rFonts w:cstheme="minorHAnsi"/>
        </w:rPr>
        <w:t xml:space="preserve"> 25</w:t>
      </w:r>
      <w:r w:rsidRPr="00485673">
        <w:rPr>
          <w:rFonts w:cstheme="minorHAnsi"/>
        </w:rPr>
        <w:t xml:space="preserve">  proti 0 </w:t>
      </w:r>
      <w:r>
        <w:rPr>
          <w:rFonts w:cstheme="minorHAnsi"/>
        </w:rPr>
        <w:t xml:space="preserve"> </w:t>
      </w:r>
      <w:r w:rsidRPr="00485673">
        <w:rPr>
          <w:rFonts w:cstheme="minorHAnsi"/>
        </w:rPr>
        <w:t xml:space="preserve">zdržel se </w:t>
      </w:r>
      <w:r>
        <w:rPr>
          <w:rFonts w:cstheme="minorHAnsi"/>
        </w:rPr>
        <w:t>8</w:t>
      </w:r>
    </w:p>
    <w:p w14:paraId="5D4C7D9B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/>
          <w:u w:val="single"/>
        </w:rPr>
        <w:t>Obec Horšice</w:t>
      </w:r>
      <w:r w:rsidRPr="00485673">
        <w:rPr>
          <w:rFonts w:cstheme="minorHAnsi"/>
          <w:i/>
        </w:rPr>
        <w:t xml:space="preserve"> je</w:t>
      </w:r>
      <w:r w:rsidRPr="00485673">
        <w:rPr>
          <w:rFonts w:cstheme="minorHAnsi"/>
        </w:rPr>
        <w:t xml:space="preserve"> zvolena za člena výběrové komise. </w:t>
      </w:r>
    </w:p>
    <w:p w14:paraId="5A7B9E90" w14:textId="77777777" w:rsidR="00B55379" w:rsidRPr="00485673" w:rsidRDefault="00B55379" w:rsidP="00B55379">
      <w:pPr>
        <w:rPr>
          <w:rFonts w:cstheme="minorHAnsi"/>
          <w:b/>
          <w:bCs/>
          <w:iCs/>
        </w:rPr>
      </w:pPr>
    </w:p>
    <w:p w14:paraId="537EF2CC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Cs/>
        </w:rPr>
        <w:t>Mgr. Han</w:t>
      </w:r>
      <w:r>
        <w:rPr>
          <w:rFonts w:cstheme="minorHAnsi"/>
          <w:b/>
          <w:iCs/>
        </w:rPr>
        <w:t>a</w:t>
      </w:r>
      <w:r w:rsidRPr="00485673">
        <w:rPr>
          <w:rFonts w:cstheme="minorHAnsi"/>
          <w:b/>
          <w:iCs/>
        </w:rPr>
        <w:t xml:space="preserve"> Hanzlíkov</w:t>
      </w:r>
      <w:r>
        <w:rPr>
          <w:rFonts w:cstheme="minorHAnsi"/>
          <w:b/>
          <w:iCs/>
        </w:rPr>
        <w:t>á</w:t>
      </w:r>
      <w:r>
        <w:rPr>
          <w:rFonts w:cstheme="minorHAnsi"/>
        </w:rPr>
        <w:t xml:space="preserve"> -</w:t>
      </w:r>
      <w:r w:rsidRPr="00485673">
        <w:rPr>
          <w:rFonts w:cstheme="minorHAnsi"/>
        </w:rPr>
        <w:t xml:space="preserve"> sektor soukromý neziskový, zájmová skupina Vzdělávání a volný čas</w:t>
      </w:r>
      <w:r>
        <w:rPr>
          <w:rFonts w:cstheme="minorHAnsi"/>
        </w:rPr>
        <w:t xml:space="preserve">. </w:t>
      </w:r>
      <w:r w:rsidRPr="00485673">
        <w:rPr>
          <w:rFonts w:cstheme="minorHAnsi"/>
          <w:i/>
          <w:u w:val="single"/>
        </w:rPr>
        <w:t>Mgr. Hana Hanzlíková</w:t>
      </w:r>
      <w:r w:rsidRPr="00485673">
        <w:rPr>
          <w:rFonts w:cstheme="minorHAnsi"/>
          <w:b/>
        </w:rPr>
        <w:t xml:space="preserve"> </w:t>
      </w:r>
      <w:r w:rsidRPr="00485673">
        <w:rPr>
          <w:rFonts w:cstheme="minorHAnsi"/>
        </w:rPr>
        <w:t>svoji nominaci za člena výběrové komise přijímá.</w:t>
      </w:r>
    </w:p>
    <w:p w14:paraId="41A217C7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bCs/>
          <w:i/>
          <w:iCs/>
        </w:rPr>
        <w:t>Hlasování: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485673">
        <w:rPr>
          <w:rFonts w:cstheme="minorHAnsi"/>
        </w:rPr>
        <w:t xml:space="preserve">ro </w:t>
      </w:r>
      <w:r>
        <w:rPr>
          <w:rFonts w:cstheme="minorHAnsi"/>
        </w:rPr>
        <w:t xml:space="preserve">25 </w:t>
      </w:r>
      <w:r w:rsidRPr="00485673">
        <w:rPr>
          <w:rFonts w:cstheme="minorHAnsi"/>
        </w:rPr>
        <w:t xml:space="preserve"> proti 0 </w:t>
      </w:r>
      <w:r>
        <w:rPr>
          <w:rFonts w:cstheme="minorHAnsi"/>
        </w:rPr>
        <w:t xml:space="preserve"> </w:t>
      </w:r>
      <w:r w:rsidRPr="00485673">
        <w:rPr>
          <w:rFonts w:cstheme="minorHAnsi"/>
        </w:rPr>
        <w:t xml:space="preserve">zdržel se </w:t>
      </w:r>
      <w:r>
        <w:rPr>
          <w:rFonts w:cstheme="minorHAnsi"/>
        </w:rPr>
        <w:t>8</w:t>
      </w:r>
      <w:r w:rsidRPr="00485673">
        <w:rPr>
          <w:rFonts w:cstheme="minorHAnsi"/>
        </w:rPr>
        <w:t xml:space="preserve"> </w:t>
      </w:r>
    </w:p>
    <w:p w14:paraId="0276FB4C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/>
          <w:u w:val="single"/>
        </w:rPr>
        <w:t>Mgr. Hana Hanzlíková</w:t>
      </w:r>
      <w:r w:rsidRPr="00485673">
        <w:rPr>
          <w:rFonts w:cstheme="minorHAnsi"/>
          <w:b/>
        </w:rPr>
        <w:t xml:space="preserve"> </w:t>
      </w:r>
      <w:r w:rsidRPr="00485673">
        <w:rPr>
          <w:rFonts w:cstheme="minorHAnsi"/>
        </w:rPr>
        <w:t xml:space="preserve">je zvolena za člena výběrové komise. </w:t>
      </w:r>
    </w:p>
    <w:p w14:paraId="29934975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</w:p>
    <w:p w14:paraId="1275E5DA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</w:p>
    <w:p w14:paraId="4FFF863B" w14:textId="77777777" w:rsidR="00B55379" w:rsidRDefault="00B55379" w:rsidP="00B55379">
      <w:pPr>
        <w:rPr>
          <w:rFonts w:cstheme="minorHAnsi"/>
        </w:rPr>
      </w:pPr>
      <w:r w:rsidRPr="007D45BF">
        <w:rPr>
          <w:rFonts w:cstheme="minorHAnsi"/>
          <w:b/>
          <w:bCs/>
        </w:rPr>
        <w:t>Jiří Čern</w:t>
      </w:r>
      <w:r>
        <w:rPr>
          <w:rFonts w:cstheme="minorHAnsi"/>
          <w:b/>
          <w:bCs/>
        </w:rPr>
        <w:t>ý</w:t>
      </w:r>
      <w:r>
        <w:rPr>
          <w:rFonts w:cstheme="minorHAnsi"/>
        </w:rPr>
        <w:t xml:space="preserve"> - </w:t>
      </w:r>
      <w:r w:rsidRPr="007D45BF">
        <w:rPr>
          <w:rFonts w:cstheme="minorHAnsi"/>
        </w:rPr>
        <w:t>sektor</w:t>
      </w:r>
      <w:r w:rsidRPr="00485673">
        <w:rPr>
          <w:rFonts w:cstheme="minorHAnsi"/>
        </w:rPr>
        <w:t xml:space="preserve"> soukromý neziskový, zájmová skupina </w:t>
      </w:r>
      <w:r>
        <w:rPr>
          <w:rFonts w:cstheme="minorHAnsi"/>
        </w:rPr>
        <w:t xml:space="preserve">Příroda a krajina. </w:t>
      </w:r>
      <w:r w:rsidRPr="00485673">
        <w:rPr>
          <w:rFonts w:cstheme="minorHAnsi"/>
          <w:i/>
          <w:iCs/>
          <w:u w:val="single"/>
        </w:rPr>
        <w:t xml:space="preserve">Jiří Černý </w:t>
      </w:r>
      <w:r w:rsidRPr="00485673">
        <w:rPr>
          <w:rFonts w:cstheme="minorHAnsi"/>
        </w:rPr>
        <w:t>svoji nominaci za člena výběrové komise přijímá.</w:t>
      </w:r>
    </w:p>
    <w:p w14:paraId="193A38B3" w14:textId="77777777" w:rsidR="00B55379" w:rsidRPr="009128D2" w:rsidRDefault="00B55379" w:rsidP="00B55379">
      <w:pPr>
        <w:rPr>
          <w:rFonts w:cstheme="minorHAnsi"/>
        </w:rPr>
      </w:pPr>
      <w:r w:rsidRPr="009128D2">
        <w:rPr>
          <w:rFonts w:cstheme="minorHAnsi"/>
          <w:b/>
          <w:bCs/>
          <w:i/>
          <w:iCs/>
        </w:rPr>
        <w:t>Hlasování:</w:t>
      </w:r>
      <w:r w:rsidRPr="009128D2">
        <w:rPr>
          <w:rFonts w:cstheme="minorHAnsi"/>
          <w:b/>
          <w:bCs/>
        </w:rPr>
        <w:t xml:space="preserve"> </w:t>
      </w:r>
      <w:r>
        <w:rPr>
          <w:rFonts w:cstheme="minorHAnsi"/>
        </w:rPr>
        <w:t>p</w:t>
      </w:r>
      <w:r w:rsidRPr="0040155E">
        <w:rPr>
          <w:rFonts w:cstheme="minorHAnsi"/>
        </w:rPr>
        <w:t>ro 2</w:t>
      </w:r>
      <w:r>
        <w:rPr>
          <w:rFonts w:cstheme="minorHAnsi"/>
        </w:rPr>
        <w:t>5</w:t>
      </w:r>
      <w:r w:rsidRPr="0040155E">
        <w:rPr>
          <w:rFonts w:cstheme="minorHAnsi"/>
        </w:rPr>
        <w:t xml:space="preserve"> </w:t>
      </w:r>
      <w:r>
        <w:rPr>
          <w:rFonts w:cstheme="minorHAnsi"/>
        </w:rPr>
        <w:t xml:space="preserve"> p</w:t>
      </w:r>
      <w:r w:rsidRPr="0040155E">
        <w:rPr>
          <w:rFonts w:cstheme="minorHAnsi"/>
        </w:rPr>
        <w:t xml:space="preserve">roti 0  </w:t>
      </w:r>
      <w:r>
        <w:rPr>
          <w:rFonts w:cstheme="minorHAnsi"/>
        </w:rPr>
        <w:t>zd</w:t>
      </w:r>
      <w:r w:rsidRPr="0040155E">
        <w:rPr>
          <w:rFonts w:cstheme="minorHAnsi"/>
        </w:rPr>
        <w:t>ržel</w:t>
      </w:r>
      <w:r w:rsidRPr="009128D2">
        <w:rPr>
          <w:rFonts w:cstheme="minorHAnsi"/>
        </w:rPr>
        <w:t xml:space="preserve"> se </w:t>
      </w:r>
      <w:r>
        <w:rPr>
          <w:rFonts w:cstheme="minorHAnsi"/>
        </w:rPr>
        <w:t>8</w:t>
      </w:r>
    </w:p>
    <w:p w14:paraId="699DF069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/>
          <w:u w:val="single"/>
        </w:rPr>
        <w:t xml:space="preserve">Jiří Černý </w:t>
      </w:r>
      <w:r w:rsidRPr="00485673">
        <w:rPr>
          <w:rFonts w:cstheme="minorHAnsi"/>
        </w:rPr>
        <w:t xml:space="preserve"> je zvolen za  člena výběrové komise. </w:t>
      </w:r>
    </w:p>
    <w:p w14:paraId="6B1CCDA0" w14:textId="77777777" w:rsidR="00B5537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</w:p>
    <w:p w14:paraId="4B095907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</w:rPr>
      </w:pPr>
    </w:p>
    <w:p w14:paraId="40A93C95" w14:textId="77777777" w:rsidR="00B55379" w:rsidRPr="007D45BF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iCs/>
        </w:rPr>
      </w:pPr>
      <w:r w:rsidRPr="00485673">
        <w:rPr>
          <w:rFonts w:cstheme="minorHAnsi"/>
          <w:b/>
          <w:iCs/>
        </w:rPr>
        <w:t>Farní sbor Českobratrské církve evangelické v Přešticích</w:t>
      </w:r>
      <w:r w:rsidRPr="00485673">
        <w:rPr>
          <w:rFonts w:cstheme="minorHAnsi"/>
        </w:rPr>
        <w:t xml:space="preserve">, který bude zastupovat </w:t>
      </w:r>
      <w:r w:rsidRPr="00485673">
        <w:rPr>
          <w:rFonts w:cstheme="minorHAnsi"/>
          <w:i/>
          <w:u w:val="single"/>
        </w:rPr>
        <w:t>Jan Satke</w:t>
      </w:r>
      <w:r>
        <w:rPr>
          <w:rFonts w:cstheme="minorHAnsi"/>
        </w:rPr>
        <w:t xml:space="preserve"> -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85673">
        <w:rPr>
          <w:rFonts w:cstheme="minorHAnsi"/>
        </w:rPr>
        <w:t>ektor soukromý neziskový, zájmová skupina Sociální oblast.</w:t>
      </w:r>
      <w:r>
        <w:rPr>
          <w:rFonts w:cstheme="minorHAnsi"/>
        </w:rPr>
        <w:t xml:space="preserve"> </w:t>
      </w:r>
      <w:r w:rsidRPr="007D45BF">
        <w:rPr>
          <w:rFonts w:cstheme="minorHAnsi"/>
          <w:i/>
          <w:u w:val="single"/>
        </w:rPr>
        <w:t>Farní sbor Českobratrské církve evangelické v Přešticích</w:t>
      </w:r>
      <w:r w:rsidRPr="002A44CC">
        <w:rPr>
          <w:rFonts w:cstheme="minorHAnsi"/>
          <w:i/>
        </w:rPr>
        <w:t xml:space="preserve"> </w:t>
      </w:r>
      <w:r w:rsidRPr="007D45BF">
        <w:rPr>
          <w:rFonts w:cstheme="minorHAnsi"/>
          <w:iCs/>
        </w:rPr>
        <w:t>svoji nominaci za člena výběrové komise přijímá.</w:t>
      </w:r>
    </w:p>
    <w:p w14:paraId="28102512" w14:textId="77777777" w:rsidR="00B55379" w:rsidRPr="00485673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bCs/>
          <w:i/>
          <w:iCs/>
        </w:rPr>
        <w:t>Hlasování:</w:t>
      </w:r>
      <w:r w:rsidRPr="00485673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485673">
        <w:rPr>
          <w:rFonts w:cstheme="minorHAnsi"/>
        </w:rPr>
        <w:t xml:space="preserve">ro </w:t>
      </w:r>
      <w:r>
        <w:rPr>
          <w:rFonts w:cstheme="minorHAnsi"/>
        </w:rPr>
        <w:t>25</w:t>
      </w:r>
      <w:r w:rsidRPr="00485673">
        <w:rPr>
          <w:rFonts w:cstheme="minorHAnsi"/>
        </w:rPr>
        <w:t xml:space="preserve">  proti 0 </w:t>
      </w:r>
      <w:r>
        <w:rPr>
          <w:rFonts w:cstheme="minorHAnsi"/>
        </w:rPr>
        <w:t xml:space="preserve"> </w:t>
      </w:r>
      <w:r w:rsidRPr="00485673">
        <w:rPr>
          <w:rFonts w:cstheme="minorHAnsi"/>
        </w:rPr>
        <w:t xml:space="preserve">zdržel se </w:t>
      </w:r>
      <w:r>
        <w:rPr>
          <w:rFonts w:cstheme="minorHAnsi"/>
        </w:rPr>
        <w:t>8</w:t>
      </w:r>
    </w:p>
    <w:p w14:paraId="0E6AF7C3" w14:textId="77777777" w:rsidR="00B55379" w:rsidRPr="002A44CC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85673">
        <w:rPr>
          <w:rFonts w:cstheme="minorHAnsi"/>
          <w:b/>
          <w:i/>
          <w:u w:val="single"/>
        </w:rPr>
        <w:t>Farní sbor Českobratrské církve evangelické v Přešticích</w:t>
      </w:r>
      <w:r w:rsidRPr="00485673">
        <w:rPr>
          <w:rFonts w:cstheme="minorHAnsi"/>
        </w:rPr>
        <w:t xml:space="preserve"> </w:t>
      </w:r>
      <w:r w:rsidRPr="00485673">
        <w:rPr>
          <w:rFonts w:cstheme="minorHAnsi"/>
          <w:b/>
        </w:rPr>
        <w:t xml:space="preserve"> </w:t>
      </w:r>
      <w:r w:rsidRPr="00485673">
        <w:rPr>
          <w:rFonts w:cstheme="minorHAnsi"/>
        </w:rPr>
        <w:t xml:space="preserve">je zvolen za  člena výběrové komise. </w:t>
      </w:r>
    </w:p>
    <w:p w14:paraId="38AFAD9C" w14:textId="42669C2A" w:rsidR="00B55379" w:rsidRDefault="00B55379" w:rsidP="00B55379">
      <w:pPr>
        <w:shd w:val="clear" w:color="auto" w:fill="FFFFFF"/>
        <w:tabs>
          <w:tab w:val="left" w:pos="0"/>
          <w:tab w:val="num" w:pos="284"/>
          <w:tab w:val="num" w:pos="851"/>
          <w:tab w:val="left" w:pos="9498"/>
        </w:tabs>
        <w:jc w:val="both"/>
        <w:rPr>
          <w:rFonts w:cstheme="minorHAnsi"/>
          <w:b/>
          <w:bCs/>
        </w:rPr>
      </w:pPr>
      <w:r w:rsidRPr="002A44CC">
        <w:rPr>
          <w:rFonts w:cstheme="minorHAnsi"/>
        </w:rPr>
        <w:t xml:space="preserve">Členové takto zvolené výběrové komise se </w:t>
      </w:r>
      <w:r w:rsidRPr="00C8501F">
        <w:rPr>
          <w:rFonts w:cstheme="minorHAnsi"/>
        </w:rPr>
        <w:t xml:space="preserve">sešli dne </w:t>
      </w:r>
      <w:r w:rsidR="00C8501F" w:rsidRPr="00C8501F">
        <w:rPr>
          <w:rFonts w:cstheme="minorHAnsi"/>
        </w:rPr>
        <w:t>30.6. 2022</w:t>
      </w:r>
      <w:r w:rsidRPr="00C8501F">
        <w:rPr>
          <w:rFonts w:cstheme="minorHAnsi"/>
        </w:rPr>
        <w:t xml:space="preserve"> v Nezdicích v </w:t>
      </w:r>
      <w:r w:rsidR="00C8501F" w:rsidRPr="00C8501F">
        <w:rPr>
          <w:rFonts w:cstheme="minorHAnsi"/>
        </w:rPr>
        <w:t>8</w:t>
      </w:r>
      <w:r w:rsidRPr="00C8501F">
        <w:rPr>
          <w:rFonts w:cstheme="minorHAnsi"/>
        </w:rPr>
        <w:t>:00 hod</w:t>
      </w:r>
      <w:r w:rsidRPr="002A44CC">
        <w:rPr>
          <w:rFonts w:cstheme="minorHAnsi"/>
        </w:rPr>
        <w:t xml:space="preserve"> a ze svého středu si zvolili za svého </w:t>
      </w:r>
      <w:r w:rsidRPr="002A44CC">
        <w:rPr>
          <w:rFonts w:cstheme="minorHAnsi"/>
          <w:i/>
          <w:iCs/>
        </w:rPr>
        <w:t xml:space="preserve">předsedu </w:t>
      </w:r>
      <w:r w:rsidRPr="009E5F58">
        <w:rPr>
          <w:rFonts w:cstheme="minorHAnsi"/>
          <w:i/>
          <w:iCs/>
          <w:u w:val="single"/>
        </w:rPr>
        <w:t>Jana Satkeho</w:t>
      </w:r>
      <w:r w:rsidRPr="002A44CC">
        <w:rPr>
          <w:rFonts w:cstheme="minorHAnsi"/>
        </w:rPr>
        <w:t>, který zastupuje</w:t>
      </w:r>
      <w:r w:rsidRPr="002A44CC">
        <w:rPr>
          <w:rFonts w:cstheme="minorHAnsi"/>
          <w:b/>
          <w:iCs/>
        </w:rPr>
        <w:t xml:space="preserve"> Farní sbor Českobratrské církve evangelické v</w:t>
      </w:r>
      <w:r w:rsidR="0087220A">
        <w:rPr>
          <w:rFonts w:cstheme="minorHAnsi"/>
          <w:b/>
          <w:iCs/>
        </w:rPr>
        <w:t> </w:t>
      </w:r>
      <w:r w:rsidRPr="002A44CC">
        <w:rPr>
          <w:rFonts w:cstheme="minorHAnsi"/>
          <w:b/>
          <w:iCs/>
        </w:rPr>
        <w:t>Přešticích</w:t>
      </w:r>
      <w:r w:rsidR="0087220A">
        <w:rPr>
          <w:rFonts w:cstheme="minorHAnsi"/>
        </w:rPr>
        <w:t>.</w:t>
      </w:r>
    </w:p>
    <w:p w14:paraId="377A3343" w14:textId="77777777" w:rsidR="00C8501F" w:rsidRDefault="00C8501F" w:rsidP="00B55379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  <w:iCs/>
          <w:u w:val="single"/>
        </w:rPr>
      </w:pPr>
    </w:p>
    <w:p w14:paraId="46A4153C" w14:textId="0865765B" w:rsidR="00B55379" w:rsidRPr="00B86089" w:rsidRDefault="00B55379" w:rsidP="00B55379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  <w:iCs/>
        </w:rPr>
      </w:pPr>
      <w:r w:rsidRPr="00485673">
        <w:rPr>
          <w:rFonts w:cstheme="minorHAnsi"/>
          <w:b/>
          <w:bCs/>
          <w:i/>
          <w:iCs/>
          <w:u w:val="single"/>
        </w:rPr>
        <w:t>ČS bere výsledek hlasování per rollam i volbu předsedy výběrové komise na vědomí</w:t>
      </w:r>
      <w:r w:rsidRPr="00485673">
        <w:rPr>
          <w:rFonts w:cstheme="minorHAnsi"/>
          <w:b/>
          <w:bCs/>
          <w:i/>
          <w:iCs/>
        </w:rPr>
        <w:t>.</w:t>
      </w:r>
      <w:r w:rsidRPr="00B86089">
        <w:rPr>
          <w:rFonts w:cstheme="minorHAnsi"/>
          <w:b/>
          <w:bCs/>
          <w:i/>
          <w:iCs/>
        </w:rPr>
        <w:t xml:space="preserve">  </w:t>
      </w:r>
    </w:p>
    <w:p w14:paraId="41C61471" w14:textId="75201936" w:rsidR="00B55379" w:rsidRDefault="00B55379" w:rsidP="000366FB">
      <w:pPr>
        <w:spacing w:line="360" w:lineRule="auto"/>
        <w:jc w:val="both"/>
        <w:rPr>
          <w:rFonts w:cstheme="minorHAnsi"/>
          <w:b/>
          <w:color w:val="1D1B11" w:themeColor="background2" w:themeShade="1A"/>
          <w:sz w:val="24"/>
          <w:szCs w:val="24"/>
        </w:rPr>
      </w:pPr>
    </w:p>
    <w:p w14:paraId="7A9034D0" w14:textId="77777777" w:rsidR="006E318A" w:rsidRPr="00F241E0" w:rsidRDefault="006E318A" w:rsidP="006E318A">
      <w:pPr>
        <w:spacing w:line="360" w:lineRule="auto"/>
        <w:jc w:val="both"/>
        <w:rPr>
          <w:rFonts w:cstheme="minorHAnsi"/>
          <w:b/>
          <w:color w:val="1D1B11" w:themeColor="background2" w:themeShade="1A"/>
        </w:rPr>
      </w:pPr>
      <w:r w:rsidRPr="00F241E0">
        <w:rPr>
          <w:rFonts w:cstheme="minorHAnsi"/>
          <w:b/>
          <w:color w:val="1D1B11" w:themeColor="background2" w:themeShade="1A"/>
        </w:rPr>
        <w:t>Ad</w:t>
      </w:r>
      <w:r>
        <w:rPr>
          <w:rFonts w:cstheme="minorHAnsi"/>
          <w:b/>
          <w:color w:val="1D1B11" w:themeColor="background2" w:themeShade="1A"/>
        </w:rPr>
        <w:t xml:space="preserve"> </w:t>
      </w:r>
      <w:r w:rsidRPr="00F241E0">
        <w:rPr>
          <w:rFonts w:cstheme="minorHAnsi"/>
          <w:b/>
          <w:color w:val="1D1B11" w:themeColor="background2" w:themeShade="1A"/>
        </w:rPr>
        <w:t xml:space="preserve">5) </w:t>
      </w:r>
      <w:r w:rsidRPr="0087220A">
        <w:rPr>
          <w:rFonts w:cstheme="minorHAnsi"/>
          <w:b/>
          <w:color w:val="1D1B11" w:themeColor="background2" w:themeShade="1A"/>
          <w:u w:val="single"/>
        </w:rPr>
        <w:t>Hodnocení projektů podaných do 5. výzvy MAS Programu rozvoje venkova</w:t>
      </w:r>
    </w:p>
    <w:p w14:paraId="0947158A" w14:textId="77777777" w:rsidR="006E318A" w:rsidRPr="000331CC" w:rsidRDefault="006E318A" w:rsidP="006E318A">
      <w:pPr>
        <w:pStyle w:val="Normlnweb"/>
        <w:spacing w:before="0" w:before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41E0">
        <w:rPr>
          <w:rFonts w:asciiTheme="minorHAnsi" w:hAnsiTheme="minorHAnsi" w:cstheme="minorHAnsi"/>
          <w:color w:val="000000"/>
          <w:sz w:val="22"/>
          <w:szCs w:val="22"/>
        </w:rPr>
        <w:t xml:space="preserve">Projektová manažerka Martina Naxerová seznámila přítomné se základními informacemi k 5. výzvě PRV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k předkládání Žádostí o podporu v rámci operace 19.2.1. Programu rozvoje venkova na období 2014 – 2020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711F9EC" w14:textId="77777777" w:rsidR="006E318A" w:rsidRDefault="006E318A" w:rsidP="006E318A">
      <w:pPr>
        <w:pStyle w:val="Normln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41E0">
        <w:rPr>
          <w:rFonts w:ascii="Calibri" w:hAnsi="Calibri" w:cs="Calibri"/>
          <w:sz w:val="22"/>
          <w:szCs w:val="22"/>
        </w:rPr>
        <w:t>Výzva byla vyhlášena 21.3.2022, termín příjmu žádostí byl od 11.4.2022 a ukončen 20.5.2022.</w:t>
      </w:r>
      <w:r w:rsidRPr="00F241E0">
        <w:rPr>
          <w:rFonts w:asciiTheme="minorHAnsi" w:hAnsiTheme="minorHAnsi" w:cstheme="minorHAnsi"/>
          <w:color w:val="000000"/>
          <w:sz w:val="22"/>
          <w:szCs w:val="22"/>
        </w:rPr>
        <w:t xml:space="preserve"> Termín registrace na RO SZIF: 12.8.2022 jako původní termín. Dodatkem k souhlasu s vyhlášením výzvy ze dne 1.8.2022 byl prodloužen termín registrace na RO SZIF na 30.8.2022.</w:t>
      </w:r>
    </w:p>
    <w:p w14:paraId="57AD7B58" w14:textId="77777777" w:rsidR="006E318A" w:rsidRPr="000331CC" w:rsidRDefault="006E318A" w:rsidP="006E318A">
      <w:pPr>
        <w:pStyle w:val="Normln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31CC">
        <w:rPr>
          <w:rFonts w:asciiTheme="minorHAnsi" w:hAnsiTheme="minorHAnsi" w:cstheme="minorHAnsi"/>
          <w:color w:val="000000"/>
          <w:sz w:val="22"/>
          <w:szCs w:val="22"/>
        </w:rPr>
        <w:lastRenderedPageBreak/>
        <w:t>Proběhly dvě konzultace pro žadatele: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24.3.2022 od 10:00 hodin pro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žadatele do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F10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 z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asedací místnost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Obecního úřadu Příchovice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7.4.2022 od 10:00 hodin pro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žadatele do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F4, F6, F7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Kulturní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a komunitní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centru Přeštice, Masarykovo nám. 311, 334 01 Přeštice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61CA0B" w14:textId="77777777" w:rsidR="006E318A" w:rsidRPr="000331CC" w:rsidRDefault="006E318A" w:rsidP="006E318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31CC">
        <w:rPr>
          <w:rFonts w:asciiTheme="minorHAnsi" w:hAnsiTheme="minorHAnsi" w:cstheme="minorHAnsi"/>
          <w:color w:val="000000"/>
          <w:sz w:val="22"/>
          <w:szCs w:val="22"/>
        </w:rPr>
        <w:t>Vyhlášeny byly fiche č. 4, 6, 7 a 10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390D121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Fiche č. 4 Podpora zemědělských podnikatelů </w:t>
      </w:r>
    </w:p>
    <w:p w14:paraId="65B39D40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Fiche č. 6 Podpora nezemědělských podnikatelů </w:t>
      </w:r>
    </w:p>
    <w:p w14:paraId="36A49E48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Fiche č. 7 Podpora lesnických podnikatelů </w:t>
      </w:r>
    </w:p>
    <w:p w14:paraId="6458F790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Fiche č. 10 Základní služby a obnova vesnic ve venkovských oblastech</w:t>
      </w:r>
    </w:p>
    <w:p w14:paraId="441E2D1F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color w:val="000000"/>
          <w:sz w:val="22"/>
          <w:szCs w:val="22"/>
        </w:rPr>
        <w:t xml:space="preserve">Veřejná prostranství v obcích </w:t>
      </w:r>
    </w:p>
    <w:p w14:paraId="54B5E7FC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color w:val="000000"/>
          <w:sz w:val="22"/>
          <w:szCs w:val="22"/>
        </w:rPr>
        <w:t>Vybrané kulturní památky</w:t>
      </w:r>
    </w:p>
    <w:p w14:paraId="619193B3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color w:val="000000"/>
          <w:sz w:val="22"/>
          <w:szCs w:val="22"/>
        </w:rPr>
        <w:t xml:space="preserve">Kulturní a spolková zařízení včetně knihoven </w:t>
      </w:r>
    </w:p>
    <w:p w14:paraId="28DC1C1C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color w:val="000000"/>
          <w:sz w:val="22"/>
          <w:szCs w:val="22"/>
        </w:rPr>
        <w:t xml:space="preserve">Muzea a expozice pro obce </w:t>
      </w:r>
    </w:p>
    <w:p w14:paraId="1F2F2F19" w14:textId="77777777" w:rsidR="006E318A" w:rsidRPr="004559F4" w:rsidRDefault="006E318A" w:rsidP="006E318A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color w:val="000000"/>
          <w:sz w:val="22"/>
          <w:szCs w:val="22"/>
        </w:rPr>
        <w:t>Stezky</w:t>
      </w:r>
    </w:p>
    <w:p w14:paraId="44C3853E" w14:textId="77777777" w:rsidR="006E318A" w:rsidRPr="000331CC" w:rsidRDefault="006E318A" w:rsidP="006E318A">
      <w:pPr>
        <w:pStyle w:val="Normlnweb"/>
        <w:spacing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9F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řijato bylo</w:t>
      </w:r>
      <w:r w:rsidRPr="004559F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51 žádostí</w:t>
      </w:r>
      <w:r w:rsidRPr="000331C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alokace na výzvu byla </w:t>
      </w:r>
      <w:r w:rsidRPr="000331C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14 502 877 Kč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, ovšem požadovaná podpora ve výši   </w:t>
      </w:r>
      <w:r w:rsidRPr="000331C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19 445 802 Kč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tbl>
      <w:tblPr>
        <w:tblW w:w="94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749"/>
        <w:gridCol w:w="1265"/>
        <w:gridCol w:w="2007"/>
        <w:gridCol w:w="1784"/>
      </w:tblGrid>
      <w:tr w:rsidR="006E318A" w:rsidRPr="000331CC" w14:paraId="51CCE9E0" w14:textId="77777777" w:rsidTr="00BF13B8">
        <w:trPr>
          <w:trHeight w:val="454"/>
          <w:jc w:val="center"/>
        </w:trPr>
        <w:tc>
          <w:tcPr>
            <w:tcW w:w="5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63AF" w14:textId="77777777" w:rsidR="006E318A" w:rsidRPr="00BE37F6" w:rsidRDefault="006E318A" w:rsidP="00BF13B8">
            <w:pPr>
              <w:spacing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Číslo Fiche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E0FA" w14:textId="77777777" w:rsidR="006E318A" w:rsidRPr="00BE37F6" w:rsidRDefault="006E318A" w:rsidP="00BF13B8">
            <w:pPr>
              <w:spacing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Název Fiche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BDB2" w14:textId="77777777" w:rsidR="006E318A" w:rsidRPr="00BE37F6" w:rsidRDefault="006E318A" w:rsidP="00BF13B8">
            <w:pPr>
              <w:spacing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Počet žádostí</w:t>
            </w:r>
          </w:p>
        </w:tc>
        <w:tc>
          <w:tcPr>
            <w:tcW w:w="2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3E90" w14:textId="77777777" w:rsidR="006E318A" w:rsidRPr="00BE37F6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Alokace</w:t>
            </w:r>
          </w:p>
          <w:p w14:paraId="2090FF8B" w14:textId="77777777" w:rsidR="006E318A" w:rsidRPr="00BE37F6" w:rsidRDefault="006E318A" w:rsidP="00BF13B8">
            <w:pPr>
              <w:spacing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pro 5. výzvu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3A2E" w14:textId="77777777" w:rsidR="006E318A" w:rsidRPr="00BE37F6" w:rsidRDefault="006E318A" w:rsidP="00BF13B8">
            <w:pPr>
              <w:spacing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Požadovaná částka ve fichi</w:t>
            </w:r>
          </w:p>
        </w:tc>
      </w:tr>
      <w:tr w:rsidR="006E318A" w:rsidRPr="000331CC" w14:paraId="1152ED22" w14:textId="77777777" w:rsidTr="00BF13B8">
        <w:trPr>
          <w:trHeight w:val="20"/>
          <w:jc w:val="center"/>
        </w:trPr>
        <w:tc>
          <w:tcPr>
            <w:tcW w:w="5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1742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F4</w:t>
            </w:r>
          </w:p>
        </w:tc>
        <w:tc>
          <w:tcPr>
            <w:tcW w:w="3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137F" w14:textId="77777777" w:rsidR="006E318A" w:rsidRPr="00BE37F6" w:rsidRDefault="006E318A" w:rsidP="00BF13B8">
            <w:pPr>
              <w:spacing w:after="160" w:line="256" w:lineRule="auto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Podpora zemědělských podnikatelů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C4C8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28</w:t>
            </w:r>
          </w:p>
        </w:tc>
        <w:tc>
          <w:tcPr>
            <w:tcW w:w="20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F7BD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4 000 000 Kč</w:t>
            </w:r>
          </w:p>
        </w:tc>
        <w:tc>
          <w:tcPr>
            <w:tcW w:w="17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C14A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FF0000"/>
                <w:kern w:val="24"/>
                <w:lang w:eastAsia="cs-CZ"/>
              </w:rPr>
              <w:t>8 755 757 Kč</w:t>
            </w:r>
          </w:p>
        </w:tc>
      </w:tr>
      <w:tr w:rsidR="006E318A" w:rsidRPr="000331CC" w14:paraId="40F02C20" w14:textId="77777777" w:rsidTr="00BF13B8">
        <w:trPr>
          <w:trHeight w:val="20"/>
          <w:jc w:val="center"/>
        </w:trPr>
        <w:tc>
          <w:tcPr>
            <w:tcW w:w="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DC23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F6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F9B1" w14:textId="77777777" w:rsidR="006E318A" w:rsidRPr="00BE37F6" w:rsidRDefault="006E318A" w:rsidP="00BF13B8">
            <w:pPr>
              <w:spacing w:after="160" w:line="256" w:lineRule="auto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Podpora</w:t>
            </w:r>
            <w:r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 xml:space="preserve"> </w:t>
            </w: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nezemědělských podnikatelů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C002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6</w:t>
            </w:r>
          </w:p>
        </w:tc>
        <w:tc>
          <w:tcPr>
            <w:tcW w:w="2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FC38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2 000 000 Kč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D4F9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1 677 154 Kč</w:t>
            </w:r>
          </w:p>
        </w:tc>
      </w:tr>
      <w:tr w:rsidR="006E318A" w:rsidRPr="000331CC" w14:paraId="55078930" w14:textId="77777777" w:rsidTr="00BF13B8">
        <w:trPr>
          <w:trHeight w:val="20"/>
          <w:jc w:val="center"/>
        </w:trPr>
        <w:tc>
          <w:tcPr>
            <w:tcW w:w="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8F08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F7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03B8" w14:textId="77777777" w:rsidR="006E318A" w:rsidRPr="00BE37F6" w:rsidRDefault="006E318A" w:rsidP="00BF13B8">
            <w:pPr>
              <w:spacing w:after="160" w:line="256" w:lineRule="auto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Podpora lesnických podnikatelů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6D35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2</w:t>
            </w:r>
          </w:p>
        </w:tc>
        <w:tc>
          <w:tcPr>
            <w:tcW w:w="2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490C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2 000 000 Kč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0D13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530 000 Kč</w:t>
            </w:r>
          </w:p>
        </w:tc>
      </w:tr>
      <w:tr w:rsidR="006E318A" w:rsidRPr="000331CC" w14:paraId="43EE5465" w14:textId="77777777" w:rsidTr="00BF13B8">
        <w:trPr>
          <w:trHeight w:val="20"/>
          <w:jc w:val="center"/>
        </w:trPr>
        <w:tc>
          <w:tcPr>
            <w:tcW w:w="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D6DF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F10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FA15" w14:textId="77777777" w:rsidR="006E318A" w:rsidRPr="00BE37F6" w:rsidRDefault="006E318A" w:rsidP="00BF13B8">
            <w:pPr>
              <w:spacing w:line="256" w:lineRule="auto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Základní služby a obnova vesnic ve venkovských oblastech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E600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15</w:t>
            </w:r>
          </w:p>
        </w:tc>
        <w:tc>
          <w:tcPr>
            <w:tcW w:w="2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56E7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6 502 877 Kč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D202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FF0000"/>
                <w:kern w:val="24"/>
                <w:lang w:eastAsia="cs-CZ"/>
              </w:rPr>
              <w:t>8 482 891 Kč</w:t>
            </w:r>
          </w:p>
        </w:tc>
      </w:tr>
      <w:tr w:rsidR="006E318A" w:rsidRPr="00BE37F6" w14:paraId="5920626C" w14:textId="77777777" w:rsidTr="00BF13B8">
        <w:trPr>
          <w:trHeight w:val="20"/>
          <w:jc w:val="center"/>
        </w:trPr>
        <w:tc>
          <w:tcPr>
            <w:tcW w:w="43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6CFA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74D6" w14:textId="77777777" w:rsidR="006E318A" w:rsidRPr="00BE37F6" w:rsidRDefault="006E318A" w:rsidP="00BF13B8">
            <w:pPr>
              <w:spacing w:after="160" w:line="25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51</w:t>
            </w:r>
          </w:p>
        </w:tc>
        <w:tc>
          <w:tcPr>
            <w:tcW w:w="2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EA32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000000" w:themeColor="dark1"/>
                <w:kern w:val="24"/>
                <w:lang w:eastAsia="cs-CZ"/>
              </w:rPr>
              <w:t>14 502 877 Kč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3956" w14:textId="77777777" w:rsidR="006E318A" w:rsidRPr="00BE37F6" w:rsidRDefault="006E318A" w:rsidP="00BF13B8">
            <w:pPr>
              <w:spacing w:after="160" w:line="256" w:lineRule="auto"/>
              <w:jc w:val="right"/>
              <w:rPr>
                <w:rFonts w:eastAsia="Times New Roman" w:cstheme="minorHAnsi"/>
                <w:lang w:eastAsia="cs-CZ"/>
              </w:rPr>
            </w:pPr>
            <w:r w:rsidRPr="00BE37F6">
              <w:rPr>
                <w:rFonts w:eastAsia="Times New Roman" w:cstheme="minorHAnsi"/>
                <w:color w:val="FF0000"/>
                <w:kern w:val="24"/>
                <w:lang w:eastAsia="cs-CZ"/>
              </w:rPr>
              <w:t>19 445 802 Kč</w:t>
            </w:r>
          </w:p>
        </w:tc>
      </w:tr>
    </w:tbl>
    <w:p w14:paraId="4A6C9C54" w14:textId="77777777" w:rsidR="006E318A" w:rsidRDefault="006E318A" w:rsidP="006E318A">
      <w:pPr>
        <w:pStyle w:val="Normln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31CC">
        <w:rPr>
          <w:rFonts w:asciiTheme="minorHAnsi" w:hAnsiTheme="minorHAnsi" w:cstheme="minorHAnsi"/>
          <w:color w:val="000000"/>
          <w:sz w:val="22"/>
          <w:szCs w:val="22"/>
        </w:rPr>
        <w:t>Administrativní kontrola a kontrola přijatelnosti ze strany MAS byla ukončena dne 11.7.2022. K věcnému hodnocení postoupilo všech 51 žádostí a byly předloženy Výběrové komisi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(výběrový orgán)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Zasedání </w:t>
      </w:r>
      <w:r w:rsidRPr="00371B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Výběrové komise </w:t>
      </w:r>
      <w:r w:rsidRPr="00371BFF">
        <w:rPr>
          <w:rFonts w:asciiTheme="minorHAnsi" w:hAnsiTheme="minorHAnsi" w:cstheme="minorHAnsi"/>
          <w:color w:val="000000"/>
          <w:sz w:val="22"/>
          <w:szCs w:val="22"/>
        </w:rPr>
        <w:t>proběhlo ve dnech</w:t>
      </w:r>
      <w:r w:rsidRPr="00371B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25.7 a 26.7.2022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71BFF">
        <w:rPr>
          <w:rFonts w:asciiTheme="minorHAnsi" w:hAnsiTheme="minorHAnsi" w:cstheme="minorHAnsi"/>
          <w:color w:val="000000"/>
          <w:sz w:val="22"/>
          <w:szCs w:val="22"/>
        </w:rPr>
        <w:t>v Nezdicích.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Výběrová komise na základě bodového hodnocení stanovila pořadí </w:t>
      </w:r>
      <w:r w:rsidRPr="00371BFF">
        <w:rPr>
          <w:rFonts w:asciiTheme="minorHAnsi" w:hAnsiTheme="minorHAnsi" w:cstheme="minorHAnsi"/>
          <w:color w:val="000000"/>
          <w:sz w:val="22"/>
          <w:szCs w:val="22"/>
        </w:rPr>
        <w:t>projektů (řazené sestupně). Výběrová komise na základě bodového hodnocení zpracovala seznam, kde stanovila sestupné pořadí projektů za každou Fichi zvlášť s vyznačením hranice pro minimální počet bodů. V seznamu projektů splňujících minimální počet bodů je dále vyznačena hranice projektů, na které vystačí finanční alokace výzvy. (</w:t>
      </w:r>
      <w:r w:rsidRPr="00BB3455">
        <w:rPr>
          <w:rFonts w:asciiTheme="minorHAnsi" w:hAnsiTheme="minorHAnsi" w:cstheme="minorHAnsi"/>
          <w:color w:val="000000"/>
          <w:sz w:val="22"/>
          <w:szCs w:val="22"/>
        </w:rPr>
        <w:t>viz příloha č.4).</w:t>
      </w:r>
      <w:r w:rsidRPr="00371BFF">
        <w:rPr>
          <w:rFonts w:asciiTheme="minorHAnsi" w:hAnsiTheme="minorHAnsi" w:cstheme="minorHAnsi"/>
          <w:color w:val="000000"/>
          <w:sz w:val="22"/>
          <w:szCs w:val="22"/>
        </w:rPr>
        <w:t xml:space="preserve"> V souladu s postupem pro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určení </w:t>
      </w:r>
      <w:r w:rsidRPr="00371BFF">
        <w:rPr>
          <w:rFonts w:asciiTheme="minorHAnsi" w:hAnsiTheme="minorHAnsi" w:cstheme="minorHAnsi"/>
          <w:color w:val="000000"/>
          <w:sz w:val="22"/>
          <w:szCs w:val="22"/>
        </w:rPr>
        <w:t xml:space="preserve">hraničního projektu výzvy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stanoveným </w:t>
      </w:r>
      <w:r>
        <w:rPr>
          <w:rFonts w:ascii="Calibri" w:eastAsia="Calibri" w:hAnsi="Calibri" w:cs="Calibri"/>
          <w:sz w:val="22"/>
          <w:szCs w:val="22"/>
          <w:lang w:eastAsia="en-US"/>
        </w:rPr>
        <w:t>v</w:t>
      </w:r>
      <w:r w:rsidRPr="00FF00F0">
        <w:rPr>
          <w:rFonts w:ascii="Calibri" w:eastAsia="Calibri" w:hAnsi="Calibri" w:cs="Calibri"/>
          <w:sz w:val="22"/>
          <w:szCs w:val="22"/>
          <w:lang w:eastAsia="en-US"/>
        </w:rPr>
        <w:t xml:space="preserve"> Interním postup</w:t>
      </w: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FF00F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F00F0">
        <w:rPr>
          <w:rFonts w:ascii="Calibri" w:eastAsia="Calibri" w:hAnsi="Calibri" w:cs="Calibri"/>
          <w:sz w:val="22"/>
          <w:szCs w:val="22"/>
          <w:lang w:eastAsia="en-US"/>
        </w:rPr>
        <w:t>MAS pro programový rámec PRV (verze 1.4) byl označen také hraniční projekt výzvy</w:t>
      </w:r>
      <w:r>
        <w:rPr>
          <w:rFonts w:ascii="Calibri" w:eastAsia="Calibri" w:hAnsi="Calibri" w:cs="Calibri"/>
          <w:sz w:val="22"/>
          <w:szCs w:val="22"/>
          <w:lang w:eastAsia="en-US"/>
        </w:rPr>
        <w:t>. V</w:t>
      </w:r>
      <w:r w:rsidRPr="00371BFF">
        <w:rPr>
          <w:rFonts w:asciiTheme="minorHAnsi" w:hAnsiTheme="minorHAnsi" w:cstheme="minorHAnsi"/>
          <w:color w:val="000000"/>
          <w:sz w:val="22"/>
          <w:szCs w:val="22"/>
        </w:rPr>
        <w:t xml:space="preserve">ýběrová komise označila </w:t>
      </w:r>
      <w:r w:rsidRPr="00371BFF">
        <w:rPr>
          <w:rFonts w:asciiTheme="minorHAnsi" w:hAnsiTheme="minorHAnsi" w:cstheme="minorHAnsi"/>
          <w:sz w:val="22"/>
          <w:szCs w:val="22"/>
        </w:rPr>
        <w:t>projekt, který splňuje podmínky hraniční</w:t>
      </w:r>
      <w:r>
        <w:rPr>
          <w:rFonts w:asciiTheme="minorHAnsi" w:hAnsiTheme="minorHAnsi" w:cstheme="minorHAnsi"/>
          <w:sz w:val="22"/>
          <w:szCs w:val="22"/>
        </w:rPr>
        <w:t xml:space="preserve">ho </w:t>
      </w:r>
      <w:r w:rsidRPr="00371BFF">
        <w:rPr>
          <w:rFonts w:asciiTheme="minorHAnsi" w:hAnsiTheme="minorHAnsi" w:cstheme="minorHAnsi"/>
          <w:sz w:val="22"/>
          <w:szCs w:val="22"/>
        </w:rPr>
        <w:t>projekt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371BFF">
        <w:rPr>
          <w:rFonts w:asciiTheme="minorHAnsi" w:hAnsiTheme="minorHAnsi" w:cstheme="minorHAnsi"/>
          <w:sz w:val="22"/>
          <w:szCs w:val="22"/>
        </w:rPr>
        <w:t xml:space="preserve"> výzvy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3B62D37" w14:textId="77777777" w:rsidR="006E318A" w:rsidRDefault="006E318A" w:rsidP="006E318A">
      <w:pPr>
        <w:pStyle w:val="Normln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31CC">
        <w:rPr>
          <w:rFonts w:asciiTheme="minorHAnsi" w:hAnsiTheme="minorHAnsi" w:cstheme="minorHAnsi"/>
          <w:color w:val="000000"/>
          <w:sz w:val="22"/>
          <w:szCs w:val="22"/>
        </w:rPr>
        <w:t>Tento seznam pak předala výboru spolku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(rozhodovací orgán)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, aby provedl výběr projektů. </w:t>
      </w:r>
      <w:r w:rsidRPr="000331C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Výbor spolku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se konal </w:t>
      </w:r>
      <w:r w:rsidRPr="000331CC">
        <w:rPr>
          <w:rFonts w:asciiTheme="minorHAnsi" w:hAnsiTheme="minorHAnsi" w:cstheme="minorHAnsi"/>
          <w:b/>
          <w:bCs/>
          <w:color w:val="000000"/>
          <w:sz w:val="22"/>
          <w:szCs w:val="22"/>
        </w:rPr>
        <w:t>28.7.2022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71BFF">
        <w:rPr>
          <w:rFonts w:asciiTheme="minorHAnsi" w:hAnsiTheme="minorHAnsi" w:cstheme="minorHAnsi"/>
          <w:color w:val="000000"/>
          <w:sz w:val="22"/>
          <w:szCs w:val="22"/>
        </w:rPr>
        <w:t>v Nezdicích.</w:t>
      </w:r>
      <w:r w:rsidRPr="000331C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56E72">
        <w:rPr>
          <w:rFonts w:asciiTheme="minorHAnsi" w:hAnsiTheme="minorHAnsi" w:cstheme="minorHAnsi"/>
          <w:color w:val="000000"/>
          <w:sz w:val="22"/>
          <w:szCs w:val="22"/>
        </w:rPr>
        <w:t>Z důvod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356E72">
        <w:rPr>
          <w:rFonts w:asciiTheme="minorHAnsi" w:hAnsiTheme="minorHAnsi" w:cstheme="minorHAnsi"/>
          <w:color w:val="000000"/>
          <w:sz w:val="22"/>
          <w:szCs w:val="22"/>
        </w:rPr>
        <w:t xml:space="preserve"> střetu zájmů u většiny členů výboru spolku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ovšem </w:t>
      </w:r>
      <w:r w:rsidRPr="00356E72">
        <w:rPr>
          <w:rFonts w:asciiTheme="minorHAnsi" w:hAnsiTheme="minorHAnsi" w:cstheme="minorHAnsi"/>
          <w:color w:val="000000"/>
          <w:sz w:val="22"/>
          <w:szCs w:val="22"/>
        </w:rPr>
        <w:t>nebyl rozhodovací orgán usnášeníschopný a nemohl rozhodnout o podpoře projektů.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V tomto případě dle schválených Interních postupů PRV předal věc k projednání kontrolnímu orgánu MAS. </w:t>
      </w:r>
      <w:r w:rsidRPr="00371B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Kontrolní komise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se sešla </w:t>
      </w:r>
      <w:r w:rsidRPr="00371B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29.7. 2022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v Nezdicích. </w:t>
      </w:r>
      <w:r w:rsidRPr="002A71D5">
        <w:rPr>
          <w:rFonts w:asciiTheme="minorHAnsi" w:hAnsiTheme="minorHAnsi" w:cstheme="minorHAnsi"/>
          <w:color w:val="000000"/>
          <w:sz w:val="22"/>
          <w:szCs w:val="22"/>
        </w:rPr>
        <w:t xml:space="preserve">Rozhodla, že je nezbytné svolat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nejvyšší orgán</w:t>
      </w:r>
      <w:r w:rsidRPr="002A71D5">
        <w:rPr>
          <w:rFonts w:asciiTheme="minorHAnsi" w:hAnsiTheme="minorHAnsi" w:cstheme="minorHAnsi"/>
          <w:color w:val="000000"/>
          <w:sz w:val="22"/>
          <w:szCs w:val="22"/>
        </w:rPr>
        <w:t xml:space="preserve"> MAS Aktivios,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z.s., tedy Členskou schůzi,</w:t>
      </w:r>
      <w:r w:rsidRPr="002A71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A71D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jelikož výbor spolku nemůže rozhodnout o přidělení dotací, protože není usnášeníschopný kvůli podjatosti většiny členů.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Kontrolní komise navrhla svolat Členskou schůzi na čtvrtek </w:t>
      </w:r>
      <w:r w:rsidRPr="002A71D5">
        <w:rPr>
          <w:rFonts w:asciiTheme="minorHAnsi" w:hAnsiTheme="minorHAnsi" w:cstheme="minorHAnsi"/>
          <w:color w:val="000000"/>
          <w:sz w:val="22"/>
          <w:szCs w:val="22"/>
        </w:rPr>
        <w:t xml:space="preserve">18.8.2022 od 17:00. </w:t>
      </w:r>
    </w:p>
    <w:p w14:paraId="3EF163A2" w14:textId="77777777" w:rsidR="006E318A" w:rsidRPr="002F565A" w:rsidRDefault="006E318A" w:rsidP="006E318A">
      <w:pPr>
        <w:pStyle w:val="Normln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65A">
        <w:rPr>
          <w:rFonts w:asciiTheme="minorHAnsi" w:hAnsiTheme="minorHAnsi" w:cstheme="minorHAnsi"/>
          <w:color w:val="000000"/>
          <w:sz w:val="22"/>
          <w:szCs w:val="22"/>
        </w:rPr>
        <w:t>ČS</w:t>
      </w:r>
      <w:r w:rsidRPr="00430701">
        <w:rPr>
          <w:rFonts w:asciiTheme="minorHAnsi" w:hAnsiTheme="minorHAnsi" w:cstheme="minorHAnsi"/>
          <w:color w:val="000000"/>
          <w:sz w:val="22"/>
          <w:szCs w:val="22"/>
        </w:rPr>
        <w:t xml:space="preserve"> schválila již na začátku jednání program i s tímto bodem a projednala závěry kontrolního orgánu a souhlasí, že mimořádně provede výběr projektů (dle schválených Interních postupů pro PRV)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8810B9" w14:textId="77777777" w:rsidR="006E318A" w:rsidRPr="0046053A" w:rsidRDefault="006E318A" w:rsidP="006E318A">
      <w:pPr>
        <w:pStyle w:val="Normlnweb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F565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Návrh usnesení: </w:t>
      </w:r>
      <w:r w:rsidRPr="004605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ČS projednala závěry kontrolního orgánu a usnesla se, že ČS mimořádně provede výběr projektů 5. výzvy PRV dle schválených Interních postupů MAS Aktivios, z.s.</w:t>
      </w:r>
    </w:p>
    <w:p w14:paraId="77F65EFF" w14:textId="77777777" w:rsidR="006E318A" w:rsidRPr="00E02A79" w:rsidRDefault="006E318A" w:rsidP="006E318A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</w:rPr>
      </w:pPr>
      <w:r w:rsidRPr="00E02A79">
        <w:rPr>
          <w:rFonts w:cstheme="minorHAnsi"/>
          <w:b/>
          <w:bCs/>
          <w:i/>
        </w:rPr>
        <w:t xml:space="preserve">Hlasování: </w:t>
      </w:r>
      <w:r w:rsidRPr="0046053A">
        <w:rPr>
          <w:rFonts w:cstheme="minorHAnsi"/>
          <w:i/>
        </w:rPr>
        <w:t>pro 27  proti 0  zdržel se 0</w:t>
      </w:r>
      <w:r w:rsidRPr="00E02A79">
        <w:rPr>
          <w:rFonts w:cstheme="minorHAnsi"/>
          <w:b/>
          <w:bCs/>
          <w:i/>
        </w:rPr>
        <w:tab/>
      </w:r>
    </w:p>
    <w:p w14:paraId="41A75C04" w14:textId="77777777" w:rsidR="006E318A" w:rsidRPr="00E02A79" w:rsidRDefault="006E318A" w:rsidP="006E318A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  <w:u w:val="single"/>
        </w:rPr>
      </w:pPr>
      <w:r w:rsidRPr="00E02A79">
        <w:rPr>
          <w:rFonts w:cstheme="minorHAnsi"/>
          <w:b/>
          <w:bCs/>
          <w:i/>
          <w:u w:val="single"/>
        </w:rPr>
        <w:t xml:space="preserve">Usnesení je schváleno. </w:t>
      </w:r>
    </w:p>
    <w:p w14:paraId="4C81D733" w14:textId="77777777" w:rsidR="006E318A" w:rsidRPr="002A71D5" w:rsidRDefault="006E318A" w:rsidP="006E318A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31CC">
        <w:rPr>
          <w:rFonts w:asciiTheme="minorHAnsi" w:hAnsiTheme="minorHAnsi" w:cstheme="minorHAnsi"/>
          <w:color w:val="000000"/>
          <w:sz w:val="22"/>
          <w:szCs w:val="22"/>
        </w:rPr>
        <w:t>Nyní tedy Členská schůze přistoup</w:t>
      </w:r>
      <w:r>
        <w:rPr>
          <w:rFonts w:asciiTheme="minorHAnsi" w:hAnsiTheme="minorHAnsi" w:cstheme="minorHAnsi"/>
          <w:color w:val="000000"/>
          <w:sz w:val="22"/>
          <w:szCs w:val="22"/>
        </w:rPr>
        <w:t>ila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k Hodnocení projektových žádostí 5. výzvy PRV. Manažerka Martina Naxerová seznámila přítomné se všemi projekty a žadateli dle seznamu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projektů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. Přítomní členové poté vyhodnotili, zda jsou/nejsou podjatí či ve střetu zájmu a vyplnili Čestné prohlášení o neexistenci střetu zájmu. Z přítomných členů s 27 hlasovacími právy pouze 18 je nepodjatých a není ve střetu zájmu.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Předsedající schůze Ing. Petr Brandl jako podjatý a ve střetu zájmu odchází a pro vedení jednání v tomto bodě určuje Mgr. Martinu Naxerovou.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Nepodjatí 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>členové zůstávají v místnosti a budou hodnotit projektové žádosti. Ostatní členové, kteří jsou podjatí či ve střetu zájmu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 odcházejí v 1</w:t>
      </w: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0331CC">
        <w:rPr>
          <w:rFonts w:asciiTheme="minorHAnsi" w:hAnsiTheme="minorHAnsi" w:cstheme="minorHAnsi"/>
          <w:color w:val="000000"/>
          <w:sz w:val="22"/>
          <w:szCs w:val="22"/>
        </w:rPr>
        <w:t xml:space="preserve">,00 hod. </w:t>
      </w:r>
      <w:r w:rsidRPr="00D816E7">
        <w:rPr>
          <w:rFonts w:asciiTheme="minorHAnsi" w:hAnsiTheme="minorHAnsi" w:cstheme="minorHAnsi"/>
          <w:color w:val="000000"/>
          <w:sz w:val="22"/>
          <w:szCs w:val="22"/>
        </w:rPr>
        <w:t>z místnosti zasedání. Nyní je tedy přítomno 1</w:t>
      </w: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D816E7">
        <w:rPr>
          <w:rFonts w:asciiTheme="minorHAnsi" w:hAnsiTheme="minorHAnsi" w:cstheme="minorHAnsi"/>
          <w:color w:val="000000"/>
          <w:sz w:val="22"/>
          <w:szCs w:val="22"/>
        </w:rPr>
        <w:t xml:space="preserve"> členů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(viz příloha č.5). Martina Naxerová </w:t>
      </w:r>
      <w:r w:rsidRPr="00B86089">
        <w:rPr>
          <w:rFonts w:asciiTheme="minorHAnsi" w:hAnsiTheme="minorHAnsi" w:cstheme="minorHAnsi"/>
          <w:sz w:val="22"/>
          <w:szCs w:val="22"/>
        </w:rPr>
        <w:t>konstatova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B86089">
        <w:rPr>
          <w:rFonts w:asciiTheme="minorHAnsi" w:hAnsiTheme="minorHAnsi" w:cstheme="minorHAnsi"/>
          <w:sz w:val="22"/>
          <w:szCs w:val="22"/>
        </w:rPr>
        <w:t xml:space="preserve">, že je členská schůze usnášeníschopná, neboť je přítomna nadpoloviční většina členů a veřejný sektor ani žádná ze zájmových skupin nepředstavuje více než 49 % hlasovacích práv </w:t>
      </w:r>
      <w:r w:rsidRPr="00D816E7">
        <w:rPr>
          <w:rFonts w:asciiTheme="minorHAnsi" w:hAnsiTheme="minorHAnsi" w:cstheme="minorHAnsi"/>
          <w:color w:val="000000"/>
          <w:sz w:val="22"/>
          <w:szCs w:val="22"/>
        </w:rPr>
        <w:t>(viz příloha č</w:t>
      </w:r>
      <w:r>
        <w:rPr>
          <w:rFonts w:asciiTheme="minorHAnsi" w:hAnsiTheme="minorHAnsi" w:cstheme="minorHAnsi"/>
          <w:color w:val="000000"/>
          <w:sz w:val="22"/>
          <w:szCs w:val="22"/>
        </w:rPr>
        <w:t>.6</w:t>
      </w:r>
      <w:r w:rsidRPr="00D816E7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D816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C299FE3" w14:textId="77777777" w:rsidR="006E318A" w:rsidRPr="00F4799E" w:rsidRDefault="006E318A" w:rsidP="006E318A">
      <w:pPr>
        <w:pStyle w:val="Normlnweb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816E7">
        <w:rPr>
          <w:rFonts w:asciiTheme="minorHAnsi" w:hAnsiTheme="minorHAnsi" w:cstheme="minorHAnsi"/>
          <w:color w:val="000000"/>
          <w:sz w:val="22"/>
          <w:szCs w:val="22"/>
        </w:rPr>
        <w:t>Postup pro hodnocení a výběr projektů je uveden v Interním postupu MAS pro programový rámec PRV „Způsob výběru projektů na MAS, řešení střetu zájmů a zaručení transparentnosti“ (zveřejněn na webových stránkách MAS).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6053A">
        <w:rPr>
          <w:rFonts w:asciiTheme="minorHAnsi" w:hAnsiTheme="minorHAnsi" w:cstheme="minorHAnsi"/>
          <w:color w:val="000000"/>
          <w:sz w:val="22"/>
          <w:szCs w:val="22"/>
        </w:rPr>
        <w:t>Postup v případě nedočerpání alokace a podpora hraničního projektu:</w:t>
      </w:r>
    </w:p>
    <w:p w14:paraId="53E79191" w14:textId="77E1CFF7" w:rsidR="006E318A" w:rsidRPr="00F4799E" w:rsidRDefault="0046053A" w:rsidP="006E318A">
      <w:pPr>
        <w:pStyle w:val="Normlnweb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6E318A" w:rsidRPr="00F4799E">
        <w:rPr>
          <w:rFonts w:asciiTheme="minorHAnsi" w:hAnsiTheme="minorHAnsi" w:cstheme="minorHAnsi"/>
          <w:i/>
          <w:iCs/>
          <w:color w:val="000000"/>
          <w:sz w:val="22"/>
          <w:szCs w:val="22"/>
        </w:rPr>
        <w:t>Nejprve budou podpořeny v každé fichi projekty v plné výši v pořadí dle bodového hodnocení. Zbývající nevyčerpané prostředky z jednotlivých fichí budou sečteny a převedeny do fiche/í dle stanovených priorit s převisem projektů. Nejvyšší priorita se stanoví pro Fichi 10. Budou-li v této Fichi 10 po přesunu podpořeny v plné výši všechny projekty, které splňují minimální stanovenou výši bodů, bude zbývající alokace přesunuta do Fiche 4, případně dále do Fiche 7 a nakonec do Fiche 6 s nejnižší prioritou.</w:t>
      </w:r>
    </w:p>
    <w:p w14:paraId="75C85A2A" w14:textId="027118C3" w:rsidR="006E318A" w:rsidRDefault="006E318A" w:rsidP="006E318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F4799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Hraniční projekt fiche se tak současně stává hraničním projektem výzvy, tj. poslední nevybraný projekt v pořadí, který zároveň splňuje minimální stanovenou výši bodů. U tohoto projektu může se souhlasem žadatele dojít ke snížení výdajů, ze kterých je stanovena dotace (při zachování funkčního celku projektu) tak,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a</w:t>
      </w:r>
      <w:r w:rsidRPr="00F4799E">
        <w:rPr>
          <w:rFonts w:asciiTheme="minorHAnsi" w:hAnsiTheme="minorHAnsi" w:cstheme="minorHAnsi"/>
          <w:i/>
          <w:iCs/>
          <w:color w:val="000000"/>
          <w:sz w:val="22"/>
          <w:szCs w:val="22"/>
        </w:rPr>
        <w:t>by bylo možno příslušnou dotaci pokrýt z nedočerpané alokace až do výše stanovené pro 5. výzvu</w:t>
      </w:r>
      <w:r>
        <w:rPr>
          <w:color w:val="000000"/>
          <w:sz w:val="27"/>
          <w:szCs w:val="27"/>
        </w:rPr>
        <w:t>.</w:t>
      </w:r>
      <w:r w:rsidR="0046053A">
        <w:rPr>
          <w:color w:val="000000"/>
          <w:sz w:val="27"/>
          <w:szCs w:val="27"/>
        </w:rPr>
        <w:t>“</w:t>
      </w:r>
    </w:p>
    <w:p w14:paraId="2237EC14" w14:textId="6B59776A" w:rsidR="006E318A" w:rsidRDefault="006E318A" w:rsidP="006E318A">
      <w:pPr>
        <w:pStyle w:val="Normlnweb"/>
        <w:spacing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1A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Přesun alokace mezi fichemi</w:t>
      </w:r>
    </w:p>
    <w:p w14:paraId="62471338" w14:textId="77777777" w:rsidR="00671217" w:rsidRPr="00C74C57" w:rsidRDefault="00671217" w:rsidP="006E318A">
      <w:pPr>
        <w:pStyle w:val="Normlnweb"/>
        <w:spacing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1531"/>
        <w:gridCol w:w="1559"/>
        <w:gridCol w:w="2268"/>
        <w:gridCol w:w="1560"/>
        <w:gridCol w:w="1701"/>
      </w:tblGrid>
      <w:tr w:rsidR="006E318A" w:rsidRPr="0053458A" w14:paraId="70930513" w14:textId="77777777" w:rsidTr="00BF13B8">
        <w:trPr>
          <w:trHeight w:val="907"/>
        </w:trPr>
        <w:tc>
          <w:tcPr>
            <w:tcW w:w="8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95C3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Číslo Fiche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19C2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Alokace</w:t>
            </w:r>
          </w:p>
          <w:p w14:paraId="124DD8A3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pro 5. výzvu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8F53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Požadovaná částka ve fichi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934023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Výše dotace projektů podpořených v plné výši, které pokryje alokace fiche (nad čárou v plné výši)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06883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Nevyčerpaná alokace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655B6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Nedočerpaná alokace</w:t>
            </w:r>
          </w:p>
        </w:tc>
      </w:tr>
      <w:tr w:rsidR="006E318A" w:rsidRPr="0053458A" w14:paraId="138F4642" w14:textId="77777777" w:rsidTr="00BF13B8">
        <w:trPr>
          <w:trHeight w:val="567"/>
        </w:trPr>
        <w:tc>
          <w:tcPr>
            <w:tcW w:w="8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A190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F4</w:t>
            </w:r>
          </w:p>
        </w:tc>
        <w:tc>
          <w:tcPr>
            <w:tcW w:w="15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EE4C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4 000 000 Kč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C368" w14:textId="77777777" w:rsidR="006E318A" w:rsidRPr="0053458A" w:rsidRDefault="006E318A" w:rsidP="00BF13B8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FF0000"/>
                <w:kern w:val="24"/>
                <w:lang w:eastAsia="cs-CZ"/>
              </w:rPr>
              <w:t>8 755 757 Kč</w:t>
            </w:r>
            <w:r>
              <w:rPr>
                <w:rFonts w:ascii="Calibri" w:eastAsia="Times New Roman" w:hAnsi="Calibri" w:cs="Calibri"/>
                <w:color w:val="FF0000"/>
                <w:kern w:val="24"/>
                <w:lang w:eastAsia="cs-CZ"/>
              </w:rPr>
              <w:t xml:space="preserve"> </w:t>
            </w:r>
            <w:r w:rsidRPr="0053458A">
              <w:rPr>
                <w:rFonts w:ascii="Calibri" w:eastAsia="Times New Roman" w:hAnsi="Calibri" w:cs="Calibri"/>
                <w:color w:val="FF0000"/>
                <w:kern w:val="24"/>
                <w:lang w:eastAsia="cs-CZ"/>
              </w:rPr>
              <w:t>převis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F58E8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3 998 237 Kč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73E0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5009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1 763 Kč</w:t>
            </w:r>
          </w:p>
        </w:tc>
      </w:tr>
      <w:tr w:rsidR="006E318A" w:rsidRPr="0053458A" w14:paraId="0B9988D8" w14:textId="77777777" w:rsidTr="00BF13B8">
        <w:trPr>
          <w:trHeight w:val="340"/>
        </w:trPr>
        <w:tc>
          <w:tcPr>
            <w:tcW w:w="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1569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lastRenderedPageBreak/>
              <w:t>F6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4945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2 000 000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93BD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1 677 154 Kč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91EC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1 677 154 Kč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09E3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322 846 Kč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2CAB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 </w:t>
            </w:r>
          </w:p>
        </w:tc>
      </w:tr>
      <w:tr w:rsidR="006E318A" w:rsidRPr="0053458A" w14:paraId="5BA26719" w14:textId="77777777" w:rsidTr="00BF13B8">
        <w:trPr>
          <w:trHeight w:val="340"/>
        </w:trPr>
        <w:tc>
          <w:tcPr>
            <w:tcW w:w="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8F74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F7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0579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2 000 000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AC80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530 000 Kč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9786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530 000 Kč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AE3F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1 470 000 Kč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740F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 </w:t>
            </w:r>
          </w:p>
        </w:tc>
      </w:tr>
      <w:tr w:rsidR="006E318A" w:rsidRPr="0053458A" w14:paraId="78290555" w14:textId="77777777" w:rsidTr="00BF13B8">
        <w:trPr>
          <w:trHeight w:val="510"/>
        </w:trPr>
        <w:tc>
          <w:tcPr>
            <w:tcW w:w="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0978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FFFFFF"/>
                <w:kern w:val="24"/>
                <w:lang w:eastAsia="cs-CZ"/>
              </w:rPr>
              <w:t>F10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FCD7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6 502 877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7914" w14:textId="77777777" w:rsidR="006E318A" w:rsidRDefault="006E318A" w:rsidP="00BF13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kern w:val="24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FF0000"/>
                <w:kern w:val="24"/>
                <w:lang w:eastAsia="cs-CZ"/>
              </w:rPr>
              <w:t>8 482 891 Kč</w:t>
            </w:r>
          </w:p>
          <w:p w14:paraId="6A92EC94" w14:textId="77777777" w:rsidR="006E318A" w:rsidRPr="0053458A" w:rsidRDefault="006E318A" w:rsidP="00BF13B8">
            <w:pPr>
              <w:spacing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FF0000"/>
                <w:kern w:val="24"/>
                <w:lang w:eastAsia="cs-CZ"/>
              </w:rPr>
              <w:t>převis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E6F9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6 448 759 Kč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A5F0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CCF7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54 118 Kč</w:t>
            </w:r>
          </w:p>
        </w:tc>
      </w:tr>
      <w:tr w:rsidR="006E318A" w:rsidRPr="0053458A" w14:paraId="35CEB720" w14:textId="77777777" w:rsidTr="00BF13B8">
        <w:trPr>
          <w:trHeight w:val="397"/>
        </w:trPr>
        <w:tc>
          <w:tcPr>
            <w:tcW w:w="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A37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7368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FFFFFF"/>
                <w:kern w:val="24"/>
                <w:lang w:eastAsia="cs-CZ"/>
              </w:rPr>
              <w:t>celkem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3B6B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14 502 877 Kč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3B28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19 445 802 Kč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4BB7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color w:val="000000"/>
                <w:kern w:val="24"/>
                <w:lang w:eastAsia="cs-CZ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91AF" w14:textId="77777777" w:rsidR="006E318A" w:rsidRPr="0053458A" w:rsidRDefault="006E318A" w:rsidP="00BF13B8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3458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cs-CZ"/>
              </w:rPr>
              <w:t>1 848 727 Kč</w:t>
            </w:r>
          </w:p>
        </w:tc>
      </w:tr>
    </w:tbl>
    <w:p w14:paraId="6AE535F3" w14:textId="77777777" w:rsidR="00671217" w:rsidRDefault="00671217" w:rsidP="006E318A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540437" w14:textId="5BB932F8" w:rsidR="006E318A" w:rsidRDefault="006E318A" w:rsidP="006E318A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Zbývající nevyčerpané prostředky z jednotlivých fichí v celkové výši 1 848 727 Kč budou převedeny dle stanovených priorit do fiche 10. V této fichi bude z těchto prostředků plně pokryt projekt 2022-226-005-010-119 Mysliveckého spolku Obora Chlumčany s názvem Myslivecké sdružení Chlumčany – stavební úpravy podkroví a střechy. Hraničním projektem výzvy se po tomto postupu stává </w:t>
      </w:r>
      <w:r w:rsidRPr="00D46A9F">
        <w:rPr>
          <w:rFonts w:asciiTheme="minorHAnsi" w:hAnsiTheme="minorHAnsi" w:cstheme="minorHAnsi"/>
          <w:color w:val="000000"/>
          <w:sz w:val="22"/>
          <w:szCs w:val="22"/>
        </w:rPr>
        <w:t xml:space="preserve">projekt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2022-226-005-010-117 </w:t>
      </w:r>
      <w:r w:rsidRPr="00D46A9F">
        <w:rPr>
          <w:rFonts w:asciiTheme="minorHAnsi" w:hAnsiTheme="minorHAnsi" w:cstheme="minorHAnsi"/>
          <w:color w:val="000000"/>
          <w:sz w:val="22"/>
          <w:szCs w:val="22"/>
        </w:rPr>
        <w:t xml:space="preserve">Obce Šťáhlavy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 názvem </w:t>
      </w:r>
      <w:r w:rsidRPr="00D46A9F">
        <w:rPr>
          <w:rFonts w:asciiTheme="minorHAnsi" w:hAnsiTheme="minorHAnsi" w:cstheme="minorHAnsi"/>
          <w:color w:val="000000"/>
          <w:sz w:val="22"/>
          <w:szCs w:val="22"/>
        </w:rPr>
        <w:t>Veřejné prostranství – chodníky v areálu hřbitova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3297A8" w14:textId="77777777" w:rsidR="006E318A" w:rsidRPr="00D46A9F" w:rsidRDefault="006E318A" w:rsidP="006E318A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6A9F">
        <w:rPr>
          <w:rFonts w:asciiTheme="minorHAnsi" w:hAnsiTheme="minorHAnsi" w:cstheme="minorHAnsi"/>
          <w:color w:val="000000"/>
          <w:sz w:val="22"/>
          <w:szCs w:val="22"/>
        </w:rPr>
        <w:t xml:space="preserve">ČS rozhodla o přesunech alokace mezi fichemi dle výše uvedeného postupu a zároveň o podpoře hraničního projektu, kterým je projekt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2022-226-005-010-117 </w:t>
      </w:r>
      <w:r w:rsidRPr="00D46A9F">
        <w:rPr>
          <w:rFonts w:asciiTheme="minorHAnsi" w:hAnsiTheme="minorHAnsi" w:cstheme="minorHAnsi"/>
          <w:color w:val="000000"/>
          <w:sz w:val="22"/>
          <w:szCs w:val="22"/>
        </w:rPr>
        <w:t xml:space="preserve">Obce Šťáhlavy Veřejné prostranství – chodníky v areálu hřbitova. Žadatel s poníženou částkou dotace za podmínky zachování funkčního celku při realizaci projektu souhlasí (viz příloha č. </w:t>
      </w: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D46A9F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9E1B97B" w14:textId="77777777" w:rsidR="006E318A" w:rsidRPr="00F01667" w:rsidRDefault="006E318A" w:rsidP="006E318A">
      <w:pPr>
        <w:pStyle w:val="Normlnweb"/>
        <w:spacing w:after="0" w:afterAutospacing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D816E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Návrh usnesení: </w:t>
      </w:r>
      <w:r w:rsidRPr="004605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ČS schvaluje přesuny alokace mezi fichemi v 5. výzvě PRV dle schválených Interních postupů MAS Aktivios, z.s. Dále ČS schvaluje v souladu s Interními postupy MAS Aktivios, z.s., hraničním projektem 5.výzvy PRV projekt Obce Šťáhlavy s názvem Veřejné prostranství – chodníky v areálu hřbitova s žadatelem odsouhlasenou poníženou částkou dotace na 665 795 Kč.</w:t>
      </w:r>
    </w:p>
    <w:p w14:paraId="239586BE" w14:textId="77777777" w:rsidR="006E318A" w:rsidRPr="00B966BE" w:rsidRDefault="006E318A" w:rsidP="006E318A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  <w:sz w:val="16"/>
          <w:szCs w:val="16"/>
        </w:rPr>
      </w:pPr>
    </w:p>
    <w:p w14:paraId="3A5EDF72" w14:textId="77777777" w:rsidR="006E318A" w:rsidRPr="00E02A79" w:rsidRDefault="006E318A" w:rsidP="006E318A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</w:rPr>
      </w:pPr>
      <w:r w:rsidRPr="00E02A79">
        <w:rPr>
          <w:rFonts w:cstheme="minorHAnsi"/>
          <w:b/>
          <w:bCs/>
          <w:i/>
        </w:rPr>
        <w:t xml:space="preserve">Hlasování: </w:t>
      </w:r>
      <w:r w:rsidRPr="0046053A">
        <w:rPr>
          <w:rFonts w:cstheme="minorHAnsi"/>
          <w:i/>
        </w:rPr>
        <w:t>pro 18  proti 0  zdržel se 0</w:t>
      </w:r>
      <w:r w:rsidRPr="00E02A79">
        <w:rPr>
          <w:rFonts w:cstheme="minorHAnsi"/>
          <w:b/>
          <w:bCs/>
          <w:i/>
        </w:rPr>
        <w:tab/>
      </w:r>
    </w:p>
    <w:p w14:paraId="64AEE9A2" w14:textId="76538DA8" w:rsidR="006E318A" w:rsidRDefault="006E318A" w:rsidP="006E318A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  <w:u w:val="single"/>
        </w:rPr>
      </w:pPr>
      <w:r w:rsidRPr="00E02A79">
        <w:rPr>
          <w:rFonts w:cstheme="minorHAnsi"/>
          <w:b/>
          <w:bCs/>
          <w:i/>
          <w:u w:val="single"/>
        </w:rPr>
        <w:t xml:space="preserve">Usnesení je schváleno. </w:t>
      </w:r>
    </w:p>
    <w:p w14:paraId="7E6E52E6" w14:textId="696F3EE8" w:rsidR="00671217" w:rsidRDefault="00671217" w:rsidP="006E318A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  <w:u w:val="single"/>
        </w:rPr>
      </w:pPr>
    </w:p>
    <w:p w14:paraId="6BCD4623" w14:textId="3D089038" w:rsidR="00671217" w:rsidRDefault="00671217" w:rsidP="006E318A">
      <w:pPr>
        <w:tabs>
          <w:tab w:val="left" w:pos="0"/>
          <w:tab w:val="left" w:pos="9498"/>
        </w:tabs>
        <w:jc w:val="both"/>
        <w:rPr>
          <w:rFonts w:cstheme="minorHAnsi"/>
          <w:b/>
          <w:bCs/>
          <w:i/>
          <w:u w:val="single"/>
        </w:rPr>
      </w:pPr>
    </w:p>
    <w:p w14:paraId="2545E829" w14:textId="77777777" w:rsidR="006E318A" w:rsidRPr="00007AC5" w:rsidRDefault="006E318A" w:rsidP="006E318A">
      <w:pPr>
        <w:pStyle w:val="Normlnweb"/>
        <w:spacing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07A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Hodnocení žádostí podaných do 5. Výzvy MAS PRV – vybrané projektové žádosti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552"/>
        <w:gridCol w:w="1559"/>
        <w:gridCol w:w="1559"/>
        <w:gridCol w:w="1134"/>
        <w:gridCol w:w="992"/>
      </w:tblGrid>
      <w:tr w:rsidR="006E318A" w:rsidRPr="000766FC" w14:paraId="2E2F72BF" w14:textId="77777777" w:rsidTr="00BF13B8">
        <w:trPr>
          <w:trHeight w:val="68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E82D7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766FC">
              <w:rPr>
                <w:rFonts w:eastAsia="Times New Roman" w:cstheme="minorHAnsi"/>
                <w:color w:val="000000"/>
                <w:lang w:eastAsia="cs-CZ"/>
              </w:rPr>
              <w:t>Žadatel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25B78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Název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FF7D5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C062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Registrační číslo žádosti při podání na MAS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077E8F1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C062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Místo realizace projektu</w:t>
            </w:r>
          </w:p>
          <w:p w14:paraId="03302ED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062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(NUTS 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816D9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766FC">
              <w:rPr>
                <w:rFonts w:eastAsia="Times New Roman" w:cstheme="minorHAnsi"/>
                <w:color w:val="000000"/>
                <w:lang w:eastAsia="cs-CZ"/>
              </w:rPr>
              <w:t>Dotace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255BC8F" w14:textId="77777777" w:rsidR="006E318A" w:rsidRPr="00C76124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612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Bodové hodnocení</w:t>
            </w:r>
          </w:p>
        </w:tc>
      </w:tr>
      <w:tr w:rsidR="006E318A" w:rsidRPr="000766FC" w14:paraId="77B565B1" w14:textId="77777777" w:rsidTr="00BF13B8">
        <w:trPr>
          <w:trHeight w:val="454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51D716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062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F4 </w:t>
            </w:r>
            <w:r w:rsidRPr="002C0628">
              <w:rPr>
                <w:rFonts w:eastAsia="Times New Roman" w:cstheme="minorHAnsi"/>
                <w:b/>
                <w:bCs/>
                <w:lang w:eastAsia="cs-CZ"/>
              </w:rPr>
              <w:t>Podpora zemědělských podnikatelů</w:t>
            </w:r>
          </w:p>
        </w:tc>
      </w:tr>
      <w:tr w:rsidR="006E318A" w:rsidRPr="000766FC" w14:paraId="1634DCDF" w14:textId="77777777" w:rsidTr="00BF13B8">
        <w:trPr>
          <w:trHeight w:val="2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3D8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Lenka Savkovová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3174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Příslušenství k traktoru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554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933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Skořice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23D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125 637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B342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40</w:t>
            </w:r>
          </w:p>
        </w:tc>
      </w:tr>
      <w:tr w:rsidR="006E318A" w:rsidRPr="000766FC" w14:paraId="7874F611" w14:textId="77777777" w:rsidTr="00BF13B8">
        <w:trPr>
          <w:trHeight w:val="2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A0E1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Lucie Čejková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B28D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Nákup přepravníku zvířat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ECC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21D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Raková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B5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6C21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40</w:t>
            </w:r>
          </w:p>
        </w:tc>
      </w:tr>
      <w:tr w:rsidR="006E318A" w:rsidRPr="000766FC" w14:paraId="701DD3F7" w14:textId="77777777" w:rsidTr="00BF13B8">
        <w:trPr>
          <w:trHeight w:val="2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0E05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EKOLannika s.r.o.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2E5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sz w:val="20"/>
                <w:szCs w:val="20"/>
                <w:lang w:eastAsia="cs-CZ"/>
              </w:rPr>
              <w:t>EKOLANNIKA s.r.o. - pořízení zemědělských strojů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A28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063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Vlčí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43B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E9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40</w:t>
            </w:r>
          </w:p>
        </w:tc>
      </w:tr>
      <w:tr w:rsidR="006E318A" w:rsidRPr="000766FC" w14:paraId="05989E91" w14:textId="77777777" w:rsidTr="00BF13B8">
        <w:trPr>
          <w:trHeight w:val="2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9A2C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Jaroslav Seidl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612B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 xml:space="preserve">Modernizace farmy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DF3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7F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Ptenín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F202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EA34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40</w:t>
            </w:r>
          </w:p>
        </w:tc>
      </w:tr>
      <w:tr w:rsidR="006E318A" w:rsidRPr="000766FC" w14:paraId="2249C2E9" w14:textId="77777777" w:rsidTr="00BF13B8">
        <w:trPr>
          <w:trHeight w:val="28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D3B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Martin Šilhánek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6E9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sz w:val="20"/>
                <w:szCs w:val="20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Nová technika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6F2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F72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Předenice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277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2F69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</w:t>
            </w:r>
          </w:p>
        </w:tc>
      </w:tr>
      <w:tr w:rsidR="006E318A" w:rsidRPr="000766FC" w14:paraId="21E973F4" w14:textId="77777777" w:rsidTr="00BF13B8">
        <w:trPr>
          <w:trHeight w:val="28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7308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NEBÍLOVSKÁ PÁLENICE s.r.o.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E44C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Obraceč píce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389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254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Nebílovy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339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3DA3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</w:t>
            </w:r>
          </w:p>
        </w:tc>
      </w:tr>
      <w:tr w:rsidR="006E318A" w:rsidRPr="000766FC" w14:paraId="2FDF904C" w14:textId="77777777" w:rsidTr="00BF13B8">
        <w:trPr>
          <w:trHeight w:val="28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2140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Václav Tolar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7602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Modernizace podniku - nákup stroje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A66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2B5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Vlčtejn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911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297 600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61CC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</w:t>
            </w:r>
          </w:p>
        </w:tc>
      </w:tr>
      <w:tr w:rsidR="006E318A" w:rsidRPr="000766FC" w14:paraId="39C6CAA4" w14:textId="77777777" w:rsidTr="00BF13B8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F8E8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lastRenderedPageBreak/>
              <w:t>Josef Černý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A84A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Nákup přepravníku balíků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4DA2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9B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Raková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5C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299 400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0529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</w:t>
            </w:r>
          </w:p>
        </w:tc>
      </w:tr>
      <w:tr w:rsidR="006E318A" w:rsidRPr="000766FC" w14:paraId="697996D1" w14:textId="77777777" w:rsidTr="00BF13B8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B9C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Vladislav Darda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52E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Pořízení žacího stroje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DC7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5616" w14:textId="120FBF7C" w:rsidR="006E318A" w:rsidRPr="003F6229" w:rsidRDefault="0055123E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Chocenice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907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E70C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lang w:eastAsia="cs-CZ"/>
              </w:rPr>
              <w:t>37</w:t>
            </w:r>
          </w:p>
        </w:tc>
      </w:tr>
      <w:tr w:rsidR="006E318A" w:rsidRPr="000766FC" w14:paraId="46CF7CD2" w14:textId="77777777" w:rsidTr="00BF13B8">
        <w:trPr>
          <w:trHeight w:val="28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BB97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Věra Krňoulová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83AB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Nákup strojů pro sklizeň píce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168C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770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Nezvěstice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6F3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298 800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F1C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37</w:t>
            </w:r>
          </w:p>
        </w:tc>
      </w:tr>
      <w:tr w:rsidR="006E318A" w:rsidRPr="000766FC" w14:paraId="78026F00" w14:textId="77777777" w:rsidTr="00BF13B8">
        <w:trPr>
          <w:trHeight w:val="28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4705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Petr Tolar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66A3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Modernizace strojů pro RV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53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B8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Řenče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DD4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299 400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7D1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37</w:t>
            </w:r>
          </w:p>
        </w:tc>
      </w:tr>
      <w:tr w:rsidR="006E318A" w:rsidRPr="000766FC" w14:paraId="683E7618" w14:textId="77777777" w:rsidTr="00BF13B8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9396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PENKO, spol. s r.o.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CF02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Pořízení strojového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DA2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FC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Útušice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116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249 500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1BB2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37</w:t>
            </w:r>
          </w:p>
        </w:tc>
      </w:tr>
      <w:tr w:rsidR="006E318A" w:rsidRPr="000766FC" w14:paraId="1892D58A" w14:textId="77777777" w:rsidTr="00BF13B8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56F4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Miroslav Zábranský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ADA9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Rozšíření zemědělské činnosti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F75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F98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Spálené Poříčí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89B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182 500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B508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35</w:t>
            </w:r>
          </w:p>
        </w:tc>
      </w:tr>
      <w:tr w:rsidR="006E318A" w:rsidRPr="000766FC" w14:paraId="205CFED2" w14:textId="77777777" w:rsidTr="00BF13B8">
        <w:trPr>
          <w:trHeight w:val="28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DC9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Jindřich Terč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1F7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Efektivní zpracování půdy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0D6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9F0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Štěnovický Borek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E11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601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35</w:t>
            </w:r>
          </w:p>
        </w:tc>
      </w:tr>
      <w:tr w:rsidR="006E318A" w:rsidRPr="000766FC" w14:paraId="396C82A9" w14:textId="77777777" w:rsidTr="00BF13B8">
        <w:trPr>
          <w:trHeight w:val="28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8807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Petra Windšedlová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4A48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Nákup kolového nakladače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A65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FC2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Netunice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F00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712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35</w:t>
            </w:r>
          </w:p>
        </w:tc>
      </w:tr>
      <w:tr w:rsidR="006E318A" w:rsidRPr="000766FC" w14:paraId="545C954D" w14:textId="77777777" w:rsidTr="00BF13B8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D636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Petr Hodan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BA11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Nákup traktorového návěsu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CE8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2022-226-005-004-129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256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Lužany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D2D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245 000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4352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35</w:t>
            </w:r>
          </w:p>
        </w:tc>
      </w:tr>
    </w:tbl>
    <w:p w14:paraId="7ED8961E" w14:textId="77777777" w:rsidR="006E318A" w:rsidRDefault="006E318A" w:rsidP="006E31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5603F35C" w14:textId="77777777" w:rsidR="006E318A" w:rsidRDefault="006E318A" w:rsidP="006E31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552"/>
        <w:gridCol w:w="1559"/>
        <w:gridCol w:w="1559"/>
        <w:gridCol w:w="1134"/>
        <w:gridCol w:w="992"/>
      </w:tblGrid>
      <w:tr w:rsidR="006E318A" w:rsidRPr="000766FC" w14:paraId="29799260" w14:textId="77777777" w:rsidTr="00BF13B8">
        <w:trPr>
          <w:trHeight w:val="454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9BF10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Fiche 6 - Podpora nezemědělských podnikatelů</w:t>
            </w:r>
          </w:p>
        </w:tc>
      </w:tr>
      <w:tr w:rsidR="006E318A" w:rsidRPr="000766FC" w14:paraId="6CB56A5D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12CA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Václav Trepka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A592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Investice do strojního vybavení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3B9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2022-226-005-006-122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8E9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Chlum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6B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224 505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DCFA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30</w:t>
            </w:r>
          </w:p>
        </w:tc>
      </w:tr>
      <w:tr w:rsidR="006E318A" w:rsidRPr="000766FC" w14:paraId="36DB5C6D" w14:textId="77777777" w:rsidTr="00BF13B8">
        <w:trPr>
          <w:trHeight w:val="5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E6242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ZP Farm s.r.o.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C23D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Rozšíření činnosti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D85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2022-226-005-006-120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BCD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Řenče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CDF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222 705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3D3E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27</w:t>
            </w:r>
          </w:p>
        </w:tc>
      </w:tr>
      <w:tr w:rsidR="006E318A" w:rsidRPr="000766FC" w14:paraId="7B31988A" w14:textId="77777777" w:rsidTr="00BF13B8">
        <w:trPr>
          <w:trHeight w:val="5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5807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Robert Beneš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E17E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Nákup dodávky pro rozvoz zboží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5F2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2022-226-005-006-109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BD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Čižice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83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224 100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4F36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27</w:t>
            </w:r>
          </w:p>
        </w:tc>
      </w:tr>
      <w:tr w:rsidR="006E318A" w:rsidRPr="000766FC" w14:paraId="6B5F1A6E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5E2B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Denisa Dvořáková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8493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Vybavení pro nezemědělskou činnost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E98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2022-226-005-006-133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B7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Přeštice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E36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218 344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BD7C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23</w:t>
            </w:r>
          </w:p>
        </w:tc>
      </w:tr>
      <w:tr w:rsidR="006E318A" w:rsidRPr="000766FC" w14:paraId="33F7914E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5ECB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Josef Zábran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7F56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Investice do podnikání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B1E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2022-226-005-006-145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BE92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Zdemyslice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A90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337 500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328A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22</w:t>
            </w:r>
          </w:p>
        </w:tc>
      </w:tr>
      <w:tr w:rsidR="006E318A" w:rsidRPr="000766FC" w14:paraId="1400DB1A" w14:textId="77777777" w:rsidTr="00BF13B8">
        <w:trPr>
          <w:trHeight w:val="5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E278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HOKAR, spol. s r.o.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EC60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POŘÍZENÍ STROJNÍHO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A50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2022-226-005-006-116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D1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Předenice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15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450 000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765E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20</w:t>
            </w:r>
          </w:p>
        </w:tc>
      </w:tr>
    </w:tbl>
    <w:p w14:paraId="7FE23DF2" w14:textId="77777777" w:rsidR="006E318A" w:rsidRPr="00556C58" w:rsidRDefault="006E318A" w:rsidP="006E31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552"/>
        <w:gridCol w:w="1559"/>
        <w:gridCol w:w="1559"/>
        <w:gridCol w:w="1134"/>
        <w:gridCol w:w="992"/>
      </w:tblGrid>
      <w:tr w:rsidR="006E318A" w:rsidRPr="000766FC" w14:paraId="3FD0BD07" w14:textId="77777777" w:rsidTr="00BF13B8">
        <w:trPr>
          <w:trHeight w:val="454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6F746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Fiche 7 - Podpora lesnických podnikatelů</w:t>
            </w:r>
          </w:p>
        </w:tc>
      </w:tr>
      <w:tr w:rsidR="006E318A" w:rsidRPr="000766FC" w14:paraId="49D0C6AE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07ED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Kamil Kadora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E30D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Modernizace strojového vybavení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10F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2022-226-005-007-112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5BB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Letiny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F2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E869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6E318A" w:rsidRPr="000766FC" w14:paraId="06881425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2E67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Tolpo s.r.o.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F3FB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Nákup pásové pily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027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2022-226-005-007-114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9A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Přeštice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3F6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05D2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</w:tr>
    </w:tbl>
    <w:p w14:paraId="2D799487" w14:textId="77777777" w:rsidR="006E318A" w:rsidRDefault="006E318A" w:rsidP="006E31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552"/>
        <w:gridCol w:w="1559"/>
        <w:gridCol w:w="1559"/>
        <w:gridCol w:w="1134"/>
        <w:gridCol w:w="992"/>
      </w:tblGrid>
      <w:tr w:rsidR="006E318A" w:rsidRPr="000766FC" w14:paraId="3EDC0AB1" w14:textId="77777777" w:rsidTr="00BF13B8">
        <w:trPr>
          <w:trHeight w:val="454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C43C4A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766F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Fiche 10 - Základní služby a obnova vesnic ve venkovských oblastech</w:t>
            </w:r>
          </w:p>
        </w:tc>
      </w:tr>
      <w:tr w:rsidR="006E318A" w:rsidRPr="000766FC" w14:paraId="164C7D25" w14:textId="77777777" w:rsidTr="00BF13B8">
        <w:trPr>
          <w:trHeight w:val="5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301D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Chlum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A714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Vybavení kulturního zařízení v obci Chlum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279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257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Chlum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C9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179 088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54B5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30</w:t>
            </w:r>
          </w:p>
        </w:tc>
      </w:tr>
      <w:tr w:rsidR="006E318A" w:rsidRPr="000766FC" w14:paraId="2A9A556A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9C2A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Ždírec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DE5D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Herní prvky pro obec Smederov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8E5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39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Ždírec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94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290 400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4B29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30</w:t>
            </w:r>
          </w:p>
        </w:tc>
      </w:tr>
      <w:tr w:rsidR="006E318A" w:rsidRPr="000766FC" w14:paraId="59C520DA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B7E2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Žákava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466C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Elektronická úřední deska obce Žákava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BA6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1B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Žákava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84A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280 720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5C06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28</w:t>
            </w:r>
          </w:p>
        </w:tc>
      </w:tr>
      <w:tr w:rsidR="006E318A" w:rsidRPr="000766FC" w14:paraId="2F12AF46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A40C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Dolní Lukavice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32C1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Modernizace vybavení obecní knihovny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517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7C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Dolní Lukavice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09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335 227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8DB8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27</w:t>
            </w:r>
          </w:p>
        </w:tc>
      </w:tr>
      <w:tr w:rsidR="006E318A" w:rsidRPr="000766FC" w14:paraId="64901349" w14:textId="77777777" w:rsidTr="00BF13B8">
        <w:trPr>
          <w:trHeight w:val="794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AEBB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lastRenderedPageBreak/>
              <w:t>Obec Merklín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0C84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Pořízení nových regálů do rekonstruované obecní knihovny v Merklíně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4A0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8AA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Merklín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9E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392 000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50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27</w:t>
            </w:r>
          </w:p>
        </w:tc>
      </w:tr>
      <w:tr w:rsidR="006E318A" w:rsidRPr="000766FC" w14:paraId="258156D9" w14:textId="77777777" w:rsidTr="00BF13B8">
        <w:trPr>
          <w:trHeight w:val="79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0C88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Junák - český skaut, středisko Stopa Plzeň, z.s.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2B9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Šapito Dráčat Štěnovice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568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AA6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Štěnovice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E2B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223 948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9A9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25</w:t>
            </w:r>
          </w:p>
        </w:tc>
      </w:tr>
      <w:tr w:rsidR="006E318A" w:rsidRPr="000766FC" w14:paraId="3DA27550" w14:textId="77777777" w:rsidTr="00BF13B8">
        <w:trPr>
          <w:trHeight w:val="794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D863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Ptenín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EAF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Rozšíření Naučné stezky hraběte Hanuše v Pteníně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74E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6DD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Ptenín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DC34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551 596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88C9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25</w:t>
            </w:r>
          </w:p>
        </w:tc>
      </w:tr>
      <w:tr w:rsidR="006E318A" w:rsidRPr="000766FC" w14:paraId="39DD8277" w14:textId="77777777" w:rsidTr="00BF13B8">
        <w:trPr>
          <w:trHeight w:val="79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B664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Oplot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FF1C2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Rekonstrukce společenského sálu v budově obecního úřadu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A874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920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Oplot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8A2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479 160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27E7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152C1">
              <w:rPr>
                <w:rFonts w:eastAsia="Times New Roman" w:cstheme="minorHAnsi"/>
                <w:b/>
                <w:bCs/>
                <w:lang w:eastAsia="cs-CZ"/>
              </w:rPr>
              <w:t>25</w:t>
            </w:r>
          </w:p>
        </w:tc>
      </w:tr>
      <w:tr w:rsidR="006E318A" w:rsidRPr="000766FC" w14:paraId="5C66FE31" w14:textId="77777777" w:rsidTr="00BF13B8">
        <w:trPr>
          <w:trHeight w:val="794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2D5E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Farní sbor Česk. církve evangelické v Přešticích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46151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Rozšíření zázemí a vybavení pro činnost Centra J.A.Komenského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6A4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88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Přeštice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FC59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364 400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B739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23</w:t>
            </w:r>
          </w:p>
        </w:tc>
      </w:tr>
      <w:tr w:rsidR="006E318A" w:rsidRPr="000766FC" w14:paraId="58A9AC2D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27AA2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TJ Sokol Nezvěstice, z.s.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79B1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MOBILIÁŘ (STOLY A ŽIDLE) - TJ SOKOL NEZVĚSTICE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1C6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9A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Nezvěstice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220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3C7F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22</w:t>
            </w:r>
          </w:p>
        </w:tc>
      </w:tr>
      <w:tr w:rsidR="006E318A" w:rsidRPr="000766FC" w14:paraId="6E0E101C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F249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Nezvěstice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BCACA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Veřejné prostranství v centru obce Nezvěstice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6C9E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B4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Nezvěstice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86EC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1 064 800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AA74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22</w:t>
            </w:r>
          </w:p>
        </w:tc>
      </w:tr>
      <w:tr w:rsidR="006E318A" w:rsidRPr="000766FC" w14:paraId="2F9509ED" w14:textId="77777777" w:rsidTr="00BF13B8">
        <w:trPr>
          <w:trHeight w:val="794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D040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Město Blovice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02BC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Veřejný prostor - Masarykovo náměstí Blovice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43B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95D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Blovice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B16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446 732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3F30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21</w:t>
            </w:r>
          </w:p>
        </w:tc>
      </w:tr>
      <w:tr w:rsidR="006E318A" w:rsidRPr="000766FC" w14:paraId="6AC7E2DA" w14:textId="77777777" w:rsidTr="00BF13B8">
        <w:trPr>
          <w:trHeight w:val="5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A9BB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Město Přeštice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5AF46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Expozice Přeštického černostrakatého prasete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F5C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D6D3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Přeštice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13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1 040 688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F62D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21</w:t>
            </w:r>
          </w:p>
        </w:tc>
      </w:tr>
      <w:tr w:rsidR="006E318A" w:rsidRPr="000766FC" w14:paraId="61CD32F1" w14:textId="77777777" w:rsidTr="00BF13B8">
        <w:trPr>
          <w:trHeight w:val="51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6C27B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Myslivecký spolek Obora Chlumčany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F90C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Myslivecké sdružení Chlumčany - stavební úpravy podkroví a střechy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B63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EA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Chlumčany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1A8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1 182 932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4B08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18</w:t>
            </w:r>
          </w:p>
        </w:tc>
      </w:tr>
      <w:tr w:rsidR="006E318A" w:rsidRPr="000766FC" w14:paraId="1E5A708B" w14:textId="77777777" w:rsidTr="00BF13B8">
        <w:trPr>
          <w:trHeight w:val="51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8283ADE" w14:textId="77777777" w:rsidR="006E318A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Obec Šťáhlavy</w:t>
            </w:r>
          </w:p>
          <w:p w14:paraId="5A671F07" w14:textId="77777777" w:rsidR="006E318A" w:rsidRPr="004A6F3C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>
              <w:rPr>
                <w:rFonts w:eastAsia="Times New Roman" w:cstheme="minorHAnsi"/>
                <w:color w:val="FF0000"/>
                <w:lang w:eastAsia="cs-CZ"/>
              </w:rPr>
              <w:t>Hraniční projekt výzvy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1E3B37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Veřejné prostranství - chodníky v areálu hřbitova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FD2877F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212529"/>
                <w:lang w:eastAsia="cs-CZ"/>
              </w:rPr>
            </w:pPr>
            <w:r w:rsidRPr="003F6229">
              <w:rPr>
                <w:rFonts w:eastAsia="Times New Roman" w:cstheme="minorHAnsi"/>
                <w:color w:val="212529"/>
                <w:lang w:eastAsia="cs-CZ"/>
              </w:rPr>
              <w:t>2022-226-005-010-117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AA4D6CD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color w:val="000000"/>
                <w:lang w:eastAsia="cs-CZ"/>
              </w:rPr>
              <w:t>Šťáhlavy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0D12AC5" w14:textId="77777777" w:rsidR="006E318A" w:rsidRPr="003F6229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1566B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665 795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62BF87" w14:textId="77777777" w:rsidR="006E318A" w:rsidRPr="002C0628" w:rsidRDefault="006E318A" w:rsidP="00BF13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F62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15</w:t>
            </w:r>
          </w:p>
        </w:tc>
      </w:tr>
    </w:tbl>
    <w:p w14:paraId="59AC29F3" w14:textId="77777777" w:rsidR="00671217" w:rsidRDefault="00671217" w:rsidP="006E318A">
      <w:pPr>
        <w:pStyle w:val="Normlnweb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0E9C3773" w14:textId="240B1EDF" w:rsidR="006E318A" w:rsidRDefault="006E318A" w:rsidP="006E318A">
      <w:pPr>
        <w:pStyle w:val="Normlnweb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F4799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Návrh usnesení: </w:t>
      </w:r>
      <w:r w:rsidRPr="00671217">
        <w:rPr>
          <w:rFonts w:asciiTheme="minorHAnsi" w:hAnsiTheme="minorHAnsi" w:cstheme="minorHAnsi"/>
          <w:i/>
          <w:iCs/>
          <w:color w:val="000000"/>
          <w:sz w:val="22"/>
          <w:szCs w:val="22"/>
        </w:rPr>
        <w:t>ČS schvaluje tyto vybrané projektové žádosti 5. výzvy PRV k finanční podpoře</w:t>
      </w:r>
    </w:p>
    <w:p w14:paraId="1A07FE09" w14:textId="77777777" w:rsidR="006E318A" w:rsidRPr="007D5B81" w:rsidRDefault="006E318A" w:rsidP="006E318A">
      <w:pPr>
        <w:pStyle w:val="Normlnweb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7D5B81">
        <w:rPr>
          <w:rFonts w:asciiTheme="minorHAnsi" w:hAnsiTheme="minorHAnsi" w:cstheme="minorHAnsi"/>
          <w:b/>
          <w:i/>
          <w:sz w:val="22"/>
          <w:szCs w:val="22"/>
        </w:rPr>
        <w:t xml:space="preserve"> Hlasování: </w:t>
      </w:r>
      <w:r w:rsidRPr="0046053A">
        <w:rPr>
          <w:rFonts w:asciiTheme="minorHAnsi" w:hAnsiTheme="minorHAnsi" w:cstheme="minorHAnsi"/>
          <w:bCs/>
          <w:i/>
          <w:sz w:val="22"/>
          <w:szCs w:val="22"/>
        </w:rPr>
        <w:t>pro 18  proti 0  zdržel se 0</w:t>
      </w:r>
      <w:r w:rsidRPr="0046053A">
        <w:rPr>
          <w:rFonts w:asciiTheme="minorHAnsi" w:hAnsiTheme="minorHAnsi" w:cstheme="minorHAnsi"/>
          <w:bCs/>
          <w:i/>
          <w:sz w:val="22"/>
          <w:szCs w:val="22"/>
        </w:rPr>
        <w:tab/>
      </w:r>
    </w:p>
    <w:p w14:paraId="3FA96F25" w14:textId="77777777" w:rsidR="006E318A" w:rsidRDefault="006E318A" w:rsidP="006E318A">
      <w:pPr>
        <w:tabs>
          <w:tab w:val="left" w:pos="0"/>
          <w:tab w:val="left" w:pos="9498"/>
        </w:tabs>
        <w:jc w:val="both"/>
        <w:rPr>
          <w:rFonts w:cstheme="minorHAnsi"/>
          <w:b/>
          <w:i/>
          <w:u w:val="single"/>
        </w:rPr>
      </w:pPr>
      <w:r w:rsidRPr="007D5B81">
        <w:rPr>
          <w:rFonts w:cstheme="minorHAnsi"/>
          <w:b/>
          <w:i/>
          <w:u w:val="single"/>
        </w:rPr>
        <w:t xml:space="preserve">Usnesení je schváleno. </w:t>
      </w:r>
    </w:p>
    <w:p w14:paraId="68FE2D59" w14:textId="77777777" w:rsidR="00671217" w:rsidRDefault="00671217" w:rsidP="000331CC">
      <w:pPr>
        <w:pStyle w:val="Normlnweb"/>
        <w:jc w:val="both"/>
        <w:rPr>
          <w:rFonts w:cstheme="minorHAnsi"/>
          <w:b/>
          <w:bCs/>
          <w:i/>
          <w:iCs/>
          <w:color w:val="000000"/>
          <w:u w:val="single"/>
        </w:rPr>
      </w:pPr>
    </w:p>
    <w:p w14:paraId="2B411DAA" w14:textId="3CD2406B" w:rsidR="00852147" w:rsidRPr="0046053A" w:rsidRDefault="00A544A9" w:rsidP="000331CC">
      <w:pPr>
        <w:pStyle w:val="Normlnweb"/>
        <w:jc w:val="both"/>
        <w:rPr>
          <w:rFonts w:cstheme="minorHAnsi"/>
          <w:b/>
          <w:bCs/>
          <w:i/>
          <w:iCs/>
          <w:color w:val="000000"/>
          <w:u w:val="single"/>
        </w:rPr>
      </w:pPr>
      <w:r w:rsidRPr="0046053A">
        <w:rPr>
          <w:rFonts w:cstheme="minorHAnsi"/>
          <w:b/>
          <w:bCs/>
          <w:i/>
          <w:iCs/>
          <w:color w:val="000000"/>
          <w:u w:val="single"/>
        </w:rPr>
        <w:t>V 19,30 hod. se vrací podjatí členové zpět do místnosti</w:t>
      </w:r>
      <w:r w:rsidR="0021523E" w:rsidRPr="0046053A">
        <w:rPr>
          <w:rFonts w:cstheme="minorHAnsi"/>
          <w:b/>
          <w:bCs/>
          <w:i/>
          <w:iCs/>
          <w:color w:val="000000"/>
          <w:u w:val="single"/>
        </w:rPr>
        <w:t xml:space="preserve"> a Členská schůze pokračuje v jednání za stavu 27 </w:t>
      </w:r>
      <w:r w:rsidR="0046053A">
        <w:rPr>
          <w:rFonts w:cstheme="minorHAnsi"/>
          <w:b/>
          <w:bCs/>
          <w:i/>
          <w:iCs/>
          <w:color w:val="000000"/>
          <w:u w:val="single"/>
        </w:rPr>
        <w:t xml:space="preserve">přítomných účastníků </w:t>
      </w:r>
      <w:r w:rsidR="0021523E" w:rsidRPr="0046053A">
        <w:rPr>
          <w:rFonts w:cstheme="minorHAnsi"/>
          <w:b/>
          <w:bCs/>
          <w:i/>
          <w:iCs/>
          <w:color w:val="000000"/>
          <w:u w:val="single"/>
        </w:rPr>
        <w:t>s 27 platnými</w:t>
      </w:r>
      <w:r w:rsidR="0046053A">
        <w:rPr>
          <w:rFonts w:cstheme="minorHAnsi"/>
          <w:b/>
          <w:bCs/>
          <w:i/>
          <w:iCs/>
          <w:color w:val="000000"/>
          <w:u w:val="single"/>
        </w:rPr>
        <w:t xml:space="preserve"> členskými</w:t>
      </w:r>
      <w:r w:rsidR="0021523E" w:rsidRPr="0046053A">
        <w:rPr>
          <w:rFonts w:cstheme="minorHAnsi"/>
          <w:b/>
          <w:bCs/>
          <w:i/>
          <w:iCs/>
          <w:color w:val="000000"/>
          <w:u w:val="single"/>
        </w:rPr>
        <w:t xml:space="preserve"> hlasy.</w:t>
      </w:r>
    </w:p>
    <w:p w14:paraId="15969291" w14:textId="4F20DB27" w:rsidR="006E318A" w:rsidRDefault="006E318A" w:rsidP="000331CC">
      <w:pPr>
        <w:pStyle w:val="Normlnweb"/>
        <w:jc w:val="both"/>
        <w:rPr>
          <w:rFonts w:cstheme="minorHAnsi"/>
          <w:b/>
          <w:bCs/>
          <w:i/>
          <w:iCs/>
          <w:color w:val="000000"/>
        </w:rPr>
      </w:pPr>
    </w:p>
    <w:p w14:paraId="3A843C4A" w14:textId="7E09A38B" w:rsidR="00370520" w:rsidRDefault="00370520" w:rsidP="000331CC">
      <w:pPr>
        <w:pStyle w:val="Normlnweb"/>
        <w:jc w:val="both"/>
        <w:rPr>
          <w:rFonts w:cstheme="minorHAnsi"/>
          <w:b/>
          <w:bCs/>
          <w:i/>
          <w:iCs/>
          <w:color w:val="000000"/>
        </w:rPr>
      </w:pPr>
    </w:p>
    <w:p w14:paraId="52D40255" w14:textId="2A6A5404" w:rsidR="00370520" w:rsidRDefault="00370520" w:rsidP="000331CC">
      <w:pPr>
        <w:pStyle w:val="Normlnweb"/>
        <w:jc w:val="both"/>
        <w:rPr>
          <w:rFonts w:cstheme="minorHAnsi"/>
          <w:b/>
          <w:bCs/>
          <w:i/>
          <w:iCs/>
          <w:color w:val="000000"/>
        </w:rPr>
      </w:pPr>
    </w:p>
    <w:p w14:paraId="4C25EED3" w14:textId="77777777" w:rsidR="00370520" w:rsidRPr="001971F1" w:rsidRDefault="00370520" w:rsidP="000331CC">
      <w:pPr>
        <w:pStyle w:val="Normlnweb"/>
        <w:jc w:val="both"/>
        <w:rPr>
          <w:rFonts w:cstheme="minorHAnsi"/>
          <w:b/>
          <w:bCs/>
          <w:i/>
          <w:iCs/>
          <w:color w:val="000000"/>
        </w:rPr>
      </w:pPr>
    </w:p>
    <w:p w14:paraId="4F7500C3" w14:textId="1889F493" w:rsidR="00F750C3" w:rsidRPr="00F750C3" w:rsidRDefault="00F750C3" w:rsidP="002417BE">
      <w:p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color w:val="000000"/>
          <w:kern w:val="24"/>
          <w:lang w:eastAsia="cs-CZ"/>
        </w:rPr>
      </w:pPr>
      <w:r w:rsidRPr="00F750C3">
        <w:rPr>
          <w:rFonts w:eastAsia="Times New Roman" w:cstheme="minorHAnsi"/>
          <w:b/>
          <w:bCs/>
          <w:color w:val="000000"/>
          <w:kern w:val="24"/>
          <w:lang w:eastAsia="cs-CZ"/>
        </w:rPr>
        <w:lastRenderedPageBreak/>
        <w:t xml:space="preserve">ad 6) </w:t>
      </w:r>
      <w:r w:rsidR="007C3B8A">
        <w:rPr>
          <w:rFonts w:eastAsia="Times New Roman" w:cstheme="minorHAnsi"/>
          <w:b/>
          <w:bCs/>
          <w:color w:val="000000"/>
          <w:kern w:val="24"/>
          <w:u w:val="single"/>
          <w:lang w:eastAsia="cs-CZ"/>
        </w:rPr>
        <w:t>Příprava budoucího období 2021+</w:t>
      </w:r>
    </w:p>
    <w:p w14:paraId="0A88FEBC" w14:textId="64FCE7CF" w:rsidR="00D96DC4" w:rsidRDefault="00F750C3" w:rsidP="00D96DC4">
      <w:p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>
        <w:rPr>
          <w:rFonts w:eastAsia="Times New Roman" w:cstheme="minorHAnsi"/>
          <w:color w:val="000000"/>
          <w:kern w:val="24"/>
          <w:lang w:eastAsia="cs-CZ"/>
        </w:rPr>
        <w:t xml:space="preserve">MAS bude </w:t>
      </w:r>
      <w:r w:rsidR="00D96DC4" w:rsidRPr="009128D2">
        <w:rPr>
          <w:rFonts w:eastAsia="Times New Roman" w:cstheme="minorHAnsi"/>
          <w:b/>
          <w:bCs/>
          <w:color w:val="000000"/>
          <w:kern w:val="24"/>
          <w:lang w:eastAsia="cs-CZ"/>
        </w:rPr>
        <w:t>v roce 202</w:t>
      </w:r>
      <w:r w:rsidR="007C3B8A">
        <w:rPr>
          <w:rFonts w:eastAsia="Times New Roman" w:cstheme="minorHAnsi"/>
          <w:b/>
          <w:bCs/>
          <w:color w:val="000000"/>
          <w:kern w:val="24"/>
          <w:lang w:eastAsia="cs-CZ"/>
        </w:rPr>
        <w:t>2</w:t>
      </w:r>
      <w:r w:rsidR="00D96DC4">
        <w:rPr>
          <w:rFonts w:eastAsia="Times New Roman" w:cstheme="minorHAnsi"/>
          <w:color w:val="000000"/>
          <w:kern w:val="24"/>
          <w:lang w:eastAsia="cs-CZ"/>
        </w:rPr>
        <w:t xml:space="preserve"> </w:t>
      </w:r>
      <w:r>
        <w:rPr>
          <w:rFonts w:eastAsia="Times New Roman" w:cstheme="minorHAnsi"/>
          <w:color w:val="000000"/>
          <w:kern w:val="24"/>
          <w:lang w:eastAsia="cs-CZ"/>
        </w:rPr>
        <w:t>pokračovat v dosavadní činnost</w:t>
      </w:r>
      <w:r w:rsidR="009242AA">
        <w:rPr>
          <w:rFonts w:eastAsia="Times New Roman" w:cstheme="minorHAnsi"/>
          <w:color w:val="000000"/>
          <w:kern w:val="24"/>
          <w:lang w:eastAsia="cs-CZ"/>
        </w:rPr>
        <w:t>i</w:t>
      </w:r>
      <w:r w:rsidR="00CF4317">
        <w:rPr>
          <w:rFonts w:eastAsia="Times New Roman" w:cstheme="minorHAnsi"/>
          <w:color w:val="000000"/>
          <w:kern w:val="24"/>
          <w:lang w:eastAsia="cs-CZ"/>
        </w:rPr>
        <w:t xml:space="preserve"> </w:t>
      </w:r>
      <w:r w:rsidR="00D96DC4" w:rsidRPr="009128D2">
        <w:rPr>
          <w:rFonts w:eastAsia="Times New Roman" w:cstheme="minorHAnsi"/>
          <w:b/>
          <w:bCs/>
          <w:color w:val="000000"/>
          <w:kern w:val="24"/>
          <w:lang w:eastAsia="cs-CZ"/>
        </w:rPr>
        <w:t>–</w:t>
      </w:r>
      <w:r w:rsidR="00CF4317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</w:t>
      </w:r>
      <w:r w:rsidR="00D96DC4" w:rsidRPr="0087220A">
        <w:rPr>
          <w:rFonts w:eastAsia="Times New Roman" w:cstheme="minorHAnsi"/>
          <w:color w:val="000000"/>
          <w:kern w:val="24"/>
          <w:lang w:eastAsia="cs-CZ"/>
        </w:rPr>
        <w:t>viz bod 3.</w:t>
      </w:r>
      <w:r w:rsidR="00D96DC4">
        <w:rPr>
          <w:rFonts w:eastAsia="Times New Roman" w:cstheme="minorHAnsi"/>
          <w:color w:val="000000"/>
          <w:kern w:val="24"/>
          <w:lang w:eastAsia="cs-CZ"/>
        </w:rPr>
        <w:t xml:space="preserve">  Kromě toho se </w:t>
      </w:r>
      <w:r w:rsidR="007C3B8A">
        <w:rPr>
          <w:rFonts w:eastAsia="Times New Roman" w:cstheme="minorHAnsi"/>
          <w:color w:val="000000"/>
          <w:kern w:val="24"/>
          <w:lang w:eastAsia="cs-CZ"/>
        </w:rPr>
        <w:t xml:space="preserve"> stále budeme připravovat na nové </w:t>
      </w:r>
      <w:r w:rsidR="00D96DC4">
        <w:rPr>
          <w:rFonts w:eastAsia="Times New Roman" w:cstheme="minorHAnsi"/>
          <w:color w:val="000000"/>
          <w:kern w:val="24"/>
          <w:lang w:eastAsia="cs-CZ"/>
        </w:rPr>
        <w:t>období</w:t>
      </w:r>
      <w:r w:rsidR="00EF064B">
        <w:rPr>
          <w:rFonts w:eastAsia="Times New Roman" w:cstheme="minorHAnsi"/>
          <w:color w:val="000000"/>
          <w:kern w:val="24"/>
          <w:lang w:eastAsia="cs-CZ"/>
        </w:rPr>
        <w:t xml:space="preserve"> 2021-2027</w:t>
      </w:r>
      <w:r w:rsidR="007C3B8A">
        <w:rPr>
          <w:rFonts w:eastAsia="Times New Roman" w:cstheme="minorHAnsi"/>
          <w:color w:val="000000"/>
          <w:kern w:val="24"/>
          <w:lang w:eastAsia="cs-CZ"/>
        </w:rPr>
        <w:t>.</w:t>
      </w:r>
    </w:p>
    <w:p w14:paraId="0DD52A46" w14:textId="050B6E72" w:rsidR="002360BB" w:rsidRPr="002360BB" w:rsidRDefault="002360BB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Realizace : Strategie komunitně vedeného místního rozvoje území ( SCLLD) </w:t>
      </w:r>
      <w:r w:rsidR="00560750">
        <w:rPr>
          <w:rFonts w:eastAsia="Times New Roman" w:cstheme="minorHAnsi"/>
          <w:b/>
          <w:bCs/>
          <w:color w:val="000000"/>
          <w:kern w:val="24"/>
          <w:lang w:eastAsia="cs-CZ"/>
        </w:rPr>
        <w:t>2014+</w:t>
      </w:r>
    </w:p>
    <w:p w14:paraId="78A2D9DB" w14:textId="77777777" w:rsidR="002360BB" w:rsidRPr="002360BB" w:rsidRDefault="002360BB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>Místní akční plány vzdělávání MAP III</w:t>
      </w:r>
    </w:p>
    <w:p w14:paraId="1A8C96BB" w14:textId="3A7593C3" w:rsidR="002360BB" w:rsidRPr="008F3341" w:rsidRDefault="002360BB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Nadační fond EDUZMĚNA – </w:t>
      </w:r>
      <w:r w:rsidR="001971F1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spolupráce pokračuje a vyhlásíme také </w:t>
      </w: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>Grant ProŠkoly 2023</w:t>
      </w:r>
    </w:p>
    <w:p w14:paraId="4BB27A47" w14:textId="2DD2C9F9" w:rsidR="002360BB" w:rsidRPr="002360BB" w:rsidRDefault="008F3341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color w:val="000000"/>
          <w:kern w:val="24"/>
          <w:lang w:eastAsia="cs-CZ"/>
        </w:rPr>
        <w:t>Podpora školám – Šablony (i nyní z OP JAK)</w:t>
      </w:r>
    </w:p>
    <w:p w14:paraId="1E7F3444" w14:textId="3E7F78A3" w:rsidR="002360BB" w:rsidRPr="002360BB" w:rsidRDefault="002360BB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color w:val="000000"/>
          <w:kern w:val="24"/>
          <w:lang w:eastAsia="cs-CZ"/>
        </w:rPr>
        <w:t>Projekt OPZ+ (bude podán srpen/září 2022)</w:t>
      </w:r>
    </w:p>
    <w:p w14:paraId="1104CE40" w14:textId="77777777" w:rsidR="002360BB" w:rsidRPr="002360BB" w:rsidRDefault="002360BB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>Grant ProSpolky 2023 – finanční podpora z Plzeňského kraje</w:t>
      </w:r>
    </w:p>
    <w:p w14:paraId="006933E9" w14:textId="77777777" w:rsidR="002360BB" w:rsidRPr="002360BB" w:rsidRDefault="002360BB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Semináře pro obce </w:t>
      </w:r>
    </w:p>
    <w:p w14:paraId="5EF93022" w14:textId="77777777" w:rsidR="002360BB" w:rsidRPr="00FD2CEB" w:rsidRDefault="002360BB" w:rsidP="002360BB">
      <w:pPr>
        <w:numPr>
          <w:ilvl w:val="0"/>
          <w:numId w:val="11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 Univerzita třetího věku pro seniory (VU3V) </w:t>
      </w:r>
    </w:p>
    <w:p w14:paraId="18B874ED" w14:textId="7651C814" w:rsidR="002360BB" w:rsidRPr="00FD2CEB" w:rsidRDefault="002360BB" w:rsidP="002360BB">
      <w:p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FD2CEB">
        <w:rPr>
          <w:rFonts w:eastAsia="Times New Roman" w:cstheme="minorHAnsi"/>
          <w:color w:val="000000"/>
          <w:kern w:val="24"/>
          <w:lang w:eastAsia="cs-CZ"/>
        </w:rPr>
        <w:t xml:space="preserve">   Nezdice (téma Arménie blízká i vzdálená /Přeštice (téma Leonardo da Vinci)</w:t>
      </w:r>
      <w:r w:rsidR="008F3341" w:rsidRPr="00FD2CEB">
        <w:rPr>
          <w:rFonts w:eastAsia="Times New Roman" w:cstheme="minorHAnsi"/>
          <w:color w:val="000000"/>
          <w:kern w:val="24"/>
          <w:lang w:eastAsia="cs-CZ"/>
        </w:rPr>
        <w:t xml:space="preserve">. Martina Naxerová vyzývá přítomné, kdyby chtěl někdo pomoci rozjet VU3V u nich v obci, ať se na ni obrátí. </w:t>
      </w:r>
    </w:p>
    <w:p w14:paraId="68F6EB78" w14:textId="4D0D253B" w:rsidR="00B17058" w:rsidRPr="00B17058" w:rsidRDefault="00B17058" w:rsidP="00B17058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color w:val="000000"/>
          <w:kern w:val="24"/>
          <w:lang w:eastAsia="cs-CZ"/>
        </w:rPr>
        <w:t>Vedení</w:t>
      </w: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účetnictví pro Mikroregion Přešticko</w:t>
      </w:r>
    </w:p>
    <w:p w14:paraId="63B4558D" w14:textId="228DB4F8" w:rsidR="00B17058" w:rsidRPr="00B17058" w:rsidRDefault="00B17058" w:rsidP="00B17058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color w:val="000000"/>
          <w:kern w:val="24"/>
          <w:lang w:eastAsia="cs-CZ"/>
        </w:rPr>
      </w:pP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>Poskyt</w:t>
      </w:r>
      <w:r>
        <w:rPr>
          <w:rFonts w:eastAsia="Times New Roman" w:cstheme="minorHAnsi"/>
          <w:b/>
          <w:bCs/>
          <w:color w:val="000000"/>
          <w:kern w:val="24"/>
          <w:lang w:eastAsia="cs-CZ"/>
        </w:rPr>
        <w:t>ovat</w:t>
      </w: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 poradenskou a konzultační  činnost </w:t>
      </w:r>
    </w:p>
    <w:p w14:paraId="1842F5D7" w14:textId="53D26AB2" w:rsidR="00B17058" w:rsidRPr="00B17058" w:rsidRDefault="00B17058" w:rsidP="00B17058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color w:val="000000"/>
          <w:kern w:val="24"/>
          <w:lang w:eastAsia="cs-CZ"/>
        </w:rPr>
        <w:t>Opravovat</w:t>
      </w: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Naučnou stezku Čertovo břemeno   </w:t>
      </w:r>
      <w:r w:rsidR="008F3341" w:rsidRPr="00C640A6">
        <w:rPr>
          <w:rFonts w:eastAsia="Times New Roman" w:cstheme="minorHAnsi"/>
          <w:color w:val="000000"/>
          <w:kern w:val="24"/>
          <w:lang w:eastAsia="cs-CZ"/>
        </w:rPr>
        <w:t>- upřímně nás to tíží, každý rok v rámci inventarizace</w:t>
      </w:r>
      <w:r w:rsidR="00582D63" w:rsidRPr="00C640A6">
        <w:rPr>
          <w:rFonts w:eastAsia="Times New Roman" w:cstheme="minorHAnsi"/>
          <w:color w:val="000000"/>
          <w:kern w:val="24"/>
          <w:lang w:eastAsia="cs-CZ"/>
        </w:rPr>
        <w:t xml:space="preserve"> se stezka obejde a zaktualizuje potřeba opravy a bohužel jsme se k tomu ještě nedostali. Kdybyste někdo chtěl s opravami pomoci, uvítáme.</w:t>
      </w:r>
    </w:p>
    <w:p w14:paraId="5BDDF6FF" w14:textId="60B82D54" w:rsidR="00B17058" w:rsidRPr="00B17058" w:rsidRDefault="00B17058" w:rsidP="00B17058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color w:val="000000"/>
          <w:kern w:val="24"/>
          <w:lang w:eastAsia="cs-CZ"/>
        </w:rPr>
      </w:pP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>Podpor</w:t>
      </w:r>
      <w:r>
        <w:rPr>
          <w:rFonts w:eastAsia="Times New Roman" w:cstheme="minorHAnsi"/>
          <w:b/>
          <w:bCs/>
          <w:color w:val="000000"/>
          <w:kern w:val="24"/>
          <w:lang w:eastAsia="cs-CZ"/>
        </w:rPr>
        <w:t>ovat</w:t>
      </w: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řemesla a tradice – zapůjčujeme  dřevěné stánky </w:t>
      </w:r>
    </w:p>
    <w:p w14:paraId="6D596FD2" w14:textId="5246004F" w:rsidR="00B17058" w:rsidRPr="00B17058" w:rsidRDefault="00B17058" w:rsidP="00B17058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color w:val="000000"/>
          <w:kern w:val="24"/>
          <w:lang w:eastAsia="cs-CZ"/>
        </w:rPr>
      </w:pP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>Spoluprac</w:t>
      </w:r>
      <w:r>
        <w:rPr>
          <w:rFonts w:eastAsia="Times New Roman" w:cstheme="minorHAnsi"/>
          <w:b/>
          <w:bCs/>
          <w:color w:val="000000"/>
          <w:kern w:val="24"/>
          <w:lang w:eastAsia="cs-CZ"/>
        </w:rPr>
        <w:t>ovat</w:t>
      </w: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s ostatními MAS, s Úhlavou o.p.s. </w:t>
      </w:r>
      <w:r w:rsidR="00582D63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</w:t>
      </w:r>
    </w:p>
    <w:p w14:paraId="1B23CDAB" w14:textId="77777777" w:rsidR="00B17058" w:rsidRPr="00B17058" w:rsidRDefault="00B17058" w:rsidP="00B17058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color w:val="000000"/>
          <w:kern w:val="24"/>
          <w:lang w:eastAsia="cs-CZ"/>
        </w:rPr>
      </w:pPr>
      <w:r w:rsidRPr="00B17058">
        <w:rPr>
          <w:rFonts w:eastAsia="Times New Roman" w:cstheme="minorHAnsi"/>
          <w:b/>
          <w:bCs/>
          <w:color w:val="000000"/>
          <w:kern w:val="24"/>
          <w:lang w:eastAsia="cs-CZ"/>
        </w:rPr>
        <w:t>Jsme členy NS MAS ČR, Krajské sítě MAS ČR, Celostátní sítě pro venkov</w:t>
      </w:r>
    </w:p>
    <w:p w14:paraId="776A7186" w14:textId="47C6A2F9" w:rsidR="002360BB" w:rsidRPr="00C640A6" w:rsidRDefault="00B17058" w:rsidP="002360BB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Propagovat </w:t>
      </w:r>
      <w:r w:rsidR="002360BB"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>náš region – Zpravodaj, www. stránky, facebook</w:t>
      </w:r>
      <w:r w:rsidR="00582D63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. </w:t>
      </w:r>
      <w:r w:rsidR="00582D63" w:rsidRPr="00C640A6">
        <w:rPr>
          <w:rFonts w:eastAsia="Times New Roman" w:cstheme="minorHAnsi"/>
          <w:color w:val="000000"/>
          <w:kern w:val="24"/>
          <w:lang w:eastAsia="cs-CZ"/>
        </w:rPr>
        <w:t xml:space="preserve">Martina Naxerová také zmiňuje možnost prezentace drobných řemeslníků atp. ve Venkovském domě Plzeňského kraje, který je nově přestěhován na náměstí Republiky v Plzni. </w:t>
      </w:r>
    </w:p>
    <w:p w14:paraId="2A6707F8" w14:textId="20843887" w:rsidR="00582D63" w:rsidRPr="00560750" w:rsidRDefault="00582D63" w:rsidP="002360BB">
      <w:pPr>
        <w:numPr>
          <w:ilvl w:val="0"/>
          <w:numId w:val="12"/>
        </w:num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Petr Brandl doplňuje: </w:t>
      </w:r>
      <w:r w:rsidRPr="00C640A6">
        <w:rPr>
          <w:rFonts w:eastAsia="Times New Roman" w:cstheme="minorHAnsi"/>
          <w:color w:val="000000"/>
          <w:kern w:val="24"/>
          <w:lang w:eastAsia="cs-CZ"/>
        </w:rPr>
        <w:t xml:space="preserve">přemýšleli jsme o oživení činnosti ve směru k vám členům, navrhujeme prohlídky podpořených projektů v území, které je rozsáhlé. Exkurze vždy na jeden den do jiné části území, jde i o inspiraci a ukázat, jaké peníze se díky MAS a metodě Leader v území rozdělily a </w:t>
      </w:r>
      <w:r w:rsidR="00BA1B20" w:rsidRPr="00C640A6">
        <w:rPr>
          <w:rFonts w:eastAsia="Times New Roman" w:cstheme="minorHAnsi"/>
          <w:color w:val="000000"/>
          <w:kern w:val="24"/>
          <w:lang w:eastAsia="cs-CZ"/>
        </w:rPr>
        <w:t>co podpořily.</w:t>
      </w:r>
    </w:p>
    <w:p w14:paraId="1552C204" w14:textId="77777777" w:rsidR="00560750" w:rsidRPr="00560750" w:rsidRDefault="002360BB" w:rsidP="00560750">
      <w:pPr>
        <w:tabs>
          <w:tab w:val="left" w:pos="0"/>
          <w:tab w:val="left" w:pos="9498"/>
        </w:tabs>
        <w:spacing w:after="120"/>
        <w:ind w:left="7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Příprava </w:t>
      </w:r>
      <w:r w:rsidR="00560750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a realizace </w:t>
      </w: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CLLD v novém programovém období 2021 </w:t>
      </w:r>
      <w:r w:rsidR="00560750">
        <w:rPr>
          <w:rFonts w:eastAsia="Times New Roman" w:cstheme="minorHAnsi"/>
          <w:b/>
          <w:bCs/>
          <w:color w:val="000000"/>
          <w:kern w:val="24"/>
          <w:lang w:eastAsia="cs-CZ"/>
        </w:rPr>
        <w:t>–</w:t>
      </w:r>
      <w:r w:rsidRPr="002360BB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 2027</w:t>
      </w:r>
    </w:p>
    <w:p w14:paraId="22E9E2E1" w14:textId="437293A5" w:rsidR="00560750" w:rsidRPr="00CC33D5" w:rsidRDefault="00560750" w:rsidP="00560750">
      <w:pPr>
        <w:tabs>
          <w:tab w:val="left" w:pos="0"/>
          <w:tab w:val="left" w:pos="9498"/>
        </w:tabs>
        <w:spacing w:after="120"/>
        <w:ind w:left="7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560750">
        <w:rPr>
          <w:rFonts w:eastAsia="Times New Roman" w:cstheme="minorHAnsi"/>
          <w:color w:val="000000"/>
          <w:kern w:val="24"/>
          <w:lang w:eastAsia="cs-CZ"/>
        </w:rPr>
        <w:t>Programové rámce 2021+</w:t>
      </w:r>
    </w:p>
    <w:p w14:paraId="442DFBAE" w14:textId="77777777" w:rsidR="00560750" w:rsidRPr="00560750" w:rsidRDefault="00560750" w:rsidP="00560750">
      <w:pPr>
        <w:tabs>
          <w:tab w:val="left" w:pos="0"/>
          <w:tab w:val="left" w:pos="9498"/>
        </w:tabs>
        <w:spacing w:after="120"/>
        <w:ind w:left="7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560750">
        <w:rPr>
          <w:rFonts w:eastAsia="Times New Roman" w:cstheme="minorHAnsi"/>
          <w:color w:val="000000"/>
          <w:kern w:val="24"/>
          <w:lang w:eastAsia="cs-CZ"/>
        </w:rPr>
        <w:t xml:space="preserve">Vše se časově posunulo – podzim/jaro 2023 příprava programových rámců </w:t>
      </w:r>
    </w:p>
    <w:p w14:paraId="01B199E6" w14:textId="1799B058" w:rsidR="00560750" w:rsidRPr="00560750" w:rsidRDefault="00560750" w:rsidP="00560750">
      <w:pPr>
        <w:tabs>
          <w:tab w:val="left" w:pos="0"/>
          <w:tab w:val="left" w:pos="9498"/>
        </w:tabs>
        <w:spacing w:after="120"/>
        <w:ind w:left="7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560750">
        <w:rPr>
          <w:rFonts w:eastAsia="Times New Roman" w:cstheme="minorHAnsi"/>
          <w:b/>
          <w:bCs/>
          <w:color w:val="000000"/>
          <w:kern w:val="24"/>
          <w:u w:val="single"/>
          <w:lang w:eastAsia="cs-CZ"/>
        </w:rPr>
        <w:t>IROP</w:t>
      </w:r>
      <w:r w:rsidRPr="00560750">
        <w:rPr>
          <w:rFonts w:eastAsia="Times New Roman" w:cstheme="minorHAnsi"/>
          <w:color w:val="000000"/>
          <w:kern w:val="24"/>
          <w:u w:val="single"/>
          <w:lang w:eastAsia="cs-CZ"/>
        </w:rPr>
        <w:t xml:space="preserve"> </w:t>
      </w:r>
      <w:r w:rsidRPr="00560750">
        <w:rPr>
          <w:rFonts w:eastAsia="Times New Roman" w:cstheme="minorHAnsi"/>
          <w:color w:val="000000"/>
          <w:kern w:val="24"/>
          <w:lang w:eastAsia="cs-CZ"/>
        </w:rPr>
        <w:t>– do června 2023 realizace projektů individuálních žadatelů – podpora při realizaci, ŽoP a ZoR/ v roce 2023 se nepředpokládá výzva</w:t>
      </w:r>
      <w:r>
        <w:rPr>
          <w:rFonts w:eastAsia="Times New Roman" w:cstheme="minorHAnsi"/>
          <w:color w:val="000000"/>
          <w:kern w:val="24"/>
          <w:lang w:eastAsia="cs-CZ"/>
        </w:rPr>
        <w:t xml:space="preserve"> z nového PO</w:t>
      </w:r>
    </w:p>
    <w:p w14:paraId="1569BCF6" w14:textId="0F293903" w:rsidR="00560750" w:rsidRPr="00560750" w:rsidRDefault="00560750" w:rsidP="00560750">
      <w:pPr>
        <w:tabs>
          <w:tab w:val="left" w:pos="0"/>
          <w:tab w:val="left" w:pos="9498"/>
        </w:tabs>
        <w:spacing w:after="120"/>
        <w:ind w:left="7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560750">
        <w:rPr>
          <w:rFonts w:eastAsia="Times New Roman" w:cstheme="minorHAnsi"/>
          <w:b/>
          <w:bCs/>
          <w:color w:val="000000"/>
          <w:kern w:val="24"/>
          <w:u w:val="single"/>
          <w:lang w:eastAsia="cs-CZ"/>
        </w:rPr>
        <w:t>PRV</w:t>
      </w:r>
      <w:r w:rsidRPr="00560750">
        <w:rPr>
          <w:rFonts w:eastAsia="Times New Roman" w:cstheme="minorHAnsi"/>
          <w:color w:val="000000"/>
          <w:kern w:val="24"/>
          <w:u w:val="single"/>
          <w:lang w:eastAsia="cs-CZ"/>
        </w:rPr>
        <w:t xml:space="preserve"> </w:t>
      </w:r>
      <w:r w:rsidRPr="00560750">
        <w:rPr>
          <w:rFonts w:eastAsia="Times New Roman" w:cstheme="minorHAnsi"/>
          <w:color w:val="000000"/>
          <w:kern w:val="24"/>
          <w:lang w:eastAsia="cs-CZ"/>
        </w:rPr>
        <w:t>-  do června 2023 realizace projektů individuálních žadatelů – podpora při realizaci, ŽoP/ v roce 2023 se nepředpokládá výzva</w:t>
      </w:r>
      <w:r>
        <w:rPr>
          <w:rFonts w:eastAsia="Times New Roman" w:cstheme="minorHAnsi"/>
          <w:color w:val="000000"/>
          <w:kern w:val="24"/>
          <w:lang w:eastAsia="cs-CZ"/>
        </w:rPr>
        <w:t xml:space="preserve"> z nového PO</w:t>
      </w:r>
    </w:p>
    <w:p w14:paraId="1482E9E3" w14:textId="77777777" w:rsidR="00560750" w:rsidRPr="00560750" w:rsidRDefault="00560750" w:rsidP="00560750">
      <w:pPr>
        <w:tabs>
          <w:tab w:val="left" w:pos="0"/>
          <w:tab w:val="left" w:pos="9498"/>
        </w:tabs>
        <w:spacing w:after="120"/>
        <w:ind w:left="7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560750">
        <w:rPr>
          <w:rFonts w:eastAsia="Times New Roman" w:cstheme="minorHAnsi"/>
          <w:color w:val="000000"/>
          <w:kern w:val="24"/>
          <w:lang w:eastAsia="cs-CZ"/>
        </w:rPr>
        <w:t xml:space="preserve">Vše se časově posunulo – podzim/jaro 2023 příprava programových rámců </w:t>
      </w:r>
    </w:p>
    <w:p w14:paraId="0215DBBE" w14:textId="078DD19D" w:rsidR="00560750" w:rsidRPr="005362DB" w:rsidRDefault="00560750" w:rsidP="005362DB">
      <w:pPr>
        <w:tabs>
          <w:tab w:val="left" w:pos="0"/>
          <w:tab w:val="left" w:pos="9498"/>
        </w:tabs>
        <w:spacing w:after="120"/>
        <w:ind w:left="7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560750">
        <w:rPr>
          <w:rFonts w:eastAsia="Times New Roman" w:cstheme="minorHAnsi"/>
          <w:b/>
          <w:bCs/>
          <w:color w:val="000000"/>
          <w:kern w:val="24"/>
          <w:u w:val="single"/>
          <w:lang w:eastAsia="cs-CZ"/>
        </w:rPr>
        <w:lastRenderedPageBreak/>
        <w:t xml:space="preserve">OPZ+ </w:t>
      </w:r>
      <w:r w:rsidRPr="00560750">
        <w:rPr>
          <w:rFonts w:eastAsia="Times New Roman" w:cstheme="minorHAnsi"/>
          <w:b/>
          <w:bCs/>
          <w:color w:val="000000"/>
          <w:kern w:val="24"/>
          <w:lang w:eastAsia="cs-CZ"/>
        </w:rPr>
        <w:t xml:space="preserve">- </w:t>
      </w:r>
      <w:r w:rsidR="00380E46" w:rsidRPr="005362DB">
        <w:rPr>
          <w:rFonts w:eastAsia="Times New Roman" w:cstheme="minorHAnsi"/>
          <w:color w:val="000000"/>
          <w:kern w:val="24"/>
          <w:lang w:eastAsia="cs-CZ"/>
        </w:rPr>
        <w:t xml:space="preserve">Manažerka Martina Naxerová představila návrh Akčního plánu pro projekt, který je plánován a počítá se spoluprací </w:t>
      </w:r>
      <w:r w:rsidRPr="005362DB">
        <w:rPr>
          <w:rFonts w:eastAsia="Times New Roman" w:cstheme="minorHAnsi"/>
          <w:color w:val="000000"/>
          <w:kern w:val="24"/>
          <w:lang w:eastAsia="cs-CZ"/>
        </w:rPr>
        <w:t xml:space="preserve"> s Hospicem sv. Lazara (paliativní a domácí hospicová péče) </w:t>
      </w:r>
      <w:r w:rsidR="00380E46" w:rsidRPr="005362DB">
        <w:rPr>
          <w:rFonts w:eastAsia="Times New Roman" w:cstheme="minorHAnsi"/>
          <w:color w:val="000000"/>
          <w:kern w:val="24"/>
          <w:lang w:eastAsia="cs-CZ"/>
        </w:rPr>
        <w:t>a dále se zaměří na podporu neformálních pečujících a na posilování rodinných vazeb realizací</w:t>
      </w:r>
      <w:r w:rsidRPr="005362DB">
        <w:rPr>
          <w:rFonts w:eastAsia="Times New Roman" w:cstheme="minorHAnsi"/>
          <w:color w:val="000000"/>
          <w:kern w:val="24"/>
          <w:lang w:eastAsia="cs-CZ"/>
        </w:rPr>
        <w:t xml:space="preserve"> komunitní</w:t>
      </w:r>
      <w:r w:rsidR="00380E46" w:rsidRPr="005362DB">
        <w:rPr>
          <w:rFonts w:eastAsia="Times New Roman" w:cstheme="minorHAnsi"/>
          <w:color w:val="000000"/>
          <w:kern w:val="24"/>
          <w:lang w:eastAsia="cs-CZ"/>
        </w:rPr>
        <w:t>ch venkovských táborů.</w:t>
      </w:r>
      <w:r w:rsidR="0097370D" w:rsidRPr="005362DB">
        <w:rPr>
          <w:rFonts w:eastAsia="Times New Roman" w:cstheme="minorHAnsi"/>
          <w:color w:val="000000"/>
          <w:kern w:val="24"/>
          <w:lang w:eastAsia="cs-CZ"/>
        </w:rPr>
        <w:t xml:space="preserve"> </w:t>
      </w:r>
      <w:r w:rsidRPr="005362DB">
        <w:rPr>
          <w:rFonts w:eastAsia="Times New Roman" w:cstheme="minorHAnsi"/>
          <w:color w:val="000000"/>
          <w:kern w:val="24"/>
          <w:lang w:eastAsia="cs-CZ"/>
        </w:rPr>
        <w:t>Min. náklady 3 mil. Kč/max. 12  mil. Kč na 3 roky</w:t>
      </w:r>
      <w:r w:rsidR="0097370D" w:rsidRPr="005362DB">
        <w:rPr>
          <w:rFonts w:eastAsia="Times New Roman" w:cstheme="minorHAnsi"/>
          <w:color w:val="000000"/>
          <w:kern w:val="24"/>
          <w:lang w:eastAsia="cs-CZ"/>
        </w:rPr>
        <w:t>. Akční plán pracuje s náklady v celkové výši 19,7 mil.Kč, přičemž 1.projekt, který se bude podávat přelom srpna/září 2022 počítá s výší 9,8 mil. Kč</w:t>
      </w:r>
    </w:p>
    <w:p w14:paraId="42E1D33D" w14:textId="5B5E6900" w:rsidR="00560750" w:rsidRPr="00AD1F67" w:rsidRDefault="00560750" w:rsidP="00AD1F67">
      <w:p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5362DB">
        <w:rPr>
          <w:rFonts w:eastAsia="Times New Roman" w:cstheme="minorHAnsi"/>
          <w:b/>
          <w:bCs/>
          <w:i/>
          <w:iCs/>
          <w:color w:val="000000"/>
          <w:kern w:val="24"/>
          <w:lang w:eastAsia="cs-CZ"/>
        </w:rPr>
        <w:t xml:space="preserve">Návrh usnesení: </w:t>
      </w:r>
      <w:r w:rsidR="006F3ABD"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ČS schvaluje plán činnosti na rok 2023. </w:t>
      </w:r>
      <w:r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>ČS</w:t>
      </w:r>
      <w:r w:rsidR="006F3ABD"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 dále</w:t>
      </w:r>
      <w:r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 deleguje</w:t>
      </w:r>
      <w:r w:rsidR="006F3ABD"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 na Výbor spolku MAS</w:t>
      </w:r>
      <w:r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 projednání a schválení programových rámců CLLD 2021+ vč. případného alokování finančních prostředků s tím, že k jednání a připomínkování budou přizváni všichni členové MAS</w:t>
      </w:r>
      <w:r w:rsidR="006F3ABD"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>. Dále ČS</w:t>
      </w:r>
      <w:r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 </w:t>
      </w:r>
      <w:r w:rsidR="0097370D"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schvaluje návrh Akčního plánu OPZ+ a </w:t>
      </w:r>
      <w:r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>souhlasí s podáním žádosti o dotaci do programového rámce OPZ</w:t>
      </w:r>
      <w:r w:rsidR="0097370D" w:rsidRPr="00AD1F67">
        <w:rPr>
          <w:rFonts w:eastAsia="Times New Roman" w:cstheme="minorHAnsi"/>
          <w:i/>
          <w:iCs/>
          <w:color w:val="000000"/>
          <w:kern w:val="24"/>
          <w:lang w:eastAsia="cs-CZ"/>
        </w:rPr>
        <w:t>+.</w:t>
      </w:r>
    </w:p>
    <w:p w14:paraId="308E738F" w14:textId="6647F888" w:rsidR="00A17C01" w:rsidRPr="000366FB" w:rsidRDefault="00A17C01" w:rsidP="0046053A">
      <w:pPr>
        <w:tabs>
          <w:tab w:val="left" w:pos="0"/>
          <w:tab w:val="left" w:pos="9498"/>
        </w:tabs>
        <w:ind w:left="360" w:hanging="36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</w:t>
      </w:r>
      <w:r w:rsidRPr="000366FB">
        <w:rPr>
          <w:rFonts w:cstheme="minorHAnsi"/>
          <w:b/>
          <w:i/>
        </w:rPr>
        <w:t xml:space="preserve">Hlasování: </w:t>
      </w:r>
      <w:r w:rsidRPr="00AD1F67">
        <w:rPr>
          <w:rFonts w:cstheme="minorHAnsi"/>
          <w:bCs/>
          <w:i/>
        </w:rPr>
        <w:t>pro 2</w:t>
      </w:r>
      <w:r w:rsidR="00852147" w:rsidRPr="00AD1F67">
        <w:rPr>
          <w:rFonts w:cstheme="minorHAnsi"/>
          <w:bCs/>
          <w:i/>
        </w:rPr>
        <w:t>7</w:t>
      </w:r>
      <w:r w:rsidRPr="00AD1F67">
        <w:rPr>
          <w:rFonts w:cstheme="minorHAnsi"/>
          <w:bCs/>
          <w:i/>
        </w:rPr>
        <w:t xml:space="preserve">  proti 0  zdržel se 0</w:t>
      </w:r>
      <w:r w:rsidRPr="000366FB">
        <w:rPr>
          <w:rFonts w:cstheme="minorHAnsi"/>
          <w:b/>
          <w:i/>
        </w:rPr>
        <w:tab/>
      </w:r>
    </w:p>
    <w:p w14:paraId="63F3FB74" w14:textId="7216581D" w:rsidR="00A17C01" w:rsidRPr="00AD1F67" w:rsidRDefault="00A17C01" w:rsidP="0046053A">
      <w:pPr>
        <w:tabs>
          <w:tab w:val="left" w:pos="0"/>
          <w:tab w:val="left" w:pos="9498"/>
        </w:tabs>
        <w:jc w:val="both"/>
        <w:rPr>
          <w:rFonts w:cstheme="minorHAnsi"/>
          <w:b/>
          <w:i/>
          <w:u w:val="single"/>
        </w:rPr>
      </w:pPr>
      <w:r w:rsidRPr="00AD1F67">
        <w:rPr>
          <w:rFonts w:cstheme="minorHAnsi"/>
          <w:b/>
          <w:i/>
          <w:u w:val="single"/>
        </w:rPr>
        <w:t xml:space="preserve">Usnesení je schváleno. </w:t>
      </w:r>
    </w:p>
    <w:p w14:paraId="4C765FBD" w14:textId="77777777" w:rsidR="00B423E2" w:rsidRDefault="00B423E2" w:rsidP="00A207FB">
      <w:pPr>
        <w:spacing w:line="360" w:lineRule="auto"/>
        <w:contextualSpacing/>
        <w:jc w:val="both"/>
        <w:rPr>
          <w:rFonts w:cstheme="minorHAnsi"/>
          <w:b/>
          <w:bCs/>
        </w:rPr>
      </w:pPr>
    </w:p>
    <w:p w14:paraId="618E6BBE" w14:textId="77777777" w:rsidR="00B423E2" w:rsidRDefault="00B423E2" w:rsidP="00A207FB">
      <w:pPr>
        <w:spacing w:line="360" w:lineRule="auto"/>
        <w:contextualSpacing/>
        <w:jc w:val="both"/>
        <w:rPr>
          <w:rFonts w:cstheme="minorHAnsi"/>
          <w:b/>
          <w:bCs/>
        </w:rPr>
      </w:pPr>
    </w:p>
    <w:p w14:paraId="2315D6A9" w14:textId="7443A143" w:rsidR="00EA5692" w:rsidRDefault="00A207FB" w:rsidP="00A207FB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B86089">
        <w:rPr>
          <w:rFonts w:cstheme="minorHAnsi"/>
          <w:b/>
          <w:bCs/>
        </w:rPr>
        <w:t xml:space="preserve">Ad </w:t>
      </w:r>
      <w:r w:rsidR="00EA5692">
        <w:rPr>
          <w:rFonts w:cstheme="minorHAnsi"/>
          <w:b/>
          <w:bCs/>
        </w:rPr>
        <w:t>7</w:t>
      </w:r>
      <w:r w:rsidRPr="00B86089">
        <w:rPr>
          <w:rFonts w:cstheme="minorHAnsi"/>
          <w:b/>
          <w:bCs/>
        </w:rPr>
        <w:t>)</w:t>
      </w:r>
      <w:r w:rsidR="00EA5692">
        <w:rPr>
          <w:rFonts w:cstheme="minorHAnsi"/>
          <w:b/>
          <w:bCs/>
        </w:rPr>
        <w:t xml:space="preserve"> </w:t>
      </w:r>
      <w:r w:rsidR="00EA5692" w:rsidRPr="00370520">
        <w:rPr>
          <w:rFonts w:cstheme="minorHAnsi"/>
          <w:b/>
          <w:bCs/>
          <w:u w:val="single"/>
        </w:rPr>
        <w:t>Schválení výsledků inventarizace</w:t>
      </w:r>
      <w:r w:rsidR="00393188" w:rsidRPr="00370520">
        <w:rPr>
          <w:rFonts w:cstheme="minorHAnsi"/>
          <w:b/>
          <w:bCs/>
          <w:u w:val="single"/>
        </w:rPr>
        <w:t xml:space="preserve"> majetku k 31.12. 2021</w:t>
      </w:r>
    </w:p>
    <w:p w14:paraId="170FE899" w14:textId="77777777" w:rsidR="009A7637" w:rsidRDefault="009A7637" w:rsidP="00557138">
      <w:pPr>
        <w:tabs>
          <w:tab w:val="left" w:pos="0"/>
          <w:tab w:val="left" w:pos="9498"/>
        </w:tabs>
        <w:spacing w:after="120"/>
        <w:jc w:val="both"/>
        <w:rPr>
          <w:rFonts w:cstheme="minorHAnsi"/>
        </w:rPr>
      </w:pPr>
      <w:r>
        <w:rPr>
          <w:rFonts w:cstheme="minorHAnsi"/>
        </w:rPr>
        <w:t>Paní Kateřina Hofmeisterová seznámila přítomné s inventarizací majetku.</w:t>
      </w:r>
    </w:p>
    <w:p w14:paraId="62742B3A" w14:textId="08AE0559" w:rsidR="00557138" w:rsidRPr="004021DB" w:rsidRDefault="00557138" w:rsidP="00557138">
      <w:pPr>
        <w:tabs>
          <w:tab w:val="left" w:pos="0"/>
          <w:tab w:val="left" w:pos="9498"/>
        </w:tabs>
        <w:spacing w:after="120"/>
        <w:jc w:val="both"/>
        <w:rPr>
          <w:rFonts w:cstheme="minorHAnsi"/>
        </w:rPr>
      </w:pPr>
      <w:r w:rsidRPr="004021DB">
        <w:rPr>
          <w:rFonts w:cstheme="minorHAnsi"/>
        </w:rPr>
        <w:t>Inventarizace se uskutečnila k 31.12.202</w:t>
      </w:r>
      <w:r>
        <w:rPr>
          <w:rFonts w:cstheme="minorHAnsi"/>
        </w:rPr>
        <w:t>1.</w:t>
      </w:r>
    </w:p>
    <w:p w14:paraId="1DAB408A" w14:textId="77777777" w:rsidR="00557138" w:rsidRPr="004021DB" w:rsidRDefault="00557138" w:rsidP="00943303">
      <w:pPr>
        <w:tabs>
          <w:tab w:val="left" w:pos="0"/>
          <w:tab w:val="left" w:pos="9498"/>
        </w:tabs>
        <w:jc w:val="both"/>
        <w:rPr>
          <w:rFonts w:cstheme="minorHAnsi"/>
          <w:b/>
          <w:bCs/>
          <w:u w:val="single"/>
        </w:rPr>
      </w:pPr>
      <w:r w:rsidRPr="004021DB">
        <w:rPr>
          <w:rFonts w:cstheme="minorHAnsi"/>
          <w:b/>
          <w:bCs/>
          <w:u w:val="single"/>
        </w:rPr>
        <w:t xml:space="preserve">Složení inventarizační komise: </w:t>
      </w:r>
    </w:p>
    <w:p w14:paraId="4DD7BA42" w14:textId="77777777" w:rsidR="00557138" w:rsidRPr="004021DB" w:rsidRDefault="00557138" w:rsidP="00943303">
      <w:pPr>
        <w:tabs>
          <w:tab w:val="left" w:pos="0"/>
          <w:tab w:val="left" w:pos="9498"/>
        </w:tabs>
        <w:jc w:val="both"/>
        <w:rPr>
          <w:rFonts w:cstheme="minorHAnsi"/>
        </w:rPr>
      </w:pPr>
      <w:r w:rsidRPr="004021DB">
        <w:rPr>
          <w:rFonts w:cstheme="minorHAnsi"/>
        </w:rPr>
        <w:t xml:space="preserve">předseda </w:t>
      </w:r>
      <w:r>
        <w:rPr>
          <w:rFonts w:cstheme="minorHAnsi"/>
        </w:rPr>
        <w:t>Martin Kastner</w:t>
      </w:r>
    </w:p>
    <w:p w14:paraId="681164CB" w14:textId="79B68FA6" w:rsidR="00557138" w:rsidRPr="004021DB" w:rsidRDefault="00557138" w:rsidP="00557138">
      <w:pPr>
        <w:tabs>
          <w:tab w:val="left" w:pos="0"/>
          <w:tab w:val="left" w:pos="9498"/>
        </w:tabs>
        <w:spacing w:after="120"/>
        <w:jc w:val="both"/>
        <w:rPr>
          <w:rFonts w:cstheme="minorHAnsi"/>
        </w:rPr>
      </w:pPr>
      <w:r w:rsidRPr="004021DB">
        <w:rPr>
          <w:rFonts w:cstheme="minorHAnsi"/>
        </w:rPr>
        <w:t xml:space="preserve">členové: Ing. </w:t>
      </w:r>
      <w:r>
        <w:rPr>
          <w:rFonts w:cstheme="minorHAnsi"/>
        </w:rPr>
        <w:t>Pavel Baxa</w:t>
      </w:r>
      <w:r w:rsidRPr="004021DB">
        <w:rPr>
          <w:rFonts w:cstheme="minorHAnsi"/>
        </w:rPr>
        <w:t xml:space="preserve">, </w:t>
      </w:r>
      <w:r>
        <w:rPr>
          <w:rFonts w:cstheme="minorHAnsi"/>
        </w:rPr>
        <w:t xml:space="preserve">Ing. </w:t>
      </w:r>
      <w:r w:rsidR="005D430A">
        <w:rPr>
          <w:rFonts w:cstheme="minorHAnsi"/>
        </w:rPr>
        <w:t>J</w:t>
      </w:r>
      <w:r>
        <w:rPr>
          <w:rFonts w:cstheme="minorHAnsi"/>
        </w:rPr>
        <w:t>ana Pohlová</w:t>
      </w:r>
      <w:r w:rsidRPr="004021DB">
        <w:rPr>
          <w:rFonts w:cstheme="minorHAnsi"/>
        </w:rPr>
        <w:t>, Ing. Hana Bouchnerová</w:t>
      </w:r>
    </w:p>
    <w:p w14:paraId="7E54B262" w14:textId="134011F0" w:rsidR="00557138" w:rsidRDefault="00557138" w:rsidP="00557138">
      <w:pPr>
        <w:pStyle w:val="Odstavecseseznamem"/>
        <w:spacing w:after="120"/>
        <w:ind w:left="0"/>
        <w:jc w:val="both"/>
        <w:rPr>
          <w:rFonts w:cstheme="minorHAnsi"/>
          <w:iCs/>
        </w:rPr>
      </w:pPr>
      <w:r w:rsidRPr="004021DB">
        <w:rPr>
          <w:rFonts w:cstheme="minorHAnsi"/>
          <w:iCs/>
        </w:rPr>
        <w:t>Inventarizační komise provedla kontrolu majetku</w:t>
      </w:r>
      <w:r>
        <w:rPr>
          <w:rFonts w:cstheme="minorHAnsi"/>
          <w:iCs/>
        </w:rPr>
        <w:t>, závazků, pohledávek, podrozvahy a dalších položek aktiv a pasiv. Podklady byly dobře připraveny a ověřeny na skutečnost. E</w:t>
      </w:r>
      <w:r w:rsidRPr="004021DB">
        <w:rPr>
          <w:rFonts w:cstheme="minorHAnsi"/>
          <w:iCs/>
        </w:rPr>
        <w:t xml:space="preserve">vidence majetku </w:t>
      </w:r>
      <w:r>
        <w:rPr>
          <w:rFonts w:cstheme="minorHAnsi"/>
          <w:iCs/>
        </w:rPr>
        <w:t xml:space="preserve">a zásob </w:t>
      </w:r>
      <w:r w:rsidRPr="004021DB">
        <w:rPr>
          <w:rFonts w:cstheme="minorHAnsi"/>
          <w:iCs/>
        </w:rPr>
        <w:t>je prováděna v elektronické podobě a zápisy jsou prováděny průběžně</w:t>
      </w:r>
      <w:r w:rsidR="007E4254">
        <w:rPr>
          <w:rFonts w:cstheme="minorHAnsi"/>
          <w:iCs/>
        </w:rPr>
        <w:t xml:space="preserve"> </w:t>
      </w:r>
      <w:r w:rsidR="007E4254" w:rsidRPr="00070273">
        <w:rPr>
          <w:rFonts w:cstheme="minorHAnsi"/>
          <w:b/>
          <w:bCs/>
          <w:iCs/>
        </w:rPr>
        <w:t>(viz příloha č. 9)</w:t>
      </w:r>
    </w:p>
    <w:p w14:paraId="124C565C" w14:textId="77777777" w:rsidR="00557138" w:rsidRDefault="00557138" w:rsidP="00557138">
      <w:pPr>
        <w:pStyle w:val="Odstavecseseznamem"/>
        <w:spacing w:after="120"/>
        <w:ind w:left="0"/>
        <w:jc w:val="both"/>
        <w:rPr>
          <w:rFonts w:cstheme="minorHAnsi"/>
          <w:iCs/>
        </w:rPr>
      </w:pPr>
    </w:p>
    <w:p w14:paraId="1599CB89" w14:textId="77777777" w:rsidR="00557138" w:rsidRDefault="00557138" w:rsidP="00557138">
      <w:pPr>
        <w:pStyle w:val="Odstavecseseznamem"/>
        <w:spacing w:after="120"/>
        <w:ind w:left="0"/>
        <w:jc w:val="both"/>
        <w:rPr>
          <w:rFonts w:cstheme="minorHAnsi"/>
          <w:iCs/>
        </w:rPr>
      </w:pPr>
      <w:r w:rsidRPr="006A4B37">
        <w:rPr>
          <w:rFonts w:cstheme="minorHAnsi"/>
          <w:b/>
          <w:bCs/>
          <w:iCs/>
          <w:u w:val="single"/>
        </w:rPr>
        <w:t>Závěr inventarizace k 31.12.202</w:t>
      </w:r>
      <w:r>
        <w:rPr>
          <w:rFonts w:cstheme="minorHAnsi"/>
          <w:b/>
          <w:bCs/>
          <w:iCs/>
          <w:u w:val="single"/>
        </w:rPr>
        <w:t>1</w:t>
      </w:r>
      <w:r w:rsidRPr="006A4B37">
        <w:rPr>
          <w:rFonts w:cstheme="minorHAnsi"/>
          <w:b/>
          <w:bCs/>
          <w:iCs/>
          <w:u w:val="single"/>
        </w:rPr>
        <w:t>:</w:t>
      </w:r>
      <w:r>
        <w:rPr>
          <w:rFonts w:cstheme="minorHAnsi"/>
          <w:iCs/>
        </w:rPr>
        <w:t xml:space="preserve"> nebyly zjištěny inventarizační rozdíly, přebytky a ani manka.</w:t>
      </w:r>
    </w:p>
    <w:p w14:paraId="5B2DED30" w14:textId="4EDD40E6" w:rsidR="00557138" w:rsidRPr="004021DB" w:rsidRDefault="00557138" w:rsidP="00943303">
      <w:pPr>
        <w:rPr>
          <w:rFonts w:ascii="Calibri" w:hAnsi="Calibri" w:cs="Calibri"/>
          <w:b/>
          <w:bCs/>
          <w:iCs/>
        </w:rPr>
      </w:pPr>
      <w:r w:rsidRPr="004021DB">
        <w:rPr>
          <w:rFonts w:ascii="Calibri" w:hAnsi="Calibri" w:cs="Calibri"/>
          <w:b/>
          <w:bCs/>
          <w:iCs/>
          <w:u w:val="single"/>
        </w:rPr>
        <w:t>Návrhy na opravy majetku:</w:t>
      </w:r>
      <w:r w:rsidRPr="004021DB">
        <w:rPr>
          <w:rFonts w:ascii="Calibri" w:hAnsi="Calibri" w:cs="Calibri"/>
          <w:b/>
          <w:bCs/>
          <w:iCs/>
        </w:rPr>
        <w:t xml:space="preserve"> </w:t>
      </w:r>
    </w:p>
    <w:p w14:paraId="0BF11F1C" w14:textId="77777777" w:rsidR="00557138" w:rsidRPr="00334ADA" w:rsidRDefault="00557138" w:rsidP="00943303">
      <w:pPr>
        <w:rPr>
          <w:rFonts w:ascii="Calibri" w:hAnsi="Calibri" w:cs="Calibri"/>
          <w:iCs/>
        </w:rPr>
      </w:pPr>
      <w:r w:rsidRPr="00334ADA">
        <w:rPr>
          <w:rFonts w:ascii="Calibri" w:hAnsi="Calibri" w:cs="Calibri"/>
          <w:iCs/>
        </w:rPr>
        <w:t>Naučná stezka Čertovo břemeno</w:t>
      </w:r>
    </w:p>
    <w:p w14:paraId="3C433264" w14:textId="77777777" w:rsidR="00557138" w:rsidRDefault="00557138" w:rsidP="00557138">
      <w:pPr>
        <w:pStyle w:val="Odstavecseseznamem"/>
        <w:spacing w:after="120"/>
        <w:ind w:left="0"/>
        <w:rPr>
          <w:rFonts w:ascii="Calibri" w:hAnsi="Calibri" w:cs="Calibri"/>
          <w:iCs/>
        </w:rPr>
      </w:pPr>
      <w:r w:rsidRPr="00334ADA">
        <w:rPr>
          <w:rFonts w:ascii="Calibri" w:hAnsi="Calibri" w:cs="Calibri"/>
          <w:iCs/>
        </w:rPr>
        <w:t>Naučná stezka " Krása staletých stromů na Přešticku, Blovicku, Staroplzenecku a Mirošovsku"</w:t>
      </w:r>
    </w:p>
    <w:p w14:paraId="78F0E929" w14:textId="77777777" w:rsidR="00557138" w:rsidRPr="006A4B37" w:rsidRDefault="00557138" w:rsidP="00557138">
      <w:pPr>
        <w:pStyle w:val="Odstavecseseznamem"/>
        <w:spacing w:after="120"/>
        <w:ind w:left="0"/>
        <w:rPr>
          <w:rFonts w:ascii="Calibri" w:hAnsi="Calibri" w:cs="Calibri"/>
          <w:b/>
          <w:bCs/>
          <w:iCs/>
          <w:sz w:val="16"/>
          <w:szCs w:val="16"/>
          <w:u w:val="single"/>
        </w:rPr>
      </w:pPr>
    </w:p>
    <w:p w14:paraId="70D17146" w14:textId="77777777" w:rsidR="00557138" w:rsidRDefault="00557138" w:rsidP="00557138">
      <w:pPr>
        <w:pStyle w:val="Odstavecseseznamem"/>
        <w:spacing w:after="120"/>
        <w:ind w:left="0"/>
        <w:rPr>
          <w:rFonts w:ascii="Calibri" w:hAnsi="Calibri" w:cs="Calibri"/>
          <w:b/>
          <w:bCs/>
          <w:iCs/>
          <w:u w:val="single"/>
        </w:rPr>
      </w:pPr>
      <w:r w:rsidRPr="004021DB">
        <w:rPr>
          <w:rFonts w:ascii="Calibri" w:hAnsi="Calibri" w:cs="Calibri"/>
          <w:b/>
          <w:bCs/>
          <w:iCs/>
          <w:u w:val="single"/>
        </w:rPr>
        <w:t xml:space="preserve">Návrh na vyřazení majetku: </w:t>
      </w:r>
    </w:p>
    <w:p w14:paraId="2DF38610" w14:textId="77777777" w:rsidR="00557138" w:rsidRPr="006A4B37" w:rsidRDefault="00557138" w:rsidP="00557138">
      <w:pPr>
        <w:pStyle w:val="Odstavecseseznamem"/>
        <w:spacing w:after="120"/>
        <w:ind w:left="0"/>
        <w:rPr>
          <w:rFonts w:ascii="Calibri" w:hAnsi="Calibri" w:cs="Calibri"/>
          <w:b/>
          <w:bCs/>
          <w:iCs/>
          <w:sz w:val="8"/>
          <w:szCs w:val="8"/>
          <w:u w:val="single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690"/>
        <w:gridCol w:w="440"/>
        <w:gridCol w:w="1107"/>
        <w:gridCol w:w="1516"/>
        <w:gridCol w:w="955"/>
        <w:gridCol w:w="1485"/>
      </w:tblGrid>
      <w:tr w:rsidR="00557138" w:rsidRPr="00943303" w14:paraId="00E162C9" w14:textId="77777777" w:rsidTr="0030057E">
        <w:tc>
          <w:tcPr>
            <w:tcW w:w="1701" w:type="dxa"/>
            <w:shd w:val="clear" w:color="auto" w:fill="auto"/>
            <w:vAlign w:val="center"/>
          </w:tcPr>
          <w:p w14:paraId="726AE28F" w14:textId="77777777" w:rsidR="00557138" w:rsidRPr="0030057E" w:rsidRDefault="00557138" w:rsidP="0030057E">
            <w:pPr>
              <w:jc w:val="center"/>
              <w:rPr>
                <w:b/>
                <w:bCs/>
              </w:rPr>
            </w:pPr>
            <w:r w:rsidRPr="0030057E">
              <w:rPr>
                <w:b/>
                <w:bCs/>
              </w:rPr>
              <w:t>inv.číslo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982847C" w14:textId="7A354690" w:rsidR="00557138" w:rsidRPr="0030057E" w:rsidRDefault="0030057E" w:rsidP="0030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57138" w:rsidRPr="0030057E">
              <w:rPr>
                <w:b/>
                <w:bCs/>
              </w:rPr>
              <w:t>opis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F213853" w14:textId="77777777" w:rsidR="00557138" w:rsidRPr="0030057E" w:rsidRDefault="00557138" w:rsidP="0030057E">
            <w:pPr>
              <w:jc w:val="center"/>
              <w:rPr>
                <w:b/>
                <w:bCs/>
              </w:rPr>
            </w:pPr>
            <w:r w:rsidRPr="0030057E">
              <w:rPr>
                <w:b/>
                <w:bCs/>
              </w:rPr>
              <w:t>ks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87AB997" w14:textId="77777777" w:rsidR="00557138" w:rsidRPr="0030057E" w:rsidRDefault="00557138" w:rsidP="0030057E">
            <w:pPr>
              <w:jc w:val="center"/>
              <w:rPr>
                <w:b/>
                <w:bCs/>
              </w:rPr>
            </w:pPr>
            <w:r w:rsidRPr="0030057E">
              <w:rPr>
                <w:b/>
                <w:bCs/>
              </w:rPr>
              <w:t>1 ks / Kč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72ED65B" w14:textId="77777777" w:rsidR="00557138" w:rsidRPr="0030057E" w:rsidRDefault="00557138" w:rsidP="0030057E">
            <w:pPr>
              <w:jc w:val="center"/>
              <w:rPr>
                <w:b/>
                <w:bCs/>
              </w:rPr>
            </w:pPr>
            <w:r w:rsidRPr="0030057E">
              <w:rPr>
                <w:b/>
                <w:bCs/>
              </w:rPr>
              <w:t>cena celkem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AE24E9A" w14:textId="77777777" w:rsidR="00557138" w:rsidRPr="0030057E" w:rsidRDefault="00557138" w:rsidP="0030057E">
            <w:pPr>
              <w:jc w:val="center"/>
              <w:rPr>
                <w:b/>
                <w:bCs/>
              </w:rPr>
            </w:pPr>
            <w:r w:rsidRPr="0030057E">
              <w:rPr>
                <w:b/>
                <w:bCs/>
              </w:rPr>
              <w:t>rok pořízení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6EE5938" w14:textId="77777777" w:rsidR="00557138" w:rsidRPr="0030057E" w:rsidRDefault="00557138" w:rsidP="0030057E">
            <w:pPr>
              <w:jc w:val="center"/>
              <w:rPr>
                <w:b/>
                <w:bCs/>
              </w:rPr>
            </w:pPr>
            <w:r w:rsidRPr="0030057E">
              <w:rPr>
                <w:b/>
                <w:bCs/>
              </w:rPr>
              <w:t>důvod vyřazení</w:t>
            </w:r>
          </w:p>
        </w:tc>
      </w:tr>
      <w:tr w:rsidR="00557138" w:rsidRPr="00943303" w14:paraId="05FC9A6A" w14:textId="77777777" w:rsidTr="0030057E">
        <w:tc>
          <w:tcPr>
            <w:tcW w:w="9894" w:type="dxa"/>
            <w:gridSpan w:val="7"/>
            <w:shd w:val="clear" w:color="auto" w:fill="F2F2F2"/>
            <w:vAlign w:val="center"/>
          </w:tcPr>
          <w:p w14:paraId="6197574A" w14:textId="77777777" w:rsidR="00557138" w:rsidRPr="0030057E" w:rsidRDefault="00557138" w:rsidP="00943303">
            <w:pPr>
              <w:rPr>
                <w:b/>
                <w:bCs/>
              </w:rPr>
            </w:pPr>
            <w:r w:rsidRPr="0030057E">
              <w:rPr>
                <w:b/>
                <w:bCs/>
              </w:rPr>
              <w:t xml:space="preserve">971.10 kancelář MAS </w:t>
            </w:r>
          </w:p>
        </w:tc>
      </w:tr>
      <w:tr w:rsidR="00557138" w:rsidRPr="00943303" w14:paraId="45920575" w14:textId="77777777" w:rsidTr="0030057E">
        <w:tc>
          <w:tcPr>
            <w:tcW w:w="1701" w:type="dxa"/>
            <w:shd w:val="clear" w:color="auto" w:fill="auto"/>
            <w:vAlign w:val="center"/>
          </w:tcPr>
          <w:p w14:paraId="46BC7BFF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t xml:space="preserve">12. / 1.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7EDB4E9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stolní počítač HP Compaq + monitor LG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5422F3B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71AA314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18.169,05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3EF1C65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18.169,05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7211845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2008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BACF724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nefunkční</w:t>
            </w:r>
          </w:p>
        </w:tc>
      </w:tr>
      <w:tr w:rsidR="00557138" w:rsidRPr="00943303" w14:paraId="594C7615" w14:textId="77777777" w:rsidTr="0030057E">
        <w:tc>
          <w:tcPr>
            <w:tcW w:w="1701" w:type="dxa"/>
            <w:shd w:val="clear" w:color="auto" w:fill="auto"/>
            <w:vAlign w:val="center"/>
          </w:tcPr>
          <w:p w14:paraId="0DE82A21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t>13.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EA4F88D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napěťový adaptér k notebooku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9DFF46B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FB07361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629,00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F472729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629,00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7B5F7FB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2008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AF738D7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nefunkční</w:t>
            </w:r>
          </w:p>
        </w:tc>
      </w:tr>
      <w:tr w:rsidR="00557138" w:rsidRPr="00943303" w14:paraId="2BAD8F7A" w14:textId="77777777" w:rsidTr="0030057E">
        <w:tc>
          <w:tcPr>
            <w:tcW w:w="1701" w:type="dxa"/>
            <w:shd w:val="clear" w:color="auto" w:fill="auto"/>
            <w:vAlign w:val="center"/>
          </w:tcPr>
          <w:p w14:paraId="655AE5A2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t>21.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B28682B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řezačka Sigma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311E2E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F5F7532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415,31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1FD8A0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415,31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CC66DAF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2008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36A9A49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nefunkční</w:t>
            </w:r>
          </w:p>
        </w:tc>
      </w:tr>
      <w:tr w:rsidR="00557138" w:rsidRPr="00943303" w14:paraId="1BDA2963" w14:textId="77777777" w:rsidTr="0030057E">
        <w:tc>
          <w:tcPr>
            <w:tcW w:w="1701" w:type="dxa"/>
            <w:shd w:val="clear" w:color="auto" w:fill="auto"/>
            <w:vAlign w:val="center"/>
          </w:tcPr>
          <w:p w14:paraId="3C66148F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t>41.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32F989A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reklamní poutač velký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3FE1FF1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71C2BC8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7.854,00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EC85938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7.854,00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71390B6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2009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4A36803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nefunkční</w:t>
            </w:r>
          </w:p>
        </w:tc>
      </w:tr>
      <w:tr w:rsidR="00557138" w:rsidRPr="00943303" w14:paraId="07A9CCEA" w14:textId="77777777" w:rsidTr="0030057E">
        <w:tc>
          <w:tcPr>
            <w:tcW w:w="1701" w:type="dxa"/>
            <w:shd w:val="clear" w:color="auto" w:fill="auto"/>
            <w:vAlign w:val="center"/>
          </w:tcPr>
          <w:p w14:paraId="1B727CD4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t>64.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22B9DE5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externí HDD 750GB 2,5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E551B9B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210D2BE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1.820,00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A7176CD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1.820,00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DE75DA7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2012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000BEF1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nefunkční</w:t>
            </w:r>
          </w:p>
        </w:tc>
      </w:tr>
      <w:tr w:rsidR="00557138" w:rsidRPr="0030057E" w14:paraId="2805B522" w14:textId="77777777" w:rsidTr="0030057E">
        <w:tc>
          <w:tcPr>
            <w:tcW w:w="9894" w:type="dxa"/>
            <w:gridSpan w:val="7"/>
            <w:shd w:val="clear" w:color="auto" w:fill="F2F2F2"/>
            <w:vAlign w:val="center"/>
          </w:tcPr>
          <w:p w14:paraId="1826EAAD" w14:textId="77777777" w:rsidR="00557138" w:rsidRPr="0030057E" w:rsidRDefault="00557138" w:rsidP="00943303">
            <w:pPr>
              <w:rPr>
                <w:b/>
                <w:bCs/>
              </w:rPr>
            </w:pPr>
            <w:r w:rsidRPr="0030057E">
              <w:rPr>
                <w:b/>
                <w:bCs/>
              </w:rPr>
              <w:t>971.60 majetek projekt spolupráce " Otevíráme poklady venkova" dotace SZIF ČR</w:t>
            </w:r>
          </w:p>
        </w:tc>
      </w:tr>
      <w:tr w:rsidR="00557138" w:rsidRPr="00943303" w14:paraId="401A9207" w14:textId="77777777" w:rsidTr="0030057E">
        <w:tc>
          <w:tcPr>
            <w:tcW w:w="1701" w:type="dxa"/>
            <w:shd w:val="clear" w:color="auto" w:fill="auto"/>
            <w:vAlign w:val="center"/>
          </w:tcPr>
          <w:p w14:paraId="7E029B5C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lastRenderedPageBreak/>
              <w:t>MU – 1.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50F1999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dotykový tablet GoGEN TA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F55E21D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CD06314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3.999,00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175C982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3.999,00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EC078DC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2015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8E97AD8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nefunkční</w:t>
            </w:r>
          </w:p>
        </w:tc>
      </w:tr>
      <w:tr w:rsidR="00557138" w:rsidRPr="0030057E" w14:paraId="5D0D12A3" w14:textId="77777777" w:rsidTr="0030057E">
        <w:tc>
          <w:tcPr>
            <w:tcW w:w="9894" w:type="dxa"/>
            <w:gridSpan w:val="7"/>
            <w:shd w:val="clear" w:color="auto" w:fill="F2F2F2"/>
            <w:vAlign w:val="center"/>
          </w:tcPr>
          <w:p w14:paraId="5660DD0D" w14:textId="77777777" w:rsidR="00557138" w:rsidRPr="0030057E" w:rsidRDefault="00557138" w:rsidP="00943303">
            <w:pPr>
              <w:rPr>
                <w:b/>
                <w:bCs/>
              </w:rPr>
            </w:pPr>
            <w:r w:rsidRPr="0030057E">
              <w:rPr>
                <w:b/>
                <w:bCs/>
              </w:rPr>
              <w:t>971.81 majetek projekt příměstské tábory II.</w:t>
            </w:r>
          </w:p>
        </w:tc>
      </w:tr>
      <w:tr w:rsidR="00557138" w:rsidRPr="00943303" w14:paraId="365FD1DF" w14:textId="77777777" w:rsidTr="0030057E">
        <w:tc>
          <w:tcPr>
            <w:tcW w:w="1701" w:type="dxa"/>
            <w:shd w:val="clear" w:color="auto" w:fill="auto"/>
            <w:vAlign w:val="center"/>
          </w:tcPr>
          <w:p w14:paraId="5990EC07" w14:textId="77777777" w:rsidR="00557138" w:rsidRPr="00120795" w:rsidRDefault="00557138" w:rsidP="00943303">
            <w:pPr>
              <w:rPr>
                <w:b/>
                <w:bCs/>
              </w:rPr>
            </w:pPr>
            <w:r w:rsidRPr="00120795">
              <w:rPr>
                <w:b/>
                <w:bCs/>
              </w:rPr>
              <w:t>PT II.-20.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7BBA934" w14:textId="77777777" w:rsidR="00557138" w:rsidRPr="00120795" w:rsidRDefault="00557138" w:rsidP="00943303">
            <w:r w:rsidRPr="00120795">
              <w:t>domeček pro hmyz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556EF81" w14:textId="77777777" w:rsidR="00557138" w:rsidRPr="00120795" w:rsidRDefault="00557138" w:rsidP="0030057E">
            <w:pPr>
              <w:jc w:val="center"/>
            </w:pPr>
            <w:r w:rsidRPr="00120795"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32F09DE" w14:textId="77777777" w:rsidR="00557138" w:rsidRPr="00120795" w:rsidRDefault="00557138" w:rsidP="0030057E">
            <w:pPr>
              <w:jc w:val="right"/>
            </w:pPr>
            <w:r w:rsidRPr="00120795">
              <w:t>384,00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E9A79F7" w14:textId="77777777" w:rsidR="00557138" w:rsidRPr="00120795" w:rsidRDefault="00557138" w:rsidP="0030057E">
            <w:pPr>
              <w:jc w:val="right"/>
            </w:pPr>
            <w:r w:rsidRPr="00120795">
              <w:t>384,00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745DD49" w14:textId="77777777" w:rsidR="00557138" w:rsidRPr="00120795" w:rsidRDefault="00557138" w:rsidP="0030057E">
            <w:pPr>
              <w:jc w:val="center"/>
            </w:pPr>
            <w:r w:rsidRPr="00120795">
              <w:t>2021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470A37" w14:textId="77777777" w:rsidR="00557138" w:rsidRPr="00120795" w:rsidRDefault="00557138" w:rsidP="0030057E">
            <w:pPr>
              <w:jc w:val="center"/>
            </w:pPr>
            <w:r w:rsidRPr="00120795">
              <w:t>v přírodě</w:t>
            </w:r>
          </w:p>
        </w:tc>
      </w:tr>
      <w:tr w:rsidR="00557138" w:rsidRPr="00943303" w14:paraId="7985F6AB" w14:textId="77777777" w:rsidTr="00120795">
        <w:tc>
          <w:tcPr>
            <w:tcW w:w="1701" w:type="dxa"/>
            <w:shd w:val="clear" w:color="auto" w:fill="auto"/>
            <w:vAlign w:val="center"/>
          </w:tcPr>
          <w:p w14:paraId="15033573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t>PT II.-21./1.,2.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72643A9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kruhový nůž na řezání vosku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1FE7DCA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2C8E98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73,50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7671962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147,00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945BF55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2021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3CA0DF4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nefunkční</w:t>
            </w:r>
          </w:p>
        </w:tc>
      </w:tr>
      <w:tr w:rsidR="00557138" w:rsidRPr="00943303" w14:paraId="5B1911D4" w14:textId="77777777" w:rsidTr="00120795">
        <w:tc>
          <w:tcPr>
            <w:tcW w:w="1701" w:type="dxa"/>
            <w:shd w:val="clear" w:color="auto" w:fill="auto"/>
            <w:vAlign w:val="center"/>
          </w:tcPr>
          <w:p w14:paraId="235504B2" w14:textId="77777777" w:rsidR="00557138" w:rsidRPr="00120795" w:rsidRDefault="00557138" w:rsidP="00943303">
            <w:pPr>
              <w:rPr>
                <w:rFonts w:ascii="Calibri" w:hAnsi="Calibri" w:cs="Calibri"/>
                <w:b/>
                <w:bCs/>
              </w:rPr>
            </w:pPr>
            <w:r w:rsidRPr="00120795">
              <w:rPr>
                <w:rFonts w:ascii="Calibri" w:hAnsi="Calibri" w:cs="Calibri"/>
                <w:b/>
                <w:bCs/>
              </w:rPr>
              <w:t>PT II.-24./1.-10.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FA1DCD6" w14:textId="77777777" w:rsidR="00557138" w:rsidRPr="00120795" w:rsidRDefault="00557138" w:rsidP="00943303">
            <w:pPr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vodotěsná schránka na dokumenty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FA1ABBF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10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846AC76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22,00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A52D7D4" w14:textId="77777777" w:rsidR="00557138" w:rsidRPr="00120795" w:rsidRDefault="00557138" w:rsidP="0030057E">
            <w:pPr>
              <w:jc w:val="right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220,00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72E92E4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2021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0C61B7B" w14:textId="77777777" w:rsidR="00557138" w:rsidRPr="00120795" w:rsidRDefault="00557138" w:rsidP="0030057E">
            <w:pPr>
              <w:jc w:val="center"/>
              <w:rPr>
                <w:rFonts w:ascii="Calibri" w:hAnsi="Calibri" w:cs="Calibri"/>
              </w:rPr>
            </w:pPr>
            <w:r w:rsidRPr="00120795">
              <w:rPr>
                <w:rFonts w:ascii="Calibri" w:hAnsi="Calibri" w:cs="Calibri"/>
              </w:rPr>
              <w:t>poškozené</w:t>
            </w:r>
          </w:p>
        </w:tc>
      </w:tr>
      <w:tr w:rsidR="00557138" w:rsidRPr="00943303" w14:paraId="13DBB110" w14:textId="77777777" w:rsidTr="0030057E">
        <w:tc>
          <w:tcPr>
            <w:tcW w:w="5938" w:type="dxa"/>
            <w:gridSpan w:val="4"/>
            <w:shd w:val="clear" w:color="auto" w:fill="auto"/>
            <w:vAlign w:val="center"/>
          </w:tcPr>
          <w:p w14:paraId="6BCDCB2E" w14:textId="77777777" w:rsidR="00557138" w:rsidRPr="00943303" w:rsidRDefault="00557138" w:rsidP="0030057E">
            <w:r w:rsidRPr="00943303">
              <w:t>Celkem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0F88365" w14:textId="77777777" w:rsidR="00557138" w:rsidRPr="0030057E" w:rsidRDefault="00557138" w:rsidP="0030057E">
            <w:pPr>
              <w:jc w:val="right"/>
              <w:rPr>
                <w:b/>
                <w:bCs/>
              </w:rPr>
            </w:pPr>
            <w:r w:rsidRPr="0030057E">
              <w:rPr>
                <w:b/>
                <w:bCs/>
              </w:rPr>
              <w:t>33.637,36 Kč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8D591E1" w14:textId="77777777" w:rsidR="00557138" w:rsidRPr="00943303" w:rsidRDefault="00557138" w:rsidP="00943303"/>
        </w:tc>
        <w:tc>
          <w:tcPr>
            <w:tcW w:w="1485" w:type="dxa"/>
            <w:shd w:val="clear" w:color="auto" w:fill="auto"/>
            <w:vAlign w:val="center"/>
          </w:tcPr>
          <w:p w14:paraId="644A5CEC" w14:textId="77777777" w:rsidR="00557138" w:rsidRPr="00943303" w:rsidRDefault="00557138" w:rsidP="00943303"/>
        </w:tc>
      </w:tr>
    </w:tbl>
    <w:p w14:paraId="6E2478CB" w14:textId="77777777" w:rsidR="00557138" w:rsidRDefault="00557138" w:rsidP="00557138">
      <w:pPr>
        <w:pStyle w:val="Odstavecseseznamem"/>
        <w:ind w:left="0"/>
        <w:rPr>
          <w:rFonts w:cstheme="minorHAnsi"/>
          <w:b/>
          <w:bCs/>
          <w:iCs/>
          <w:u w:val="single"/>
        </w:rPr>
      </w:pPr>
    </w:p>
    <w:p w14:paraId="5913AA0B" w14:textId="77777777" w:rsidR="00557138" w:rsidRPr="00F3270F" w:rsidRDefault="00557138" w:rsidP="00557138">
      <w:pPr>
        <w:tabs>
          <w:tab w:val="left" w:pos="0"/>
          <w:tab w:val="left" w:pos="9498"/>
        </w:tabs>
        <w:spacing w:after="120"/>
        <w:jc w:val="both"/>
        <w:rPr>
          <w:rFonts w:cstheme="minorHAnsi"/>
          <w:bCs/>
          <w:i/>
          <w:iCs/>
        </w:rPr>
      </w:pPr>
      <w:r w:rsidRPr="001A14E2">
        <w:rPr>
          <w:rFonts w:eastAsia="Times New Roman" w:cstheme="minorHAnsi"/>
          <w:b/>
          <w:bCs/>
          <w:i/>
          <w:iCs/>
          <w:color w:val="000000"/>
          <w:kern w:val="24"/>
          <w:lang w:eastAsia="cs-CZ"/>
        </w:rPr>
        <w:t>Návrh usnesení:</w:t>
      </w:r>
      <w:r w:rsidRPr="003B571A">
        <w:rPr>
          <w:rFonts w:eastAsia="Times New Roman" w:cstheme="minorHAnsi"/>
          <w:b/>
          <w:i/>
          <w:iCs/>
          <w:color w:val="000000"/>
          <w:kern w:val="24"/>
          <w:lang w:eastAsia="cs-CZ"/>
        </w:rPr>
        <w:t xml:space="preserve"> </w:t>
      </w:r>
      <w:r w:rsidRPr="00F3270F">
        <w:rPr>
          <w:rFonts w:eastAsia="Times New Roman" w:cstheme="minorHAnsi"/>
          <w:bCs/>
          <w:i/>
          <w:iCs/>
          <w:color w:val="000000"/>
          <w:kern w:val="24"/>
          <w:u w:val="single"/>
        </w:rPr>
        <w:t>Členská schůze MAS Aktivios schvaluje</w:t>
      </w:r>
      <w:r w:rsidRPr="00F3270F">
        <w:rPr>
          <w:rFonts w:eastAsia="Times New Roman" w:cstheme="minorHAnsi"/>
          <w:bCs/>
          <w:color w:val="000000"/>
          <w:kern w:val="24"/>
          <w:u w:val="single"/>
        </w:rPr>
        <w:t xml:space="preserve">: </w:t>
      </w:r>
    </w:p>
    <w:p w14:paraId="626F4CFF" w14:textId="77777777" w:rsidR="00557138" w:rsidRPr="00F3270F" w:rsidRDefault="00557138" w:rsidP="00557138">
      <w:pPr>
        <w:pStyle w:val="Odstavecseseznamem"/>
        <w:numPr>
          <w:ilvl w:val="0"/>
          <w:numId w:val="4"/>
        </w:numPr>
        <w:tabs>
          <w:tab w:val="left" w:pos="0"/>
          <w:tab w:val="left" w:pos="9498"/>
        </w:tabs>
        <w:spacing w:after="120" w:line="240" w:lineRule="auto"/>
        <w:ind w:left="425" w:hanging="357"/>
        <w:jc w:val="both"/>
        <w:rPr>
          <w:rFonts w:cstheme="minorHAnsi"/>
          <w:bCs/>
          <w:iCs/>
        </w:rPr>
      </w:pPr>
      <w:r w:rsidRPr="00F3270F">
        <w:rPr>
          <w:rFonts w:cstheme="minorHAnsi"/>
          <w:bCs/>
          <w:iCs/>
        </w:rPr>
        <w:t xml:space="preserve">vyřazení drobného majetku v celkové hodnotě </w:t>
      </w:r>
      <w:r w:rsidRPr="00F3270F">
        <w:rPr>
          <w:rFonts w:cstheme="minorHAnsi"/>
          <w:bCs/>
        </w:rPr>
        <w:t>33.637,36 Kč.</w:t>
      </w:r>
    </w:p>
    <w:p w14:paraId="62E9CD25" w14:textId="77777777" w:rsidR="00557138" w:rsidRPr="00F3270F" w:rsidRDefault="00557138" w:rsidP="00557138">
      <w:pPr>
        <w:pStyle w:val="Odstavecseseznamem"/>
        <w:numPr>
          <w:ilvl w:val="0"/>
          <w:numId w:val="4"/>
        </w:numPr>
        <w:tabs>
          <w:tab w:val="left" w:pos="0"/>
          <w:tab w:val="left" w:pos="9498"/>
        </w:tabs>
        <w:spacing w:after="120" w:line="240" w:lineRule="auto"/>
        <w:ind w:left="425"/>
        <w:jc w:val="both"/>
        <w:rPr>
          <w:rFonts w:cstheme="minorHAnsi"/>
          <w:bCs/>
          <w:iCs/>
        </w:rPr>
      </w:pPr>
      <w:r w:rsidRPr="00F3270F">
        <w:rPr>
          <w:rFonts w:cstheme="minorHAnsi"/>
          <w:bCs/>
          <w:iCs/>
        </w:rPr>
        <w:t>inventarizaci majetku spolku k 31. 12. 2021.</w:t>
      </w:r>
    </w:p>
    <w:p w14:paraId="204BE134" w14:textId="77777777" w:rsidR="00557138" w:rsidRPr="00557138" w:rsidRDefault="00557138" w:rsidP="00557138">
      <w:pPr>
        <w:tabs>
          <w:tab w:val="left" w:pos="0"/>
          <w:tab w:val="left" w:pos="9498"/>
        </w:tabs>
        <w:jc w:val="both"/>
        <w:rPr>
          <w:rFonts w:cstheme="minorHAnsi"/>
          <w:b/>
          <w:i/>
        </w:rPr>
      </w:pPr>
      <w:r w:rsidRPr="00557138">
        <w:rPr>
          <w:rFonts w:cstheme="minorHAnsi"/>
          <w:b/>
          <w:i/>
        </w:rPr>
        <w:t xml:space="preserve">Hlasování: </w:t>
      </w:r>
      <w:r w:rsidRPr="00F3270F">
        <w:rPr>
          <w:rFonts w:cstheme="minorHAnsi"/>
          <w:bCs/>
          <w:i/>
        </w:rPr>
        <w:t>pro 27  proti 0  zdržel se 0</w:t>
      </w:r>
      <w:r w:rsidRPr="00557138">
        <w:rPr>
          <w:rFonts w:cstheme="minorHAnsi"/>
          <w:b/>
          <w:i/>
        </w:rPr>
        <w:tab/>
      </w:r>
    </w:p>
    <w:p w14:paraId="74212F9F" w14:textId="5E3F4127" w:rsidR="00393188" w:rsidRDefault="00557138" w:rsidP="004513B5">
      <w:pPr>
        <w:tabs>
          <w:tab w:val="left" w:pos="0"/>
          <w:tab w:val="left" w:pos="9498"/>
        </w:tabs>
        <w:jc w:val="both"/>
        <w:rPr>
          <w:rFonts w:cstheme="minorHAnsi"/>
          <w:b/>
          <w:i/>
          <w:u w:val="single"/>
        </w:rPr>
      </w:pPr>
      <w:r w:rsidRPr="00557138">
        <w:rPr>
          <w:rFonts w:cstheme="minorHAnsi"/>
          <w:b/>
          <w:i/>
          <w:u w:val="single"/>
        </w:rPr>
        <w:t xml:space="preserve">Usnesení je schváleno. </w:t>
      </w:r>
    </w:p>
    <w:p w14:paraId="3BB34F4F" w14:textId="77777777" w:rsidR="00370520" w:rsidRDefault="00370520" w:rsidP="004513B5">
      <w:pPr>
        <w:tabs>
          <w:tab w:val="left" w:pos="0"/>
          <w:tab w:val="left" w:pos="9498"/>
        </w:tabs>
        <w:jc w:val="both"/>
        <w:rPr>
          <w:rFonts w:cstheme="minorHAnsi"/>
          <w:b/>
          <w:i/>
          <w:u w:val="single"/>
        </w:rPr>
      </w:pPr>
    </w:p>
    <w:p w14:paraId="5184AF2A" w14:textId="77777777" w:rsidR="001B02D3" w:rsidRPr="004513B5" w:rsidRDefault="001B02D3" w:rsidP="004513B5">
      <w:pPr>
        <w:tabs>
          <w:tab w:val="left" w:pos="0"/>
          <w:tab w:val="left" w:pos="9498"/>
        </w:tabs>
        <w:jc w:val="both"/>
        <w:rPr>
          <w:rFonts w:cstheme="minorHAnsi"/>
          <w:b/>
          <w:i/>
          <w:u w:val="single"/>
        </w:rPr>
      </w:pPr>
    </w:p>
    <w:p w14:paraId="2A5E093E" w14:textId="161C7E74" w:rsidR="00393188" w:rsidRDefault="00393188" w:rsidP="00A207FB">
      <w:pPr>
        <w:spacing w:line="36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 8) </w:t>
      </w:r>
      <w:r w:rsidRPr="00370520">
        <w:rPr>
          <w:rFonts w:cstheme="minorHAnsi"/>
          <w:b/>
          <w:bCs/>
          <w:u w:val="single"/>
        </w:rPr>
        <w:t>Schválení účetní závěrky a výroční zprávy za rok 2021</w:t>
      </w:r>
    </w:p>
    <w:p w14:paraId="3E08DEAB" w14:textId="6DD21B92" w:rsidR="003973C5" w:rsidRDefault="00AA73BB" w:rsidP="003973C5">
      <w:p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</w:t>
      </w:r>
      <w:r w:rsidR="003973C5">
        <w:rPr>
          <w:rFonts w:cstheme="minorHAnsi"/>
        </w:rPr>
        <w:t>aní účetní a finanční manažer Kateřina Hofmeisterová seznámil</w:t>
      </w:r>
      <w:r>
        <w:rPr>
          <w:rFonts w:cstheme="minorHAnsi"/>
        </w:rPr>
        <w:t xml:space="preserve">a s výsledky účetní závěrky a výroční zprávou za rok 2021 </w:t>
      </w:r>
      <w:r w:rsidR="003973C5" w:rsidRPr="003461A6">
        <w:rPr>
          <w:rFonts w:cstheme="minorHAnsi"/>
        </w:rPr>
        <w:t>(</w:t>
      </w:r>
      <w:r w:rsidR="003973C5" w:rsidRPr="00EB1BC0">
        <w:rPr>
          <w:rFonts w:cstheme="minorHAnsi"/>
        </w:rPr>
        <w:t xml:space="preserve">viz </w:t>
      </w:r>
      <w:r w:rsidR="003973C5" w:rsidRPr="00EB1BC0">
        <w:rPr>
          <w:rFonts w:cstheme="minorHAnsi"/>
          <w:b/>
        </w:rPr>
        <w:t xml:space="preserve">příloha č. </w:t>
      </w:r>
      <w:r w:rsidR="00EB1BC0" w:rsidRPr="00EB1BC0">
        <w:rPr>
          <w:rFonts w:cstheme="minorHAnsi"/>
          <w:b/>
        </w:rPr>
        <w:t>8</w:t>
      </w:r>
      <w:r w:rsidR="004C1254">
        <w:rPr>
          <w:rFonts w:cstheme="minorHAnsi"/>
          <w:b/>
        </w:rPr>
        <w:t>,11,12,13 a</w:t>
      </w:r>
      <w:r w:rsidR="00EB1BC0" w:rsidRPr="00EB1BC0">
        <w:rPr>
          <w:rFonts w:cstheme="minorHAnsi"/>
          <w:b/>
        </w:rPr>
        <w:t xml:space="preserve"> 3</w:t>
      </w:r>
      <w:r w:rsidR="003973C5" w:rsidRPr="003461A6">
        <w:rPr>
          <w:rFonts w:cstheme="minorHAnsi"/>
          <w:bCs/>
        </w:rPr>
        <w:t>).</w:t>
      </w:r>
      <w:r w:rsidR="003973C5" w:rsidRPr="003461A6">
        <w:rPr>
          <w:rFonts w:cstheme="minorHAnsi"/>
          <w:b/>
        </w:rPr>
        <w:t xml:space="preserve">  </w:t>
      </w:r>
    </w:p>
    <w:p w14:paraId="05FA683F" w14:textId="77777777" w:rsidR="004513B5" w:rsidRPr="00334433" w:rsidRDefault="004513B5" w:rsidP="004513B5">
      <w:pPr>
        <w:rPr>
          <w:b/>
          <w:i/>
        </w:rPr>
      </w:pPr>
      <w:r>
        <w:rPr>
          <w:b/>
          <w:i/>
        </w:rPr>
        <w:t xml:space="preserve">94 </w:t>
      </w:r>
      <w:r w:rsidRPr="00334433">
        <w:rPr>
          <w:b/>
          <w:i/>
        </w:rPr>
        <w:t xml:space="preserve">% výnosů </w:t>
      </w:r>
      <w:r>
        <w:rPr>
          <w:b/>
          <w:i/>
        </w:rPr>
        <w:t>spolku</w:t>
      </w:r>
      <w:r w:rsidRPr="00334433">
        <w:rPr>
          <w:b/>
          <w:i/>
        </w:rPr>
        <w:t xml:space="preserve"> tvoří výnosy z přijatých dotací, příspěvků na provoz, členských příspěvků.</w:t>
      </w:r>
    </w:p>
    <w:tbl>
      <w:tblPr>
        <w:tblpPr w:leftFromText="141" w:rightFromText="141" w:vertAnchor="text" w:horzAnchor="margin" w:tblpX="-10" w:tblpY="-30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0"/>
        <w:gridCol w:w="1413"/>
        <w:gridCol w:w="1417"/>
        <w:gridCol w:w="1276"/>
      </w:tblGrid>
      <w:tr w:rsidR="004513B5" w:rsidRPr="004513B5" w14:paraId="25142C4F" w14:textId="77777777" w:rsidTr="004513B5">
        <w:trPr>
          <w:trHeight w:val="283"/>
        </w:trPr>
        <w:tc>
          <w:tcPr>
            <w:tcW w:w="5680" w:type="dxa"/>
            <w:shd w:val="clear" w:color="auto" w:fill="D9D9D9"/>
            <w:vAlign w:val="center"/>
          </w:tcPr>
          <w:p w14:paraId="76B8DC32" w14:textId="77777777" w:rsidR="004513B5" w:rsidRPr="004513B5" w:rsidRDefault="004513B5" w:rsidP="004513B5">
            <w:pPr>
              <w:pStyle w:val="Odstavecseseznamem"/>
              <w:ind w:left="0"/>
              <w:rPr>
                <w:rFonts w:cstheme="minorHAnsi"/>
                <w:b/>
              </w:rPr>
            </w:pPr>
            <w:r w:rsidRPr="004513B5">
              <w:rPr>
                <w:rFonts w:cstheme="minorHAnsi"/>
                <w:b/>
              </w:rPr>
              <w:t>Podle činností v Kč</w:t>
            </w:r>
          </w:p>
        </w:tc>
        <w:tc>
          <w:tcPr>
            <w:tcW w:w="1413" w:type="dxa"/>
            <w:shd w:val="clear" w:color="auto" w:fill="D9D9D9"/>
            <w:vAlign w:val="center"/>
          </w:tcPr>
          <w:p w14:paraId="2CE461E7" w14:textId="77777777" w:rsidR="004513B5" w:rsidRPr="004513B5" w:rsidRDefault="004513B5" w:rsidP="004513B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4513B5">
              <w:rPr>
                <w:rFonts w:cstheme="minorHAnsi"/>
                <w:b/>
              </w:rPr>
              <w:t>Výnosy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08C9895" w14:textId="77777777" w:rsidR="004513B5" w:rsidRPr="004513B5" w:rsidRDefault="004513B5" w:rsidP="004513B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4513B5">
              <w:rPr>
                <w:rFonts w:cstheme="minorHAnsi"/>
                <w:b/>
              </w:rPr>
              <w:t>Náklady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C678C7" w14:textId="77777777" w:rsidR="004513B5" w:rsidRPr="004513B5" w:rsidRDefault="004513B5" w:rsidP="004513B5">
            <w:pPr>
              <w:pStyle w:val="Odstavecseseznamem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13B5">
              <w:rPr>
                <w:rFonts w:cstheme="minorHAnsi"/>
                <w:b/>
                <w:sz w:val="20"/>
                <w:szCs w:val="20"/>
              </w:rPr>
              <w:t>Výsledek hospodaření</w:t>
            </w:r>
          </w:p>
        </w:tc>
      </w:tr>
      <w:tr w:rsidR="004513B5" w:rsidRPr="004513B5" w14:paraId="1542A3FA" w14:textId="77777777" w:rsidTr="004513B5">
        <w:trPr>
          <w:trHeight w:val="283"/>
        </w:trPr>
        <w:tc>
          <w:tcPr>
            <w:tcW w:w="5680" w:type="dxa"/>
            <w:vAlign w:val="center"/>
          </w:tcPr>
          <w:p w14:paraId="11F48727" w14:textId="77777777" w:rsidR="004513B5" w:rsidRPr="004513B5" w:rsidRDefault="004513B5" w:rsidP="004513B5">
            <w:pPr>
              <w:pStyle w:val="Odstavecseseznamem"/>
              <w:ind w:left="0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Hlavní</w:t>
            </w:r>
          </w:p>
        </w:tc>
        <w:tc>
          <w:tcPr>
            <w:tcW w:w="1413" w:type="dxa"/>
            <w:vAlign w:val="center"/>
          </w:tcPr>
          <w:p w14:paraId="6CF19C56" w14:textId="77777777" w:rsidR="004513B5" w:rsidRPr="004513B5" w:rsidRDefault="004513B5" w:rsidP="004513B5">
            <w:pPr>
              <w:pStyle w:val="Odstavecseseznamem"/>
              <w:ind w:left="0"/>
              <w:jc w:val="right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6 589 740</w:t>
            </w:r>
          </w:p>
        </w:tc>
        <w:tc>
          <w:tcPr>
            <w:tcW w:w="1417" w:type="dxa"/>
            <w:vAlign w:val="center"/>
          </w:tcPr>
          <w:p w14:paraId="0C077FCA" w14:textId="77777777" w:rsidR="004513B5" w:rsidRPr="004513B5" w:rsidRDefault="004513B5" w:rsidP="004513B5">
            <w:pPr>
              <w:pStyle w:val="Odstavecseseznamem"/>
              <w:ind w:left="0"/>
              <w:jc w:val="right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6 531 869</w:t>
            </w:r>
          </w:p>
        </w:tc>
        <w:tc>
          <w:tcPr>
            <w:tcW w:w="1276" w:type="dxa"/>
            <w:vAlign w:val="center"/>
          </w:tcPr>
          <w:p w14:paraId="16BE1545" w14:textId="77777777" w:rsidR="004513B5" w:rsidRPr="004513B5" w:rsidRDefault="004513B5" w:rsidP="004513B5">
            <w:pPr>
              <w:pStyle w:val="Odstavecseseznamem"/>
              <w:ind w:left="-106"/>
              <w:jc w:val="right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57 871</w:t>
            </w:r>
          </w:p>
        </w:tc>
      </w:tr>
      <w:tr w:rsidR="004513B5" w:rsidRPr="004513B5" w14:paraId="55335315" w14:textId="77777777" w:rsidTr="004513B5">
        <w:trPr>
          <w:trHeight w:val="283"/>
        </w:trPr>
        <w:tc>
          <w:tcPr>
            <w:tcW w:w="5680" w:type="dxa"/>
            <w:tcBorders>
              <w:bottom w:val="single" w:sz="4" w:space="0" w:color="000000"/>
            </w:tcBorders>
            <w:vAlign w:val="center"/>
          </w:tcPr>
          <w:p w14:paraId="3899723B" w14:textId="77777777" w:rsidR="004513B5" w:rsidRPr="004513B5" w:rsidRDefault="004513B5" w:rsidP="004513B5">
            <w:pPr>
              <w:pStyle w:val="Odstavecseseznamem"/>
              <w:ind w:left="0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Vedlejší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  <w:vAlign w:val="center"/>
          </w:tcPr>
          <w:p w14:paraId="71C0150D" w14:textId="77777777" w:rsidR="004513B5" w:rsidRPr="004513B5" w:rsidRDefault="004513B5" w:rsidP="004513B5">
            <w:pPr>
              <w:pStyle w:val="Odstavecseseznamem"/>
              <w:ind w:left="0"/>
              <w:jc w:val="right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61 750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0F488D5" w14:textId="77777777" w:rsidR="004513B5" w:rsidRPr="004513B5" w:rsidRDefault="004513B5" w:rsidP="004513B5">
            <w:pPr>
              <w:pStyle w:val="Odstavecseseznamem"/>
              <w:ind w:left="0"/>
              <w:jc w:val="right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38 846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0324FFB" w14:textId="77777777" w:rsidR="004513B5" w:rsidRPr="004513B5" w:rsidRDefault="004513B5" w:rsidP="004513B5">
            <w:pPr>
              <w:pStyle w:val="Odstavecseseznamem"/>
              <w:ind w:left="0"/>
              <w:jc w:val="right"/>
              <w:rPr>
                <w:rFonts w:cstheme="minorHAnsi"/>
                <w:i/>
                <w:iCs/>
              </w:rPr>
            </w:pPr>
            <w:r w:rsidRPr="004513B5">
              <w:rPr>
                <w:rFonts w:cstheme="minorHAnsi"/>
                <w:i/>
                <w:iCs/>
              </w:rPr>
              <w:t>22 904</w:t>
            </w:r>
          </w:p>
        </w:tc>
      </w:tr>
      <w:tr w:rsidR="004513B5" w:rsidRPr="004513B5" w14:paraId="683254A8" w14:textId="77777777" w:rsidTr="004513B5">
        <w:trPr>
          <w:trHeight w:val="283"/>
        </w:trPr>
        <w:tc>
          <w:tcPr>
            <w:tcW w:w="5680" w:type="dxa"/>
            <w:shd w:val="clear" w:color="auto" w:fill="D9D9D9"/>
            <w:vAlign w:val="center"/>
          </w:tcPr>
          <w:p w14:paraId="2D07330F" w14:textId="77777777" w:rsidR="004513B5" w:rsidRPr="004513B5" w:rsidRDefault="004513B5" w:rsidP="004513B5">
            <w:pPr>
              <w:pStyle w:val="Odstavecseseznamem"/>
              <w:shd w:val="clear" w:color="auto" w:fill="D9D9D9"/>
              <w:ind w:left="0"/>
              <w:rPr>
                <w:rFonts w:cstheme="minorHAnsi"/>
                <w:b/>
              </w:rPr>
            </w:pPr>
            <w:r w:rsidRPr="004513B5">
              <w:rPr>
                <w:rFonts w:cstheme="minorHAnsi"/>
                <w:b/>
              </w:rPr>
              <w:t>Celkem</w:t>
            </w:r>
          </w:p>
        </w:tc>
        <w:tc>
          <w:tcPr>
            <w:tcW w:w="1413" w:type="dxa"/>
            <w:shd w:val="clear" w:color="auto" w:fill="D9D9D9"/>
            <w:vAlign w:val="center"/>
          </w:tcPr>
          <w:p w14:paraId="083E858B" w14:textId="77777777" w:rsidR="004513B5" w:rsidRPr="004513B5" w:rsidRDefault="004513B5" w:rsidP="004513B5">
            <w:pPr>
              <w:pStyle w:val="Odstavecseseznamem"/>
              <w:shd w:val="clear" w:color="auto" w:fill="D9D9D9"/>
              <w:ind w:left="0"/>
              <w:jc w:val="right"/>
              <w:rPr>
                <w:rFonts w:cstheme="minorHAnsi"/>
                <w:b/>
              </w:rPr>
            </w:pPr>
            <w:r w:rsidRPr="004513B5">
              <w:rPr>
                <w:rFonts w:cstheme="minorHAnsi"/>
                <w:b/>
              </w:rPr>
              <w:t>6 651 490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195D6B9" w14:textId="77777777" w:rsidR="004513B5" w:rsidRPr="004513B5" w:rsidRDefault="004513B5" w:rsidP="004513B5">
            <w:pPr>
              <w:pStyle w:val="Odstavecseseznamem"/>
              <w:shd w:val="clear" w:color="auto" w:fill="D9D9D9"/>
              <w:ind w:left="0"/>
              <w:jc w:val="right"/>
              <w:rPr>
                <w:rFonts w:cstheme="minorHAnsi"/>
                <w:b/>
              </w:rPr>
            </w:pPr>
            <w:r w:rsidRPr="004513B5">
              <w:rPr>
                <w:rFonts w:cstheme="minorHAnsi"/>
                <w:b/>
              </w:rPr>
              <w:t>6 570 715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C5B5E02" w14:textId="77777777" w:rsidR="004513B5" w:rsidRPr="004513B5" w:rsidRDefault="004513B5" w:rsidP="004513B5">
            <w:pPr>
              <w:pStyle w:val="Odstavecseseznamem"/>
              <w:shd w:val="clear" w:color="auto" w:fill="D9D9D9"/>
              <w:ind w:left="0"/>
              <w:jc w:val="right"/>
              <w:rPr>
                <w:rFonts w:cstheme="minorHAnsi"/>
                <w:b/>
              </w:rPr>
            </w:pPr>
            <w:r w:rsidRPr="004513B5">
              <w:rPr>
                <w:rFonts w:cstheme="minorHAnsi"/>
                <w:b/>
              </w:rPr>
              <w:t xml:space="preserve"> 80 775</w:t>
            </w:r>
          </w:p>
        </w:tc>
      </w:tr>
    </w:tbl>
    <w:p w14:paraId="75532D12" w14:textId="77777777" w:rsidR="003973C5" w:rsidRDefault="003973C5" w:rsidP="003973C5">
      <w:pPr>
        <w:spacing w:after="120"/>
        <w:jc w:val="both"/>
        <w:rPr>
          <w:rFonts w:cstheme="minorHAnsi"/>
          <w:b/>
        </w:rPr>
      </w:pPr>
    </w:p>
    <w:p w14:paraId="02C3ACDD" w14:textId="5E7B88DD" w:rsidR="003B4995" w:rsidRPr="004513B5" w:rsidRDefault="003B4995" w:rsidP="003B4995">
      <w:pPr>
        <w:pStyle w:val="Zkladntext2"/>
        <w:spacing w:after="120"/>
        <w:jc w:val="both"/>
        <w:rPr>
          <w:rFonts w:ascii="Calibri" w:hAnsi="Calibri" w:cs="Calibri"/>
          <w:i w:val="0"/>
          <w:sz w:val="22"/>
          <w:szCs w:val="22"/>
        </w:rPr>
      </w:pPr>
      <w:r w:rsidRPr="004513B5">
        <w:rPr>
          <w:rFonts w:ascii="Calibri" w:hAnsi="Calibri" w:cs="Calibri"/>
          <w:i w:val="0"/>
          <w:sz w:val="22"/>
          <w:szCs w:val="22"/>
          <w:lang w:val="cs-CZ"/>
        </w:rPr>
        <w:t>MAS čerpá r</w:t>
      </w:r>
      <w:r w:rsidRPr="004513B5">
        <w:rPr>
          <w:rFonts w:ascii="Calibri" w:hAnsi="Calibri" w:cs="Calibri"/>
          <w:i w:val="0"/>
          <w:sz w:val="22"/>
          <w:szCs w:val="22"/>
        </w:rPr>
        <w:t>evolvingový úvěr: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1843"/>
        <w:gridCol w:w="1701"/>
      </w:tblGrid>
      <w:tr w:rsidR="003B4995" w:rsidRPr="004513B5" w14:paraId="08B25DB4" w14:textId="77777777" w:rsidTr="004513B5">
        <w:trPr>
          <w:trHeight w:val="454"/>
        </w:trPr>
        <w:tc>
          <w:tcPr>
            <w:tcW w:w="6237" w:type="dxa"/>
            <w:shd w:val="clear" w:color="auto" w:fill="D9D9D9"/>
            <w:vAlign w:val="center"/>
          </w:tcPr>
          <w:p w14:paraId="27CB587A" w14:textId="77777777" w:rsidR="003B4995" w:rsidRPr="004513B5" w:rsidRDefault="003B4995" w:rsidP="00BD5C72">
            <w:pPr>
              <w:pStyle w:val="Zkladntext2"/>
              <w:rPr>
                <w:rFonts w:ascii="Calibri" w:hAnsi="Calibri" w:cs="Calibri"/>
                <w:i w:val="0"/>
                <w:sz w:val="22"/>
                <w:szCs w:val="22"/>
                <w:lang w:val="cs-CZ" w:eastAsia="cs-CZ"/>
              </w:rPr>
            </w:pPr>
            <w:r w:rsidRPr="004513B5">
              <w:rPr>
                <w:rFonts w:ascii="Calibri" w:hAnsi="Calibri" w:cs="Calibri"/>
                <w:i w:val="0"/>
                <w:sz w:val="22"/>
                <w:szCs w:val="22"/>
                <w:lang w:val="cs-CZ" w:eastAsia="cs-CZ"/>
              </w:rPr>
              <w:t>Poskytovatel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F0E1105" w14:textId="77777777" w:rsidR="003B4995" w:rsidRPr="004513B5" w:rsidRDefault="003B4995" w:rsidP="00BD5C72">
            <w:pPr>
              <w:pStyle w:val="Zkladntext2"/>
              <w:jc w:val="center"/>
              <w:rPr>
                <w:rFonts w:ascii="Calibri" w:hAnsi="Calibri" w:cs="Calibri"/>
                <w:i w:val="0"/>
                <w:sz w:val="22"/>
                <w:szCs w:val="22"/>
                <w:lang w:val="cs-CZ" w:eastAsia="cs-CZ"/>
              </w:rPr>
            </w:pPr>
            <w:r w:rsidRPr="004513B5">
              <w:rPr>
                <w:rFonts w:ascii="Calibri" w:hAnsi="Calibri" w:cs="Calibri"/>
                <w:i w:val="0"/>
                <w:sz w:val="22"/>
                <w:szCs w:val="22"/>
                <w:lang w:val="cs-CZ" w:eastAsia="cs-CZ"/>
              </w:rPr>
              <w:t>výše úvěru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9AFCF5A" w14:textId="77777777" w:rsidR="003B4995" w:rsidRPr="004513B5" w:rsidRDefault="003B4995" w:rsidP="00BD5C72">
            <w:pPr>
              <w:pStyle w:val="Zkladntext2"/>
              <w:jc w:val="center"/>
              <w:rPr>
                <w:rFonts w:ascii="Calibri" w:hAnsi="Calibri" w:cs="Calibri"/>
                <w:i w:val="0"/>
                <w:sz w:val="22"/>
                <w:szCs w:val="22"/>
                <w:lang w:val="cs-CZ" w:eastAsia="cs-CZ"/>
              </w:rPr>
            </w:pPr>
            <w:r w:rsidRPr="004513B5">
              <w:rPr>
                <w:rFonts w:ascii="Calibri" w:hAnsi="Calibri" w:cs="Calibri"/>
                <w:i w:val="0"/>
                <w:sz w:val="22"/>
                <w:szCs w:val="22"/>
                <w:lang w:val="cs-CZ" w:eastAsia="cs-CZ"/>
              </w:rPr>
              <w:t>splatnost</w:t>
            </w:r>
          </w:p>
        </w:tc>
      </w:tr>
      <w:tr w:rsidR="003B4995" w:rsidRPr="004513B5" w14:paraId="37808FAF" w14:textId="77777777" w:rsidTr="004513B5">
        <w:trPr>
          <w:trHeight w:val="454"/>
        </w:trPr>
        <w:tc>
          <w:tcPr>
            <w:tcW w:w="6237" w:type="dxa"/>
            <w:vAlign w:val="center"/>
          </w:tcPr>
          <w:p w14:paraId="3DC18A19" w14:textId="77777777" w:rsidR="003B4995" w:rsidRPr="004513B5" w:rsidRDefault="003B4995" w:rsidP="00BD5C72">
            <w:pPr>
              <w:rPr>
                <w:rFonts w:ascii="Calibri" w:hAnsi="Calibri" w:cs="Calibri"/>
              </w:rPr>
            </w:pPr>
            <w:r w:rsidRPr="004513B5">
              <w:rPr>
                <w:rFonts w:ascii="Calibri" w:hAnsi="Calibri" w:cs="Calibri"/>
              </w:rPr>
              <w:t>Česká spořitelna a.s., Obrachtova 1929/62, Praha 4, IČ 45244782</w:t>
            </w:r>
          </w:p>
        </w:tc>
        <w:tc>
          <w:tcPr>
            <w:tcW w:w="1843" w:type="dxa"/>
            <w:vAlign w:val="center"/>
          </w:tcPr>
          <w:p w14:paraId="44DBB467" w14:textId="77777777" w:rsidR="003B4995" w:rsidRPr="004513B5" w:rsidRDefault="003B4995" w:rsidP="00BD5C72">
            <w:pPr>
              <w:jc w:val="right"/>
              <w:rPr>
                <w:rFonts w:ascii="Calibri" w:hAnsi="Calibri" w:cs="Calibri"/>
              </w:rPr>
            </w:pPr>
            <w:r w:rsidRPr="004513B5">
              <w:rPr>
                <w:rFonts w:ascii="Calibri" w:hAnsi="Calibri" w:cs="Calibri"/>
              </w:rPr>
              <w:t>1.000.000 Kč</w:t>
            </w:r>
          </w:p>
        </w:tc>
        <w:tc>
          <w:tcPr>
            <w:tcW w:w="1701" w:type="dxa"/>
            <w:vAlign w:val="center"/>
          </w:tcPr>
          <w:p w14:paraId="3BA4ACA8" w14:textId="77777777" w:rsidR="003B4995" w:rsidRPr="004513B5" w:rsidRDefault="003B4995" w:rsidP="00BD5C72">
            <w:pPr>
              <w:jc w:val="center"/>
              <w:rPr>
                <w:rFonts w:ascii="Calibri" w:hAnsi="Calibri" w:cs="Calibri"/>
              </w:rPr>
            </w:pPr>
            <w:r w:rsidRPr="004513B5">
              <w:rPr>
                <w:rFonts w:ascii="Calibri" w:hAnsi="Calibri" w:cs="Calibri"/>
              </w:rPr>
              <w:t>30. 6. 2024</w:t>
            </w:r>
          </w:p>
        </w:tc>
      </w:tr>
    </w:tbl>
    <w:p w14:paraId="38D2CF1D" w14:textId="74AA5AFC" w:rsidR="003973C5" w:rsidRPr="00DA71BC" w:rsidRDefault="00DA71BC" w:rsidP="00DA71BC">
      <w:pPr>
        <w:rPr>
          <w:b/>
        </w:rPr>
      </w:pPr>
      <w:r>
        <w:rPr>
          <w:rFonts w:cstheme="minorHAnsi"/>
          <w:b/>
        </w:rPr>
        <w:t>Přehled provozních dotací na činnost:</w:t>
      </w:r>
    </w:p>
    <w:tbl>
      <w:tblPr>
        <w:tblpPr w:leftFromText="141" w:rightFromText="141" w:vertAnchor="text" w:horzAnchor="margin" w:tblpX="-53" w:tblpY="3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6"/>
        <w:gridCol w:w="1857"/>
      </w:tblGrid>
      <w:tr w:rsidR="003B4995" w:rsidRPr="00A92FF8" w14:paraId="77B54521" w14:textId="77777777" w:rsidTr="004513B5">
        <w:trPr>
          <w:trHeight w:val="567"/>
        </w:trPr>
        <w:tc>
          <w:tcPr>
            <w:tcW w:w="8066" w:type="dxa"/>
            <w:shd w:val="clear" w:color="auto" w:fill="D9D9D9"/>
            <w:vAlign w:val="center"/>
          </w:tcPr>
          <w:p w14:paraId="12ABBA40" w14:textId="77777777" w:rsidR="003B4995" w:rsidRPr="00F73BF0" w:rsidRDefault="003B4995" w:rsidP="004513B5">
            <w:pPr>
              <w:pStyle w:val="Odstavecseseznamem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3BF0">
              <w:rPr>
                <w:rFonts w:ascii="Times New Roman" w:hAnsi="Times New Roman"/>
                <w:b/>
                <w:sz w:val="20"/>
                <w:szCs w:val="20"/>
              </w:rPr>
              <w:t>Poskytovatel a název projektu</w:t>
            </w:r>
          </w:p>
        </w:tc>
        <w:tc>
          <w:tcPr>
            <w:tcW w:w="1857" w:type="dxa"/>
            <w:shd w:val="clear" w:color="auto" w:fill="D9D9D9"/>
            <w:vAlign w:val="center"/>
          </w:tcPr>
          <w:p w14:paraId="6114D827" w14:textId="77777777" w:rsidR="003B4995" w:rsidRPr="00F73BF0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73BF0">
              <w:rPr>
                <w:rFonts w:ascii="Times New Roman" w:hAnsi="Times New Roman"/>
                <w:b/>
                <w:sz w:val="20"/>
                <w:szCs w:val="20"/>
              </w:rPr>
              <w:t>přijatá částka</w:t>
            </w:r>
          </w:p>
        </w:tc>
      </w:tr>
      <w:tr w:rsidR="003B4995" w:rsidRPr="00A92FF8" w14:paraId="1718070C" w14:textId="77777777" w:rsidTr="004513B5">
        <w:trPr>
          <w:trHeight w:val="567"/>
        </w:trPr>
        <w:tc>
          <w:tcPr>
            <w:tcW w:w="8066" w:type="dxa"/>
            <w:vAlign w:val="center"/>
          </w:tcPr>
          <w:p w14:paraId="0029F196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6153">
              <w:rPr>
                <w:rFonts w:ascii="Times New Roman" w:hAnsi="Times New Roman"/>
                <w:sz w:val="20"/>
                <w:szCs w:val="20"/>
              </w:rPr>
              <w:t>Dotace od Plzeňského kraje na činnost spolku</w:t>
            </w:r>
          </w:p>
        </w:tc>
        <w:tc>
          <w:tcPr>
            <w:tcW w:w="1857" w:type="dxa"/>
            <w:vAlign w:val="center"/>
          </w:tcPr>
          <w:p w14:paraId="6425BEDD" w14:textId="77777777" w:rsidR="003B4995" w:rsidRPr="00EE6153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107 407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 xml:space="preserve"> Kč</w:t>
            </w:r>
          </w:p>
        </w:tc>
      </w:tr>
      <w:tr w:rsidR="003B4995" w:rsidRPr="00A92FF8" w14:paraId="39D6E55D" w14:textId="77777777" w:rsidTr="004513B5">
        <w:trPr>
          <w:trHeight w:val="567"/>
        </w:trPr>
        <w:tc>
          <w:tcPr>
            <w:tcW w:w="8066" w:type="dxa"/>
            <w:vAlign w:val="center"/>
          </w:tcPr>
          <w:p w14:paraId="0FD3024C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6153">
              <w:rPr>
                <w:rFonts w:ascii="Times New Roman" w:hAnsi="Times New Roman"/>
                <w:sz w:val="20"/>
                <w:szCs w:val="20"/>
              </w:rPr>
              <w:t>Dotace od Plzeňského kraje na grantový program MAS Aktivios, z.s. pro spolkovou činnost ProSpolky 2020</w:t>
            </w:r>
          </w:p>
        </w:tc>
        <w:tc>
          <w:tcPr>
            <w:tcW w:w="1857" w:type="dxa"/>
            <w:vAlign w:val="center"/>
          </w:tcPr>
          <w:p w14:paraId="2D0BD429" w14:textId="77777777" w:rsidR="003B4995" w:rsidRPr="00EE6153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3B4995" w:rsidRPr="00A92FF8" w14:paraId="759C59C9" w14:textId="77777777" w:rsidTr="004513B5">
        <w:trPr>
          <w:trHeight w:val="567"/>
        </w:trPr>
        <w:tc>
          <w:tcPr>
            <w:tcW w:w="8066" w:type="dxa"/>
            <w:vAlign w:val="center"/>
          </w:tcPr>
          <w:p w14:paraId="0429EAAB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6153">
              <w:rPr>
                <w:rFonts w:ascii="Times New Roman" w:hAnsi="Times New Roman"/>
                <w:sz w:val="20"/>
                <w:szCs w:val="20"/>
              </w:rPr>
              <w:t>Dotace od Plzeňského kraje na projekt Zlepšení řídících a administrativních schopností MAS Aktivios, z.s. , číslo projektu: CZ.06.4.59/0.0/0.0/15_003/0005786</w:t>
            </w:r>
          </w:p>
        </w:tc>
        <w:tc>
          <w:tcPr>
            <w:tcW w:w="1857" w:type="dxa"/>
            <w:vAlign w:val="center"/>
          </w:tcPr>
          <w:p w14:paraId="571C5958" w14:textId="77777777" w:rsidR="003B4995" w:rsidRPr="00EE6153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111 593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 xml:space="preserve"> Kč</w:t>
            </w:r>
          </w:p>
        </w:tc>
      </w:tr>
      <w:tr w:rsidR="003B4995" w:rsidRPr="00A92FF8" w14:paraId="47F3AFEE" w14:textId="77777777" w:rsidTr="004513B5">
        <w:trPr>
          <w:trHeight w:val="567"/>
        </w:trPr>
        <w:tc>
          <w:tcPr>
            <w:tcW w:w="8066" w:type="dxa"/>
            <w:vAlign w:val="center"/>
          </w:tcPr>
          <w:p w14:paraId="0A2D658A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6153">
              <w:rPr>
                <w:rFonts w:ascii="Times New Roman" w:hAnsi="Times New Roman"/>
                <w:sz w:val="20"/>
                <w:szCs w:val="20"/>
              </w:rPr>
              <w:t>Dotace od MMR ČR na projekt  Zlepšení řídících a administrativních schopností MAS Aktivios, z.s. , číslo projektu: CZ.06.4.59/0.0/0.0/15_003/0005786</w:t>
            </w:r>
          </w:p>
        </w:tc>
        <w:tc>
          <w:tcPr>
            <w:tcW w:w="1857" w:type="dxa"/>
            <w:vAlign w:val="center"/>
          </w:tcPr>
          <w:p w14:paraId="0A9D19CE" w14:textId="77777777" w:rsidR="003B4995" w:rsidRPr="00EE6153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2 120 259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 xml:space="preserve"> Kč</w:t>
            </w:r>
          </w:p>
        </w:tc>
      </w:tr>
      <w:tr w:rsidR="003B4995" w:rsidRPr="00850C77" w14:paraId="3ADE077B" w14:textId="77777777" w:rsidTr="004513B5">
        <w:trPr>
          <w:trHeight w:val="567"/>
        </w:trPr>
        <w:tc>
          <w:tcPr>
            <w:tcW w:w="8066" w:type="dxa"/>
            <w:vAlign w:val="center"/>
          </w:tcPr>
          <w:p w14:paraId="6AB10ADC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6153">
              <w:rPr>
                <w:rFonts w:ascii="Times New Roman" w:hAnsi="Times New Roman"/>
                <w:sz w:val="20"/>
                <w:szCs w:val="20"/>
              </w:rPr>
              <w:t>Dotace od MPSV ČR na projekt Příměstské tábory na území MAS Aktivios, Rozhodnutí o poskytnutí dotace č. OPZ/2.3/047/0009350</w:t>
            </w:r>
          </w:p>
        </w:tc>
        <w:tc>
          <w:tcPr>
            <w:tcW w:w="1857" w:type="dxa"/>
            <w:vAlign w:val="center"/>
          </w:tcPr>
          <w:p w14:paraId="24FA8C1D" w14:textId="77777777" w:rsidR="003B4995" w:rsidRPr="00EE6153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71 123 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3B4995" w:rsidRPr="00A92FF8" w14:paraId="2171B0E6" w14:textId="77777777" w:rsidTr="004513B5">
        <w:trPr>
          <w:trHeight w:val="567"/>
        </w:trPr>
        <w:tc>
          <w:tcPr>
            <w:tcW w:w="8066" w:type="dxa"/>
            <w:vAlign w:val="center"/>
          </w:tcPr>
          <w:p w14:paraId="72D1D671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6153">
              <w:rPr>
                <w:rFonts w:ascii="Times New Roman" w:hAnsi="Times New Roman"/>
                <w:sz w:val="20"/>
                <w:szCs w:val="20"/>
              </w:rPr>
              <w:lastRenderedPageBreak/>
              <w:t>Dotace od MPSV ČR na projekt Příměstské tábory na území MAS Aktivios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II.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 xml:space="preserve">, Rozhodnutí o poskytnutí dotace č. </w:t>
            </w:r>
            <w:r>
              <w:t xml:space="preserve"> </w:t>
            </w:r>
            <w:r w:rsidRPr="00617B3C">
              <w:rPr>
                <w:rFonts w:ascii="Times New Roman" w:hAnsi="Times New Roman"/>
                <w:sz w:val="20"/>
                <w:szCs w:val="20"/>
              </w:rPr>
              <w:t>OPZ/2.3/047/0016088</w:t>
            </w:r>
          </w:p>
        </w:tc>
        <w:tc>
          <w:tcPr>
            <w:tcW w:w="1857" w:type="dxa"/>
            <w:vAlign w:val="center"/>
          </w:tcPr>
          <w:p w14:paraId="771CA84E" w14:textId="77777777" w:rsidR="003B4995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844 419 Kč </w:t>
            </w:r>
          </w:p>
        </w:tc>
      </w:tr>
      <w:tr w:rsidR="003B4995" w:rsidRPr="00A92FF8" w14:paraId="052E1B82" w14:textId="77777777" w:rsidTr="004513B5">
        <w:trPr>
          <w:trHeight w:val="567"/>
        </w:trPr>
        <w:tc>
          <w:tcPr>
            <w:tcW w:w="8066" w:type="dxa"/>
            <w:vAlign w:val="center"/>
          </w:tcPr>
          <w:p w14:paraId="219C2513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6153">
              <w:rPr>
                <w:rFonts w:ascii="Times New Roman" w:hAnsi="Times New Roman"/>
                <w:sz w:val="20"/>
                <w:szCs w:val="20"/>
              </w:rPr>
              <w:t xml:space="preserve">Dotace od MŠMT ČR na projekt </w:t>
            </w:r>
            <w:r w:rsidRPr="00EE615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Místní akční plán rozvoje vzdělávání II Blovice a Přeštice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>, Rozhodnutí o poskytnutí dotace č. 17_047/0009133-01</w:t>
            </w:r>
          </w:p>
        </w:tc>
        <w:tc>
          <w:tcPr>
            <w:tcW w:w="1857" w:type="dxa"/>
            <w:vAlign w:val="center"/>
          </w:tcPr>
          <w:p w14:paraId="7E47023F" w14:textId="77777777" w:rsidR="003B4995" w:rsidRPr="00EE6153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2 605 319 </w:t>
            </w:r>
            <w:r w:rsidRPr="00EE6153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3B4995" w:rsidRPr="00A92FF8" w14:paraId="59F84AC3" w14:textId="77777777" w:rsidTr="004513B5">
        <w:trPr>
          <w:trHeight w:val="567"/>
        </w:trPr>
        <w:tc>
          <w:tcPr>
            <w:tcW w:w="8066" w:type="dxa"/>
            <w:shd w:val="clear" w:color="auto" w:fill="D9D9D9"/>
            <w:vAlign w:val="center"/>
          </w:tcPr>
          <w:p w14:paraId="54E1FE00" w14:textId="77777777" w:rsidR="003B4995" w:rsidRPr="00EE6153" w:rsidRDefault="003B4995" w:rsidP="004513B5">
            <w:pPr>
              <w:pStyle w:val="Odstavecseseznamem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E6153">
              <w:rPr>
                <w:rFonts w:ascii="Times New Roman" w:hAnsi="Times New Roman"/>
                <w:b/>
                <w:sz w:val="20"/>
                <w:szCs w:val="20"/>
              </w:rPr>
              <w:t xml:space="preserve">Celkem </w:t>
            </w:r>
          </w:p>
        </w:tc>
        <w:tc>
          <w:tcPr>
            <w:tcW w:w="1857" w:type="dxa"/>
            <w:shd w:val="clear" w:color="auto" w:fill="D9D9D9"/>
            <w:vAlign w:val="center"/>
          </w:tcPr>
          <w:p w14:paraId="7CDA338B" w14:textId="77777777" w:rsidR="003B4995" w:rsidRPr="00EE6153" w:rsidRDefault="003B4995" w:rsidP="004513B5">
            <w:pPr>
              <w:pStyle w:val="Odstavecseseznamem"/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5 911 120</w:t>
            </w:r>
            <w:r w:rsidRPr="00EE6153">
              <w:rPr>
                <w:rFonts w:ascii="Times New Roman" w:hAnsi="Times New Roman"/>
                <w:b/>
                <w:sz w:val="20"/>
                <w:szCs w:val="20"/>
              </w:rPr>
              <w:t xml:space="preserve"> Kč</w:t>
            </w:r>
          </w:p>
        </w:tc>
      </w:tr>
    </w:tbl>
    <w:p w14:paraId="0EF0F522" w14:textId="77777777" w:rsidR="003973C5" w:rsidRDefault="003973C5" w:rsidP="003973C5">
      <w:pPr>
        <w:rPr>
          <w:b/>
        </w:rPr>
      </w:pPr>
    </w:p>
    <w:p w14:paraId="7EB17FE0" w14:textId="169A181E" w:rsidR="003973C5" w:rsidRPr="003A37BD" w:rsidRDefault="00DA71BC" w:rsidP="003973C5">
      <w:pPr>
        <w:spacing w:after="120"/>
        <w:jc w:val="both"/>
        <w:rPr>
          <w:b/>
          <w:bCs/>
        </w:rPr>
      </w:pPr>
      <w:r>
        <w:rPr>
          <w:b/>
          <w:bCs/>
        </w:rPr>
        <w:t>Přehled přijatých darů</w:t>
      </w:r>
      <w:r w:rsidR="003973C5" w:rsidRPr="003A37BD">
        <w:rPr>
          <w:b/>
          <w:bCs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536"/>
        <w:gridCol w:w="1418"/>
        <w:gridCol w:w="1446"/>
      </w:tblGrid>
      <w:tr w:rsidR="003973C5" w:rsidRPr="004B780E" w14:paraId="3F10E085" w14:textId="77777777" w:rsidTr="008B73FD">
        <w:trPr>
          <w:trHeight w:val="20"/>
        </w:trPr>
        <w:tc>
          <w:tcPr>
            <w:tcW w:w="2523" w:type="dxa"/>
            <w:shd w:val="clear" w:color="auto" w:fill="D9D9D9"/>
            <w:vAlign w:val="center"/>
          </w:tcPr>
          <w:p w14:paraId="7A83B27A" w14:textId="77777777" w:rsidR="003973C5" w:rsidRPr="004513B5" w:rsidRDefault="003973C5" w:rsidP="00806AAE">
            <w:pPr>
              <w:jc w:val="center"/>
              <w:rPr>
                <w:b/>
                <w:bCs/>
                <w:sz w:val="20"/>
                <w:szCs w:val="20"/>
              </w:rPr>
            </w:pPr>
            <w:r w:rsidRPr="004513B5">
              <w:rPr>
                <w:b/>
                <w:bCs/>
                <w:sz w:val="20"/>
                <w:szCs w:val="20"/>
              </w:rPr>
              <w:t>dárce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962E723" w14:textId="77777777" w:rsidR="003973C5" w:rsidRPr="004513B5" w:rsidRDefault="003973C5" w:rsidP="00806AAE">
            <w:pPr>
              <w:jc w:val="center"/>
              <w:rPr>
                <w:b/>
                <w:bCs/>
                <w:sz w:val="20"/>
                <w:szCs w:val="20"/>
              </w:rPr>
            </w:pPr>
            <w:r w:rsidRPr="004513B5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49E415" w14:textId="77777777" w:rsidR="003973C5" w:rsidRPr="004513B5" w:rsidRDefault="003973C5" w:rsidP="00806AAE">
            <w:pPr>
              <w:jc w:val="center"/>
              <w:rPr>
                <w:b/>
                <w:bCs/>
                <w:sz w:val="20"/>
                <w:szCs w:val="20"/>
              </w:rPr>
            </w:pPr>
            <w:r w:rsidRPr="004513B5">
              <w:rPr>
                <w:b/>
                <w:bCs/>
                <w:sz w:val="20"/>
                <w:szCs w:val="20"/>
              </w:rPr>
              <w:t>výše daru</w:t>
            </w:r>
          </w:p>
        </w:tc>
        <w:tc>
          <w:tcPr>
            <w:tcW w:w="1446" w:type="dxa"/>
            <w:shd w:val="clear" w:color="auto" w:fill="D9D9D9"/>
          </w:tcPr>
          <w:p w14:paraId="77BFE692" w14:textId="77777777" w:rsidR="003973C5" w:rsidRPr="004513B5" w:rsidRDefault="003973C5" w:rsidP="00806AA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FD734A" w14:textId="77777777" w:rsidR="003973C5" w:rsidRPr="004513B5" w:rsidRDefault="003973C5" w:rsidP="00806AAE">
            <w:pPr>
              <w:jc w:val="center"/>
              <w:rPr>
                <w:b/>
                <w:bCs/>
                <w:sz w:val="20"/>
                <w:szCs w:val="20"/>
              </w:rPr>
            </w:pPr>
            <w:r w:rsidRPr="004513B5">
              <w:rPr>
                <w:b/>
                <w:bCs/>
                <w:sz w:val="20"/>
                <w:szCs w:val="20"/>
              </w:rPr>
              <w:t>v roce 2021 využito</w:t>
            </w:r>
          </w:p>
          <w:p w14:paraId="713CA849" w14:textId="77777777" w:rsidR="003973C5" w:rsidRPr="004513B5" w:rsidRDefault="003973C5" w:rsidP="00806A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73C5" w:rsidRPr="008B73FD" w14:paraId="65C69A50" w14:textId="77777777" w:rsidTr="008B73FD">
        <w:trPr>
          <w:trHeight w:val="20"/>
        </w:trPr>
        <w:tc>
          <w:tcPr>
            <w:tcW w:w="2523" w:type="dxa"/>
            <w:shd w:val="clear" w:color="auto" w:fill="auto"/>
            <w:vAlign w:val="center"/>
          </w:tcPr>
          <w:p w14:paraId="05822CA8" w14:textId="77777777" w:rsidR="003973C5" w:rsidRPr="008B73FD" w:rsidRDefault="003973C5" w:rsidP="00806AAE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B73FD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Nadační fond Eduzměna</w:t>
            </w:r>
            <w:r w:rsidRPr="008B73FD">
              <w:rPr>
                <w:color w:val="333333"/>
                <w:sz w:val="20"/>
                <w:szCs w:val="20"/>
                <w:shd w:val="clear" w:color="auto" w:fill="FFFFFF"/>
              </w:rPr>
              <w:t xml:space="preserve">, Prokopova 197/9, Žižkov, 130 00 Praha 3, </w:t>
            </w:r>
          </w:p>
          <w:p w14:paraId="6DF7D071" w14:textId="77777777" w:rsidR="003973C5" w:rsidRPr="008B73FD" w:rsidRDefault="003973C5" w:rsidP="00806AAE">
            <w:pPr>
              <w:rPr>
                <w:sz w:val="14"/>
                <w:szCs w:val="14"/>
              </w:rPr>
            </w:pPr>
            <w:r w:rsidRPr="008B73FD">
              <w:rPr>
                <w:color w:val="333333"/>
                <w:sz w:val="20"/>
                <w:szCs w:val="20"/>
                <w:shd w:val="clear" w:color="auto" w:fill="FFFFFF"/>
              </w:rPr>
              <w:t>IČ 07737459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046DB8" w14:textId="77777777" w:rsidR="003973C5" w:rsidRPr="008B73FD" w:rsidRDefault="003973C5" w:rsidP="004513B5">
            <w:pPr>
              <w:rPr>
                <w:sz w:val="14"/>
                <w:szCs w:val="14"/>
              </w:rPr>
            </w:pPr>
            <w:r w:rsidRPr="008B73FD">
              <w:rPr>
                <w:sz w:val="14"/>
                <w:szCs w:val="14"/>
              </w:rPr>
              <w:t xml:space="preserve">Nadační příspěvek je výlučně určen na financování nákladů spojených s realizací aktivit zaměřených na podporu a rozvoj škol, které patří do území MAS Aktivios, z.s.. a s prací konzultantů Eduzměny. Použití příspěvku musí být v souladu s vizí nadačního fondu, tj. </w:t>
            </w:r>
            <w:r w:rsidRPr="008B73FD">
              <w:rPr>
                <w:color w:val="333333"/>
                <w:sz w:val="14"/>
                <w:szCs w:val="14"/>
                <w:shd w:val="clear" w:color="auto" w:fill="FFFFFF"/>
              </w:rPr>
              <w:t>podpora vzdělanosti a vzdělávacích projektů. Dar byl připsán na účet 14.10.2020.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2109F" w14:textId="77777777" w:rsidR="003973C5" w:rsidRPr="008B73FD" w:rsidRDefault="003973C5" w:rsidP="00806AAE">
            <w:pPr>
              <w:jc w:val="right"/>
            </w:pPr>
            <w:r w:rsidRPr="008B73FD">
              <w:t>350 000 Kč</w:t>
            </w:r>
          </w:p>
        </w:tc>
        <w:tc>
          <w:tcPr>
            <w:tcW w:w="1446" w:type="dxa"/>
            <w:vAlign w:val="center"/>
          </w:tcPr>
          <w:p w14:paraId="6474895D" w14:textId="77777777" w:rsidR="003973C5" w:rsidRPr="008B73FD" w:rsidRDefault="003973C5" w:rsidP="00806AAE">
            <w:pPr>
              <w:jc w:val="right"/>
            </w:pPr>
            <w:r w:rsidRPr="008B73FD">
              <w:t>260 350 Kč</w:t>
            </w:r>
          </w:p>
        </w:tc>
      </w:tr>
    </w:tbl>
    <w:p w14:paraId="3949B4C0" w14:textId="77777777" w:rsidR="008B73FD" w:rsidRDefault="008B73FD" w:rsidP="00DA71BC">
      <w:pPr>
        <w:spacing w:after="120"/>
        <w:jc w:val="both"/>
        <w:rPr>
          <w:b/>
          <w:bCs/>
          <w:sz w:val="14"/>
          <w:szCs w:val="14"/>
        </w:rPr>
      </w:pPr>
    </w:p>
    <w:p w14:paraId="4A42FCC3" w14:textId="016C7824" w:rsidR="00DA71BC" w:rsidRPr="008B73FD" w:rsidRDefault="00DA71BC" w:rsidP="00DA71BC">
      <w:pPr>
        <w:spacing w:after="120"/>
        <w:jc w:val="both"/>
        <w:rPr>
          <w:b/>
          <w:bCs/>
        </w:rPr>
      </w:pPr>
      <w:r w:rsidRPr="008B73FD">
        <w:rPr>
          <w:b/>
          <w:bCs/>
        </w:rPr>
        <w:t xml:space="preserve">V roce 2021 </w:t>
      </w:r>
      <w:r w:rsidR="00016FFF" w:rsidRPr="008B73FD">
        <w:rPr>
          <w:b/>
          <w:bCs/>
        </w:rPr>
        <w:t>MAS podpořila</w:t>
      </w:r>
      <w:r w:rsidRPr="008B73FD">
        <w:t xml:space="preserve"> na svém území spolkovou činnost </w:t>
      </w:r>
      <w:r w:rsidRPr="008B73FD">
        <w:rPr>
          <w:b/>
          <w:bCs/>
        </w:rPr>
        <w:t xml:space="preserve">částkou 51 000 Kč v rámci grantového programu ProSpolky.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828"/>
        <w:gridCol w:w="1842"/>
      </w:tblGrid>
      <w:tr w:rsidR="00DA71BC" w:rsidRPr="0003516D" w14:paraId="2ACCB966" w14:textId="77777777" w:rsidTr="00BD5C72">
        <w:trPr>
          <w:trHeight w:val="510"/>
        </w:trPr>
        <w:tc>
          <w:tcPr>
            <w:tcW w:w="3969" w:type="dxa"/>
            <w:shd w:val="clear" w:color="auto" w:fill="D9D9D9"/>
            <w:vAlign w:val="center"/>
          </w:tcPr>
          <w:p w14:paraId="06E7B35D" w14:textId="77777777" w:rsidR="00DA71BC" w:rsidRPr="0003516D" w:rsidRDefault="00DA71BC" w:rsidP="00BD5C72">
            <w:pPr>
              <w:jc w:val="center"/>
              <w:rPr>
                <w:b/>
              </w:rPr>
            </w:pPr>
            <w:r w:rsidRPr="0003516D">
              <w:rPr>
                <w:b/>
              </w:rPr>
              <w:t>název spolku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01D8BE32" w14:textId="77777777" w:rsidR="00DA71BC" w:rsidRPr="0003516D" w:rsidRDefault="00DA71BC" w:rsidP="00BD5C72">
            <w:pPr>
              <w:jc w:val="center"/>
              <w:rPr>
                <w:b/>
              </w:rPr>
            </w:pPr>
            <w:r w:rsidRPr="0003516D">
              <w:rPr>
                <w:b/>
              </w:rPr>
              <w:t>název projektu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3053B9C" w14:textId="77777777" w:rsidR="00DA71BC" w:rsidRPr="0003516D" w:rsidRDefault="00DA71BC" w:rsidP="00BD5C72">
            <w:pPr>
              <w:jc w:val="center"/>
              <w:rPr>
                <w:b/>
              </w:rPr>
            </w:pPr>
            <w:r w:rsidRPr="0003516D">
              <w:rPr>
                <w:b/>
                <w:bCs/>
              </w:rPr>
              <w:t>poskytnutá částka</w:t>
            </w:r>
          </w:p>
        </w:tc>
      </w:tr>
      <w:tr w:rsidR="00DA71BC" w:rsidRPr="0003516D" w14:paraId="1534F020" w14:textId="77777777" w:rsidTr="00BD5C72">
        <w:trPr>
          <w:trHeight w:val="510"/>
        </w:trPr>
        <w:tc>
          <w:tcPr>
            <w:tcW w:w="3969" w:type="dxa"/>
            <w:vAlign w:val="center"/>
          </w:tcPr>
          <w:p w14:paraId="0AF153DA" w14:textId="77777777" w:rsidR="00DA71BC" w:rsidRPr="00031401" w:rsidRDefault="00DA71BC" w:rsidP="00BD5C72">
            <w:r w:rsidRPr="00192A5C">
              <w:rPr>
                <w:color w:val="333333"/>
                <w:bdr w:val="none" w:sz="0" w:space="0" w:color="auto" w:frame="1"/>
                <w:shd w:val="clear" w:color="auto" w:fill="FFFFFF"/>
              </w:rPr>
              <w:t>SH ČMS – Sbor dobrovolných hasičů Nezdice</w:t>
            </w:r>
            <w:r w:rsidRPr="00192A5C">
              <w:rPr>
                <w:shd w:val="clear" w:color="auto" w:fill="FFFFFF"/>
              </w:rPr>
              <w:t>,</w:t>
            </w:r>
            <w:r w:rsidRPr="00031401">
              <w:t xml:space="preserve"> </w:t>
            </w:r>
            <w:r w:rsidRPr="00031401">
              <w:rPr>
                <w:lang w:val="x-none"/>
              </w:rPr>
              <w:t xml:space="preserve">IČ: </w:t>
            </w:r>
            <w:r>
              <w:t>65580672</w:t>
            </w:r>
          </w:p>
        </w:tc>
        <w:tc>
          <w:tcPr>
            <w:tcW w:w="3828" w:type="dxa"/>
            <w:vAlign w:val="center"/>
          </w:tcPr>
          <w:p w14:paraId="672A84D8" w14:textId="77777777" w:rsidR="00DA71BC" w:rsidRPr="00031401" w:rsidRDefault="00DA71BC" w:rsidP="00BD5C72">
            <w:r w:rsidRPr="00B2648B">
              <w:rPr>
                <w:rFonts w:cs="Calibri"/>
              </w:rPr>
              <w:t>Kalendáře - 130 let výročí</w:t>
            </w:r>
          </w:p>
        </w:tc>
        <w:tc>
          <w:tcPr>
            <w:tcW w:w="1842" w:type="dxa"/>
            <w:vAlign w:val="center"/>
          </w:tcPr>
          <w:p w14:paraId="65374A94" w14:textId="77777777" w:rsidR="00DA71BC" w:rsidRPr="00031401" w:rsidRDefault="00DA71BC" w:rsidP="00BD5C72">
            <w:pPr>
              <w:jc w:val="right"/>
            </w:pPr>
            <w:r>
              <w:t>11 000</w:t>
            </w:r>
            <w:r w:rsidRPr="00031401">
              <w:t xml:space="preserve"> Kč</w:t>
            </w:r>
          </w:p>
        </w:tc>
      </w:tr>
      <w:tr w:rsidR="00DA71BC" w:rsidRPr="0003516D" w14:paraId="040D9459" w14:textId="77777777" w:rsidTr="00BD5C72">
        <w:trPr>
          <w:trHeight w:val="510"/>
        </w:trPr>
        <w:tc>
          <w:tcPr>
            <w:tcW w:w="3969" w:type="dxa"/>
            <w:vAlign w:val="center"/>
          </w:tcPr>
          <w:p w14:paraId="2AECC5BB" w14:textId="77777777" w:rsidR="00DA71BC" w:rsidRPr="00031401" w:rsidRDefault="00DA71BC" w:rsidP="00BD5C72">
            <w:r w:rsidRPr="00031401">
              <w:rPr>
                <w:color w:val="333333"/>
                <w:shd w:val="clear" w:color="auto" w:fill="FFFFFF"/>
              </w:rPr>
              <w:t xml:space="preserve">Spolek pro záchranu historických památek Přešticka, </w:t>
            </w:r>
            <w:r w:rsidRPr="00031401">
              <w:rPr>
                <w:lang w:val="x-none"/>
              </w:rPr>
              <w:t xml:space="preserve">IČ: </w:t>
            </w:r>
            <w:r w:rsidRPr="00031401">
              <w:t>49184008</w:t>
            </w:r>
          </w:p>
        </w:tc>
        <w:tc>
          <w:tcPr>
            <w:tcW w:w="3828" w:type="dxa"/>
            <w:vAlign w:val="center"/>
          </w:tcPr>
          <w:p w14:paraId="586A630F" w14:textId="77777777" w:rsidR="00DA71BC" w:rsidRPr="00031401" w:rsidRDefault="00DA71BC" w:rsidP="00BD5C72">
            <w:r w:rsidRPr="00031401">
              <w:t xml:space="preserve">Lesní obrázky </w:t>
            </w:r>
            <w:r>
              <w:t>II.</w:t>
            </w:r>
          </w:p>
        </w:tc>
        <w:tc>
          <w:tcPr>
            <w:tcW w:w="1842" w:type="dxa"/>
            <w:vAlign w:val="center"/>
          </w:tcPr>
          <w:p w14:paraId="04672546" w14:textId="77777777" w:rsidR="00DA71BC" w:rsidRPr="00031401" w:rsidRDefault="00DA71BC" w:rsidP="00BD5C72">
            <w:pPr>
              <w:jc w:val="right"/>
            </w:pPr>
            <w:r>
              <w:t>13</w:t>
            </w:r>
            <w:r w:rsidRPr="00031401">
              <w:t> 000 Kč</w:t>
            </w:r>
          </w:p>
        </w:tc>
      </w:tr>
      <w:tr w:rsidR="00DA71BC" w:rsidRPr="0003516D" w14:paraId="2CE18F64" w14:textId="77777777" w:rsidTr="00BD5C72">
        <w:trPr>
          <w:trHeight w:val="510"/>
        </w:trPr>
        <w:tc>
          <w:tcPr>
            <w:tcW w:w="3969" w:type="dxa"/>
            <w:shd w:val="clear" w:color="auto" w:fill="FFFFFF"/>
            <w:vAlign w:val="center"/>
          </w:tcPr>
          <w:p w14:paraId="1800CA5D" w14:textId="77777777" w:rsidR="00DA71BC" w:rsidRPr="00D63A61" w:rsidRDefault="00DA71BC" w:rsidP="00BD5C72">
            <w:pPr>
              <w:rPr>
                <w:color w:val="333333"/>
                <w:shd w:val="clear" w:color="auto" w:fill="FFFFFF"/>
              </w:rPr>
            </w:pPr>
            <w:r w:rsidRPr="00192A5C">
              <w:rPr>
                <w:color w:val="333333"/>
                <w:bdr w:val="none" w:sz="0" w:space="0" w:color="auto" w:frame="1"/>
                <w:shd w:val="clear" w:color="auto" w:fill="FFFFFF"/>
              </w:rPr>
              <w:t>AVZO TSČ ČIŽICE, p. s.</w:t>
            </w:r>
            <w:r w:rsidRPr="00192A5C">
              <w:rPr>
                <w:color w:val="333333"/>
                <w:shd w:val="clear" w:color="auto" w:fill="FFFFFF"/>
              </w:rPr>
              <w:t xml:space="preserve">, </w:t>
            </w:r>
            <w:r w:rsidRPr="00192A5C">
              <w:rPr>
                <w:shd w:val="clear" w:color="auto" w:fill="FFFFFF"/>
                <w:lang w:val="x-none"/>
              </w:rPr>
              <w:t>IČ</w:t>
            </w:r>
            <w:r w:rsidRPr="00D63A61">
              <w:rPr>
                <w:lang w:val="x-none"/>
              </w:rPr>
              <w:t xml:space="preserve">: </w:t>
            </w:r>
            <w:r>
              <w:t>71196536</w:t>
            </w:r>
          </w:p>
        </w:tc>
        <w:tc>
          <w:tcPr>
            <w:tcW w:w="3828" w:type="dxa"/>
            <w:shd w:val="clear" w:color="auto" w:fill="FFFFFF"/>
            <w:vAlign w:val="center"/>
          </w:tcPr>
          <w:p w14:paraId="716015D1" w14:textId="77777777" w:rsidR="00DA71BC" w:rsidRPr="00031401" w:rsidRDefault="00DA71BC" w:rsidP="00BD5C72">
            <w:r w:rsidRPr="00D63A61">
              <w:rPr>
                <w:rFonts w:cs="Calibri"/>
              </w:rPr>
              <w:t>Dětský volnočasový kroužek Avzáček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E31F06F" w14:textId="77777777" w:rsidR="00DA71BC" w:rsidRPr="00031401" w:rsidRDefault="00DA71BC" w:rsidP="00BD5C72">
            <w:pPr>
              <w:jc w:val="right"/>
            </w:pPr>
            <w:r>
              <w:t>1</w:t>
            </w:r>
            <w:r w:rsidRPr="00031401">
              <w:t>4 000 Kč</w:t>
            </w:r>
          </w:p>
        </w:tc>
      </w:tr>
      <w:tr w:rsidR="00DA71BC" w:rsidRPr="0003516D" w14:paraId="29D3B54B" w14:textId="77777777" w:rsidTr="00BD5C72">
        <w:trPr>
          <w:trHeight w:val="510"/>
        </w:trPr>
        <w:tc>
          <w:tcPr>
            <w:tcW w:w="3969" w:type="dxa"/>
            <w:shd w:val="clear" w:color="auto" w:fill="FFFFFF"/>
            <w:vAlign w:val="center"/>
          </w:tcPr>
          <w:p w14:paraId="6446CA97" w14:textId="77777777" w:rsidR="00DA71BC" w:rsidRPr="00D12ADF" w:rsidRDefault="00DA71BC" w:rsidP="00BD5C72">
            <w:pPr>
              <w:rPr>
                <w:b/>
                <w:bCs/>
              </w:rPr>
            </w:pPr>
            <w:r w:rsidRPr="00D12ADF">
              <w:rPr>
                <w:rStyle w:val="Siln"/>
                <w:b w:val="0"/>
                <w:bCs/>
                <w:color w:val="333333"/>
                <w:bdr w:val="none" w:sz="0" w:space="0" w:color="auto" w:frame="1"/>
              </w:rPr>
              <w:t>Tělovýchovná jednota Sokol Šťáhlavice, z. s.</w:t>
            </w:r>
            <w:r w:rsidRPr="00D12ADF">
              <w:rPr>
                <w:b/>
                <w:bCs/>
                <w:lang w:val="x-none"/>
              </w:rPr>
              <w:t xml:space="preserve"> </w:t>
            </w:r>
            <w:r w:rsidRPr="00D12ADF">
              <w:rPr>
                <w:lang w:val="x-none"/>
              </w:rPr>
              <w:t xml:space="preserve">IČ: </w:t>
            </w:r>
            <w:r w:rsidRPr="00D12ADF">
              <w:t>14706873</w:t>
            </w:r>
          </w:p>
        </w:tc>
        <w:tc>
          <w:tcPr>
            <w:tcW w:w="3828" w:type="dxa"/>
            <w:vAlign w:val="center"/>
          </w:tcPr>
          <w:p w14:paraId="0AD6E5D7" w14:textId="77777777" w:rsidR="00DA71BC" w:rsidRPr="00D12ADF" w:rsidRDefault="00DA71BC" w:rsidP="00BD5C72">
            <w:r w:rsidRPr="00D12ADF">
              <w:rPr>
                <w:rFonts w:cs="Calibri"/>
              </w:rPr>
              <w:t>Strašidelná stezka</w:t>
            </w:r>
          </w:p>
        </w:tc>
        <w:tc>
          <w:tcPr>
            <w:tcW w:w="1842" w:type="dxa"/>
            <w:vAlign w:val="center"/>
          </w:tcPr>
          <w:p w14:paraId="713C1A8E" w14:textId="77777777" w:rsidR="00DA71BC" w:rsidRPr="00031401" w:rsidRDefault="00DA71BC" w:rsidP="00BD5C72">
            <w:pPr>
              <w:jc w:val="right"/>
            </w:pPr>
            <w:r w:rsidRPr="00D12ADF">
              <w:t>6 </w:t>
            </w:r>
            <w:r>
              <w:t>000</w:t>
            </w:r>
            <w:r w:rsidRPr="00D12ADF">
              <w:t xml:space="preserve"> Kč</w:t>
            </w:r>
          </w:p>
        </w:tc>
      </w:tr>
      <w:tr w:rsidR="00DA71BC" w:rsidRPr="0003516D" w14:paraId="79C918AC" w14:textId="77777777" w:rsidTr="00BD5C72">
        <w:trPr>
          <w:trHeight w:val="510"/>
        </w:trPr>
        <w:tc>
          <w:tcPr>
            <w:tcW w:w="3969" w:type="dxa"/>
            <w:vAlign w:val="center"/>
          </w:tcPr>
          <w:p w14:paraId="39DED3E4" w14:textId="77777777" w:rsidR="00DA71BC" w:rsidRPr="00031401" w:rsidRDefault="00DA71BC" w:rsidP="00BD5C72">
            <w:pPr>
              <w:tabs>
                <w:tab w:val="left" w:pos="4253"/>
              </w:tabs>
            </w:pPr>
            <w:r w:rsidRPr="00D63A61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SH ČMS – Sbor dobrovolných hasičů </w:t>
            </w:r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>Vlčí</w:t>
            </w:r>
            <w:r w:rsidRPr="00D63A61">
              <w:rPr>
                <w:shd w:val="clear" w:color="auto" w:fill="FFFFFF"/>
              </w:rPr>
              <w:t>,</w:t>
            </w:r>
            <w:r w:rsidRPr="00031401">
              <w:t xml:space="preserve"> </w:t>
            </w:r>
            <w:r w:rsidRPr="00031401">
              <w:rPr>
                <w:lang w:val="x-none"/>
              </w:rPr>
              <w:t xml:space="preserve">IČ: </w:t>
            </w:r>
            <w:r>
              <w:t>49183648</w:t>
            </w:r>
          </w:p>
        </w:tc>
        <w:tc>
          <w:tcPr>
            <w:tcW w:w="3828" w:type="dxa"/>
            <w:vAlign w:val="center"/>
          </w:tcPr>
          <w:p w14:paraId="34739CE8" w14:textId="77777777" w:rsidR="00DA71BC" w:rsidRPr="00031401" w:rsidRDefault="00DA71BC" w:rsidP="00BD5C72">
            <w:r>
              <w:t>4. ročník soutěže o pohár starosty obce</w:t>
            </w:r>
          </w:p>
        </w:tc>
        <w:tc>
          <w:tcPr>
            <w:tcW w:w="1842" w:type="dxa"/>
            <w:vAlign w:val="center"/>
          </w:tcPr>
          <w:p w14:paraId="52574A45" w14:textId="77777777" w:rsidR="00DA71BC" w:rsidRPr="00031401" w:rsidRDefault="00DA71BC" w:rsidP="00BD5C72">
            <w:pPr>
              <w:jc w:val="right"/>
            </w:pPr>
            <w:r>
              <w:t>7</w:t>
            </w:r>
            <w:r w:rsidRPr="00031401">
              <w:t> 000 Kč</w:t>
            </w:r>
          </w:p>
        </w:tc>
      </w:tr>
      <w:tr w:rsidR="00DA71BC" w:rsidRPr="00096A35" w14:paraId="410ED99E" w14:textId="77777777" w:rsidTr="00BD5C72">
        <w:trPr>
          <w:trHeight w:val="510"/>
        </w:trPr>
        <w:tc>
          <w:tcPr>
            <w:tcW w:w="7797" w:type="dxa"/>
            <w:gridSpan w:val="2"/>
            <w:shd w:val="clear" w:color="auto" w:fill="D9D9D9"/>
            <w:vAlign w:val="center"/>
          </w:tcPr>
          <w:p w14:paraId="32C475FF" w14:textId="77777777" w:rsidR="00DA71BC" w:rsidRPr="00EE6153" w:rsidRDefault="00DA71BC" w:rsidP="00BD5C72">
            <w:pPr>
              <w:rPr>
                <w:b/>
                <w:bCs/>
              </w:rPr>
            </w:pPr>
            <w:r w:rsidRPr="00EE6153">
              <w:rPr>
                <w:b/>
                <w:bCs/>
              </w:rPr>
              <w:t>Celkem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5EF86B0" w14:textId="77777777" w:rsidR="00DA71BC" w:rsidRPr="00096A35" w:rsidRDefault="00DA71BC" w:rsidP="00BD5C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51 000 </w:t>
            </w:r>
            <w:r w:rsidRPr="00096A35">
              <w:rPr>
                <w:b/>
                <w:bCs/>
              </w:rPr>
              <w:t>Kč</w:t>
            </w:r>
          </w:p>
        </w:tc>
      </w:tr>
    </w:tbl>
    <w:p w14:paraId="32054722" w14:textId="39B8F854" w:rsidR="003B4995" w:rsidRDefault="003B4995" w:rsidP="003B4995">
      <w:pPr>
        <w:jc w:val="both"/>
      </w:pPr>
      <w:r w:rsidRPr="00822602">
        <w:rPr>
          <w:b/>
          <w:bCs/>
        </w:rPr>
        <w:t xml:space="preserve">V roce 2021 </w:t>
      </w:r>
      <w:r>
        <w:rPr>
          <w:b/>
          <w:bCs/>
        </w:rPr>
        <w:t>MAS</w:t>
      </w:r>
      <w:r w:rsidRPr="00822602">
        <w:rPr>
          <w:b/>
          <w:bCs/>
        </w:rPr>
        <w:t xml:space="preserve"> podpořil</w:t>
      </w:r>
      <w:r>
        <w:rPr>
          <w:b/>
          <w:bCs/>
        </w:rPr>
        <w:t>a</w:t>
      </w:r>
      <w:r w:rsidRPr="00822602">
        <w:t xml:space="preserve"> na svém území </w:t>
      </w:r>
      <w:r w:rsidRPr="00A61D6B">
        <w:rPr>
          <w:rFonts w:cs="Calibri"/>
        </w:rPr>
        <w:t>vzdělávání</w:t>
      </w:r>
      <w:r>
        <w:rPr>
          <w:rFonts w:cs="Calibri"/>
        </w:rPr>
        <w:t xml:space="preserve"> </w:t>
      </w:r>
      <w:r w:rsidRPr="00822602">
        <w:rPr>
          <w:b/>
          <w:bCs/>
        </w:rPr>
        <w:t>částkou 92 321,37 Kč v rámci grantového programu ProŠkoly</w:t>
      </w:r>
      <w:r>
        <w:rPr>
          <w:b/>
          <w:bCs/>
        </w:rPr>
        <w:t>.</w:t>
      </w:r>
      <w:r>
        <w:t xml:space="preserve">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544"/>
        <w:gridCol w:w="1842"/>
      </w:tblGrid>
      <w:tr w:rsidR="003B4995" w:rsidRPr="0003516D" w14:paraId="0D80E549" w14:textId="77777777" w:rsidTr="00BD5C72">
        <w:trPr>
          <w:trHeight w:val="510"/>
        </w:trPr>
        <w:tc>
          <w:tcPr>
            <w:tcW w:w="4253" w:type="dxa"/>
            <w:shd w:val="clear" w:color="auto" w:fill="D9D9D9"/>
            <w:vAlign w:val="center"/>
          </w:tcPr>
          <w:p w14:paraId="0F86A571" w14:textId="77777777" w:rsidR="003B4995" w:rsidRPr="0003516D" w:rsidRDefault="003B4995" w:rsidP="00BD5C72">
            <w:pPr>
              <w:jc w:val="center"/>
              <w:rPr>
                <w:b/>
              </w:rPr>
            </w:pPr>
            <w:r w:rsidRPr="0003516D">
              <w:rPr>
                <w:b/>
              </w:rPr>
              <w:t xml:space="preserve">název </w:t>
            </w:r>
            <w:r>
              <w:rPr>
                <w:b/>
              </w:rPr>
              <w:t>příjemce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B859B78" w14:textId="77777777" w:rsidR="003B4995" w:rsidRPr="0003516D" w:rsidRDefault="003B4995" w:rsidP="00BD5C72">
            <w:pPr>
              <w:jc w:val="center"/>
              <w:rPr>
                <w:b/>
              </w:rPr>
            </w:pPr>
            <w:r w:rsidRPr="0003516D">
              <w:rPr>
                <w:b/>
              </w:rPr>
              <w:t>název projektu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FAA2602" w14:textId="77777777" w:rsidR="003B4995" w:rsidRPr="0003516D" w:rsidRDefault="003B4995" w:rsidP="00BD5C72">
            <w:pPr>
              <w:jc w:val="center"/>
              <w:rPr>
                <w:b/>
              </w:rPr>
            </w:pPr>
            <w:r w:rsidRPr="0003516D">
              <w:rPr>
                <w:b/>
                <w:bCs/>
              </w:rPr>
              <w:t>poskytnutá částka</w:t>
            </w:r>
          </w:p>
        </w:tc>
      </w:tr>
      <w:tr w:rsidR="003B4995" w:rsidRPr="0003516D" w14:paraId="3376B0CD" w14:textId="77777777" w:rsidTr="00BD5C72">
        <w:trPr>
          <w:trHeight w:val="510"/>
        </w:trPr>
        <w:tc>
          <w:tcPr>
            <w:tcW w:w="4253" w:type="dxa"/>
            <w:vAlign w:val="center"/>
          </w:tcPr>
          <w:p w14:paraId="24E8CABB" w14:textId="77777777" w:rsidR="003B4995" w:rsidRPr="007F5CB6" w:rsidRDefault="003B4995" w:rsidP="00BD5C72">
            <w:r w:rsidRPr="007F5CB6">
              <w:rPr>
                <w:color w:val="000000"/>
              </w:rPr>
              <w:t>Základní škola a mateřská škola Chocenice, okres Plzeň-jih, příspěvková organizace,</w:t>
            </w:r>
            <w:r>
              <w:rPr>
                <w:color w:val="000000"/>
              </w:rPr>
              <w:t xml:space="preserve"> </w:t>
            </w:r>
            <w:r w:rsidRPr="007F5CB6">
              <w:rPr>
                <w:color w:val="000000"/>
              </w:rPr>
              <w:t>IČ 75006758</w:t>
            </w:r>
          </w:p>
        </w:tc>
        <w:tc>
          <w:tcPr>
            <w:tcW w:w="3544" w:type="dxa"/>
            <w:vAlign w:val="center"/>
          </w:tcPr>
          <w:p w14:paraId="11B63E08" w14:textId="77777777" w:rsidR="003B4995" w:rsidRPr="00031401" w:rsidRDefault="003B4995" w:rsidP="00BD5C72">
            <w:r w:rsidRPr="008B3C49">
              <w:rPr>
                <w:rFonts w:cs="Calibri"/>
                <w:iCs/>
              </w:rPr>
              <w:t>Robotika pro budoucnost</w:t>
            </w:r>
          </w:p>
        </w:tc>
        <w:tc>
          <w:tcPr>
            <w:tcW w:w="1842" w:type="dxa"/>
            <w:vAlign w:val="center"/>
          </w:tcPr>
          <w:p w14:paraId="17766112" w14:textId="77777777" w:rsidR="003B4995" w:rsidRPr="00031401" w:rsidRDefault="003B4995" w:rsidP="00BD5C72">
            <w:pPr>
              <w:jc w:val="right"/>
            </w:pPr>
            <w:r>
              <w:t>18 500,00 Kč</w:t>
            </w:r>
          </w:p>
        </w:tc>
      </w:tr>
      <w:tr w:rsidR="003B4995" w:rsidRPr="0003516D" w14:paraId="65E3ACBA" w14:textId="77777777" w:rsidTr="00BD5C72">
        <w:trPr>
          <w:trHeight w:val="510"/>
        </w:trPr>
        <w:tc>
          <w:tcPr>
            <w:tcW w:w="4253" w:type="dxa"/>
            <w:vAlign w:val="center"/>
          </w:tcPr>
          <w:p w14:paraId="6B698A54" w14:textId="77777777" w:rsidR="003B4995" w:rsidRPr="00031401" w:rsidRDefault="003B4995" w:rsidP="00BD5C72">
            <w:r w:rsidRPr="007F5CB6">
              <w:rPr>
                <w:color w:val="000000"/>
              </w:rPr>
              <w:t xml:space="preserve">Základní škola a mateřská škola </w:t>
            </w:r>
            <w:r>
              <w:rPr>
                <w:color w:val="000000"/>
              </w:rPr>
              <w:t>Lužany</w:t>
            </w:r>
            <w:r w:rsidRPr="007F5CB6">
              <w:rPr>
                <w:color w:val="000000"/>
              </w:rPr>
              <w:t>, okres Plzeň-jih, příspěvková organizace,</w:t>
            </w:r>
            <w:r>
              <w:rPr>
                <w:color w:val="000000"/>
              </w:rPr>
              <w:t xml:space="preserve"> </w:t>
            </w:r>
            <w:r w:rsidRPr="007F5CB6">
              <w:rPr>
                <w:color w:val="000000"/>
              </w:rPr>
              <w:t>IČ 60610891</w:t>
            </w:r>
          </w:p>
        </w:tc>
        <w:tc>
          <w:tcPr>
            <w:tcW w:w="3544" w:type="dxa"/>
            <w:vAlign w:val="center"/>
          </w:tcPr>
          <w:p w14:paraId="4AEC9AE5" w14:textId="77777777" w:rsidR="003B4995" w:rsidRPr="00031401" w:rsidRDefault="003B4995" w:rsidP="00BD5C72">
            <w:r w:rsidRPr="008B3C49">
              <w:rPr>
                <w:rFonts w:cs="Calibri"/>
                <w:iCs/>
              </w:rPr>
              <w:t>Ve zdravém těle – zdravý duch</w:t>
            </w:r>
          </w:p>
        </w:tc>
        <w:tc>
          <w:tcPr>
            <w:tcW w:w="1842" w:type="dxa"/>
            <w:vAlign w:val="center"/>
          </w:tcPr>
          <w:p w14:paraId="71FF300F" w14:textId="77777777" w:rsidR="003B4995" w:rsidRPr="00031401" w:rsidRDefault="003B4995" w:rsidP="00BD5C72">
            <w:pPr>
              <w:jc w:val="right"/>
            </w:pPr>
            <w:r>
              <w:t>10 400,00 Kč</w:t>
            </w:r>
          </w:p>
        </w:tc>
      </w:tr>
      <w:tr w:rsidR="003B4995" w:rsidRPr="009E4C6A" w14:paraId="2914E522" w14:textId="77777777" w:rsidTr="00BD5C72">
        <w:trPr>
          <w:trHeight w:val="510"/>
        </w:trPr>
        <w:tc>
          <w:tcPr>
            <w:tcW w:w="4253" w:type="dxa"/>
            <w:shd w:val="clear" w:color="auto" w:fill="FFFFFF"/>
            <w:vAlign w:val="center"/>
          </w:tcPr>
          <w:p w14:paraId="6A665062" w14:textId="77777777" w:rsidR="003B4995" w:rsidRPr="009E4C6A" w:rsidRDefault="003B4995" w:rsidP="00BD5C72">
            <w:pPr>
              <w:rPr>
                <w:color w:val="000000"/>
              </w:rPr>
            </w:pPr>
            <w:r w:rsidRPr="009E4C6A">
              <w:rPr>
                <w:color w:val="000000"/>
              </w:rPr>
              <w:t>Základní škola Merklín, okres Plzeň-jih</w:t>
            </w:r>
          </w:p>
          <w:p w14:paraId="7226A042" w14:textId="77777777" w:rsidR="003B4995" w:rsidRPr="009E4C6A" w:rsidRDefault="003B4995" w:rsidP="00BD5C72">
            <w:pPr>
              <w:rPr>
                <w:color w:val="333333"/>
                <w:shd w:val="clear" w:color="auto" w:fill="FFFFFF"/>
              </w:rPr>
            </w:pPr>
            <w:r w:rsidRPr="009E4C6A">
              <w:rPr>
                <w:color w:val="333333"/>
                <w:shd w:val="clear" w:color="auto" w:fill="FFFFFF"/>
              </w:rPr>
              <w:t xml:space="preserve">IČ </w:t>
            </w:r>
            <w:r w:rsidRPr="009E4C6A">
              <w:rPr>
                <w:color w:val="000000"/>
              </w:rPr>
              <w:t>70970777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EDEE9F4" w14:textId="77777777" w:rsidR="003B4995" w:rsidRPr="009E4C6A" w:rsidRDefault="003B4995" w:rsidP="00BD5C72">
            <w:r w:rsidRPr="000A58E4">
              <w:rPr>
                <w:rFonts w:cs="Calibri"/>
                <w:iCs/>
              </w:rPr>
              <w:t>Anglicky mluvící země očima rodilého mluvčího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8C217B8" w14:textId="77777777" w:rsidR="003B4995" w:rsidRPr="009E4C6A" w:rsidRDefault="003B4995" w:rsidP="00BD5C72">
            <w:pPr>
              <w:jc w:val="right"/>
            </w:pPr>
            <w:r w:rsidRPr="009E4C6A">
              <w:t>19 350,30 Kč</w:t>
            </w:r>
          </w:p>
        </w:tc>
      </w:tr>
      <w:tr w:rsidR="003B4995" w:rsidRPr="0003516D" w14:paraId="68ED5D95" w14:textId="77777777" w:rsidTr="00BD5C72">
        <w:trPr>
          <w:trHeight w:val="510"/>
        </w:trPr>
        <w:tc>
          <w:tcPr>
            <w:tcW w:w="4253" w:type="dxa"/>
            <w:shd w:val="clear" w:color="auto" w:fill="FFFFFF"/>
            <w:vAlign w:val="center"/>
          </w:tcPr>
          <w:p w14:paraId="21A7036C" w14:textId="77777777" w:rsidR="003B4995" w:rsidRPr="00D12ADF" w:rsidRDefault="003B4995" w:rsidP="00BD5C72">
            <w:pPr>
              <w:rPr>
                <w:b/>
                <w:bCs/>
              </w:rPr>
            </w:pPr>
            <w:r w:rsidRPr="007F5CB6">
              <w:rPr>
                <w:color w:val="000000"/>
              </w:rPr>
              <w:lastRenderedPageBreak/>
              <w:t xml:space="preserve">Základní škola a mateřská škola </w:t>
            </w:r>
            <w:r>
              <w:rPr>
                <w:color w:val="000000"/>
              </w:rPr>
              <w:t>Řenče</w:t>
            </w:r>
            <w:r w:rsidRPr="007F5CB6">
              <w:rPr>
                <w:color w:val="000000"/>
              </w:rPr>
              <w:t>, okres Plzeň-jih, příspěvková organizace,</w:t>
            </w:r>
            <w:r>
              <w:rPr>
                <w:color w:val="000000"/>
              </w:rPr>
              <w:t xml:space="preserve"> </w:t>
            </w:r>
            <w:r w:rsidRPr="007F5CB6">
              <w:rPr>
                <w:color w:val="000000"/>
              </w:rPr>
              <w:t xml:space="preserve">IČ </w:t>
            </w:r>
            <w:r w:rsidRPr="009E4C6A">
              <w:rPr>
                <w:color w:val="000000"/>
              </w:rPr>
              <w:t>60611910</w:t>
            </w:r>
          </w:p>
        </w:tc>
        <w:tc>
          <w:tcPr>
            <w:tcW w:w="3544" w:type="dxa"/>
            <w:vAlign w:val="center"/>
          </w:tcPr>
          <w:p w14:paraId="1F3B174F" w14:textId="77777777" w:rsidR="003B4995" w:rsidRPr="00D12ADF" w:rsidRDefault="003B4995" w:rsidP="00BD5C72">
            <w:r w:rsidRPr="000A58E4">
              <w:rPr>
                <w:rFonts w:cs="Calibri"/>
                <w:iCs/>
              </w:rPr>
              <w:t>Historie řemesel – jak se co dělalo</w:t>
            </w:r>
          </w:p>
        </w:tc>
        <w:tc>
          <w:tcPr>
            <w:tcW w:w="1842" w:type="dxa"/>
            <w:vAlign w:val="center"/>
          </w:tcPr>
          <w:p w14:paraId="38F9F9B5" w14:textId="77777777" w:rsidR="003B4995" w:rsidRPr="00031401" w:rsidRDefault="003B4995" w:rsidP="00BD5C72">
            <w:pPr>
              <w:jc w:val="right"/>
            </w:pPr>
            <w:r>
              <w:t>10 650,00 Kč</w:t>
            </w:r>
          </w:p>
        </w:tc>
      </w:tr>
      <w:tr w:rsidR="003B4995" w:rsidRPr="0003516D" w14:paraId="501187C5" w14:textId="77777777" w:rsidTr="00BD5C72">
        <w:trPr>
          <w:trHeight w:val="510"/>
        </w:trPr>
        <w:tc>
          <w:tcPr>
            <w:tcW w:w="4253" w:type="dxa"/>
            <w:vAlign w:val="center"/>
          </w:tcPr>
          <w:p w14:paraId="752C0C3F" w14:textId="77777777" w:rsidR="003B4995" w:rsidRPr="00031401" w:rsidRDefault="003B4995" w:rsidP="00BD5C72">
            <w:pPr>
              <w:tabs>
                <w:tab w:val="left" w:pos="4253"/>
              </w:tabs>
            </w:pPr>
            <w:r>
              <w:t>Mgr. Naděžda Květoňová, nar. 23.7. 1972</w:t>
            </w:r>
          </w:p>
        </w:tc>
        <w:tc>
          <w:tcPr>
            <w:tcW w:w="3544" w:type="dxa"/>
            <w:vAlign w:val="center"/>
          </w:tcPr>
          <w:p w14:paraId="35DEB50A" w14:textId="77777777" w:rsidR="003B4995" w:rsidRPr="00031401" w:rsidRDefault="003B4995" w:rsidP="00BD5C72">
            <w:r w:rsidRPr="00822602">
              <w:rPr>
                <w:rFonts w:cs="Calibri"/>
                <w:iCs/>
              </w:rPr>
              <w:t>Digitální SMART třída</w:t>
            </w:r>
          </w:p>
        </w:tc>
        <w:tc>
          <w:tcPr>
            <w:tcW w:w="1842" w:type="dxa"/>
            <w:vAlign w:val="center"/>
          </w:tcPr>
          <w:p w14:paraId="3BD406B1" w14:textId="77777777" w:rsidR="003B4995" w:rsidRPr="00031401" w:rsidRDefault="003B4995" w:rsidP="00BD5C72">
            <w:pPr>
              <w:jc w:val="right"/>
            </w:pPr>
            <w:r>
              <w:t>4 680,00 Kč</w:t>
            </w:r>
          </w:p>
        </w:tc>
      </w:tr>
      <w:tr w:rsidR="003B4995" w:rsidRPr="0003516D" w14:paraId="11F253BA" w14:textId="77777777" w:rsidTr="00BD5C72">
        <w:trPr>
          <w:trHeight w:val="510"/>
        </w:trPr>
        <w:tc>
          <w:tcPr>
            <w:tcW w:w="4253" w:type="dxa"/>
            <w:vAlign w:val="center"/>
          </w:tcPr>
          <w:p w14:paraId="4B9277BE" w14:textId="77777777" w:rsidR="003B4995" w:rsidRPr="00031401" w:rsidRDefault="003B4995" w:rsidP="00BD5C72">
            <w:pPr>
              <w:tabs>
                <w:tab w:val="left" w:pos="4253"/>
              </w:tabs>
            </w:pPr>
            <w:r>
              <w:t>Mgr. Helena Sýkorová, nar. 29.7. 1973</w:t>
            </w:r>
          </w:p>
        </w:tc>
        <w:tc>
          <w:tcPr>
            <w:tcW w:w="3544" w:type="dxa"/>
            <w:vAlign w:val="center"/>
          </w:tcPr>
          <w:p w14:paraId="4D08926F" w14:textId="77777777" w:rsidR="003B4995" w:rsidRPr="00031401" w:rsidRDefault="003B4995" w:rsidP="00BD5C72">
            <w:r w:rsidRPr="00822602">
              <w:rPr>
                <w:rFonts w:cs="Calibri"/>
                <w:iCs/>
              </w:rPr>
              <w:t>Spolupráce škol v zahraničí</w:t>
            </w:r>
          </w:p>
        </w:tc>
        <w:tc>
          <w:tcPr>
            <w:tcW w:w="1842" w:type="dxa"/>
            <w:vAlign w:val="center"/>
          </w:tcPr>
          <w:p w14:paraId="5CE68111" w14:textId="77777777" w:rsidR="003B4995" w:rsidRPr="00031401" w:rsidRDefault="003B4995" w:rsidP="00BD5C72">
            <w:pPr>
              <w:jc w:val="right"/>
            </w:pPr>
            <w:r>
              <w:t>28 741,07 Kč</w:t>
            </w:r>
          </w:p>
        </w:tc>
      </w:tr>
      <w:tr w:rsidR="003B4995" w:rsidRPr="00096A35" w14:paraId="400987E5" w14:textId="77777777" w:rsidTr="00BD5C72">
        <w:trPr>
          <w:trHeight w:val="510"/>
        </w:trPr>
        <w:tc>
          <w:tcPr>
            <w:tcW w:w="7797" w:type="dxa"/>
            <w:gridSpan w:val="2"/>
            <w:shd w:val="clear" w:color="auto" w:fill="D9D9D9"/>
            <w:vAlign w:val="center"/>
          </w:tcPr>
          <w:p w14:paraId="1882C54A" w14:textId="77777777" w:rsidR="003B4995" w:rsidRPr="00EE6153" w:rsidRDefault="003B4995" w:rsidP="00BD5C72">
            <w:pPr>
              <w:rPr>
                <w:b/>
                <w:bCs/>
              </w:rPr>
            </w:pPr>
            <w:r w:rsidRPr="00EE6153">
              <w:rPr>
                <w:b/>
                <w:bCs/>
              </w:rPr>
              <w:t>Celkem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BD75CA1" w14:textId="77777777" w:rsidR="003B4995" w:rsidRPr="00096A35" w:rsidRDefault="003B4995" w:rsidP="00BD5C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92 321,37 </w:t>
            </w:r>
            <w:r w:rsidRPr="00096A35">
              <w:rPr>
                <w:b/>
                <w:bCs/>
              </w:rPr>
              <w:t>Kč</w:t>
            </w:r>
          </w:p>
        </w:tc>
      </w:tr>
    </w:tbl>
    <w:p w14:paraId="522345C9" w14:textId="77777777" w:rsidR="00DA71BC" w:rsidRDefault="00DA71BC" w:rsidP="00DA71BC">
      <w:pPr>
        <w:pStyle w:val="Default"/>
        <w:jc w:val="both"/>
        <w:rPr>
          <w:sz w:val="20"/>
          <w:szCs w:val="20"/>
        </w:rPr>
      </w:pPr>
    </w:p>
    <w:p w14:paraId="49EFC4AA" w14:textId="77777777" w:rsidR="003B4995" w:rsidRDefault="003B4995" w:rsidP="00DA71BC">
      <w:pPr>
        <w:pStyle w:val="Default"/>
        <w:jc w:val="both"/>
        <w:rPr>
          <w:b/>
          <w:bCs/>
          <w:sz w:val="20"/>
          <w:szCs w:val="20"/>
        </w:rPr>
      </w:pPr>
    </w:p>
    <w:p w14:paraId="2E39042A" w14:textId="402DF3F8" w:rsidR="00DA71BC" w:rsidRPr="004513B5" w:rsidRDefault="00DA71BC" w:rsidP="004513B5">
      <w:pPr>
        <w:jc w:val="both"/>
        <w:rPr>
          <w:b/>
          <w:bCs/>
        </w:rPr>
      </w:pPr>
      <w:r w:rsidRPr="004513B5">
        <w:rPr>
          <w:b/>
          <w:bCs/>
        </w:rPr>
        <w:t>Dne 22. 9. 2021 poskytl</w:t>
      </w:r>
      <w:r w:rsidR="003B4995" w:rsidRPr="004513B5">
        <w:rPr>
          <w:b/>
          <w:bCs/>
        </w:rPr>
        <w:t>a</w:t>
      </w:r>
      <w:r w:rsidRPr="004513B5">
        <w:rPr>
          <w:b/>
          <w:bCs/>
        </w:rPr>
        <w:t xml:space="preserve"> </w:t>
      </w:r>
      <w:r w:rsidR="003B4995" w:rsidRPr="004513B5">
        <w:rPr>
          <w:b/>
          <w:bCs/>
        </w:rPr>
        <w:t>MAS</w:t>
      </w:r>
      <w:r w:rsidRPr="004513B5">
        <w:rPr>
          <w:b/>
          <w:bCs/>
        </w:rPr>
        <w:t xml:space="preserve"> dar ve výši 5.000, - Kč na odstraňování škod způsobených tornádem na území MAS Jižní Slovácko. </w:t>
      </w:r>
    </w:p>
    <w:p w14:paraId="5C61986C" w14:textId="77777777" w:rsidR="00DA71BC" w:rsidRDefault="00DA71BC" w:rsidP="004513B5">
      <w:pPr>
        <w:jc w:val="both"/>
        <w:rPr>
          <w:i/>
        </w:rPr>
      </w:pPr>
    </w:p>
    <w:p w14:paraId="124F2F72" w14:textId="093C43BD" w:rsidR="003973C5" w:rsidRPr="003255FF" w:rsidRDefault="003973C5" w:rsidP="00B423E2">
      <w:pPr>
        <w:spacing w:after="120"/>
        <w:ind w:right="-141"/>
        <w:jc w:val="both"/>
        <w:rPr>
          <w:rFonts w:cstheme="minorHAnsi"/>
        </w:rPr>
      </w:pPr>
      <w:r>
        <w:rPr>
          <w:rFonts w:cstheme="minorHAnsi"/>
        </w:rPr>
        <w:t>Kateřina Hofmeisterová</w:t>
      </w:r>
      <w:r w:rsidRPr="003255FF">
        <w:rPr>
          <w:rFonts w:cstheme="minorHAnsi"/>
        </w:rPr>
        <w:t xml:space="preserve"> představila členům členské schůze informace vyplývající z auditu za rok 202</w:t>
      </w:r>
      <w:r>
        <w:rPr>
          <w:rFonts w:cstheme="minorHAnsi"/>
        </w:rPr>
        <w:t>1</w:t>
      </w:r>
      <w:r w:rsidRPr="003255FF">
        <w:rPr>
          <w:rFonts w:cstheme="minorHAnsi"/>
        </w:rPr>
        <w:t xml:space="preserve">, který provedl dne </w:t>
      </w:r>
      <w:r>
        <w:rPr>
          <w:rFonts w:cstheme="minorHAnsi"/>
        </w:rPr>
        <w:t>9</w:t>
      </w:r>
      <w:r w:rsidRPr="003255FF">
        <w:rPr>
          <w:rFonts w:cstheme="minorHAnsi"/>
        </w:rPr>
        <w:t>.3.202</w:t>
      </w:r>
      <w:r>
        <w:rPr>
          <w:rFonts w:cstheme="minorHAnsi"/>
        </w:rPr>
        <w:t>2</w:t>
      </w:r>
      <w:r w:rsidRPr="003255FF">
        <w:rPr>
          <w:rFonts w:cstheme="minorHAnsi"/>
        </w:rPr>
        <w:t xml:space="preserve"> </w:t>
      </w:r>
      <w:r w:rsidRPr="003255FF">
        <w:rPr>
          <w:rFonts w:cstheme="minorHAnsi"/>
          <w:b/>
          <w:bCs/>
        </w:rPr>
        <w:t>Ing. David Vičar</w:t>
      </w:r>
      <w:r w:rsidRPr="003255FF">
        <w:rPr>
          <w:rFonts w:cstheme="minorHAnsi"/>
        </w:rPr>
        <w:t xml:space="preserve">, auditor, zapsaný v seznamu auditorů Komory auditorů ČR pod č. 2390, </w:t>
      </w:r>
      <w:r w:rsidRPr="003255FF">
        <w:rPr>
          <w:rFonts w:eastAsia="Times New Roman" w:cstheme="minorHAnsi"/>
          <w:color w:val="000000"/>
          <w:kern w:val="24"/>
          <w:lang w:eastAsia="cs-CZ"/>
        </w:rPr>
        <w:t>se sídlem K Remízku 33a</w:t>
      </w:r>
      <w:r w:rsidRPr="003255FF">
        <w:rPr>
          <w:rFonts w:cstheme="minorHAnsi"/>
        </w:rPr>
        <w:t xml:space="preserve">, 301 00 Plzeň. Zpráva auditora ze </w:t>
      </w:r>
      <w:r w:rsidRPr="00FF0DB3">
        <w:rPr>
          <w:rFonts w:cstheme="minorHAnsi"/>
        </w:rPr>
        <w:t xml:space="preserve">dne 27.4. 2022 </w:t>
      </w:r>
      <w:r w:rsidRPr="004C1254">
        <w:rPr>
          <w:rFonts w:cstheme="minorHAnsi"/>
        </w:rPr>
        <w:t xml:space="preserve">(viz </w:t>
      </w:r>
      <w:r w:rsidRPr="004C1254">
        <w:rPr>
          <w:rFonts w:cstheme="minorHAnsi"/>
          <w:b/>
        </w:rPr>
        <w:t xml:space="preserve">příloha č. </w:t>
      </w:r>
      <w:r w:rsidR="004C1254" w:rsidRPr="004C1254">
        <w:rPr>
          <w:rFonts w:cstheme="minorHAnsi"/>
          <w:b/>
        </w:rPr>
        <w:t>14</w:t>
      </w:r>
      <w:r w:rsidRPr="003255FF">
        <w:rPr>
          <w:rFonts w:cstheme="minorHAnsi"/>
          <w:bCs/>
        </w:rPr>
        <w:t>).</w:t>
      </w:r>
      <w:r w:rsidRPr="003255FF">
        <w:rPr>
          <w:rFonts w:cstheme="minorHAnsi"/>
          <w:b/>
        </w:rPr>
        <w:t xml:space="preserve">  </w:t>
      </w:r>
      <w:r w:rsidRPr="003255FF">
        <w:rPr>
          <w:rFonts w:cstheme="minorHAnsi"/>
        </w:rPr>
        <w:t>Byl proveden účetní audit, bylo ověřeno účetnictví a soulad výroční zprávy s účetnictvím.</w:t>
      </w:r>
    </w:p>
    <w:p w14:paraId="02DBE45C" w14:textId="77777777" w:rsidR="003973C5" w:rsidRPr="003255FF" w:rsidRDefault="003973C5" w:rsidP="00B423E2">
      <w:pPr>
        <w:tabs>
          <w:tab w:val="left" w:pos="0"/>
          <w:tab w:val="left" w:pos="9498"/>
        </w:tabs>
        <w:spacing w:after="120"/>
        <w:ind w:right="-141"/>
        <w:jc w:val="both"/>
        <w:rPr>
          <w:rFonts w:cstheme="minorHAnsi"/>
          <w:bCs/>
          <w:i/>
          <w:iCs/>
        </w:rPr>
      </w:pPr>
      <w:r w:rsidRPr="003255FF">
        <w:rPr>
          <w:rFonts w:cstheme="minorHAnsi"/>
          <w:b/>
          <w:bCs/>
          <w:u w:val="single"/>
        </w:rPr>
        <w:t>Výrok auditora:</w:t>
      </w:r>
      <w:r w:rsidRPr="003255FF">
        <w:rPr>
          <w:rFonts w:cstheme="minorHAnsi"/>
          <w:b/>
          <w:bCs/>
        </w:rPr>
        <w:t xml:space="preserve"> </w:t>
      </w:r>
      <w:r w:rsidRPr="003255FF">
        <w:rPr>
          <w:rFonts w:cstheme="minorHAnsi"/>
          <w:i/>
          <w:iCs/>
        </w:rPr>
        <w:t>Podle</w:t>
      </w:r>
      <w:r w:rsidRPr="003255FF">
        <w:rPr>
          <w:rFonts w:cstheme="minorHAnsi"/>
          <w:bCs/>
          <w:i/>
          <w:iCs/>
        </w:rPr>
        <w:t xml:space="preserve"> našeho názoru účetní závěrka podává věrný a poctivý obraz aktiv a pasiv účetní jednotky k 31.12.202</w:t>
      </w:r>
      <w:r>
        <w:rPr>
          <w:rFonts w:cstheme="minorHAnsi"/>
          <w:bCs/>
          <w:i/>
          <w:iCs/>
        </w:rPr>
        <w:t>1</w:t>
      </w:r>
      <w:r w:rsidRPr="003255FF">
        <w:rPr>
          <w:rFonts w:cstheme="minorHAnsi"/>
          <w:bCs/>
          <w:i/>
          <w:iCs/>
        </w:rPr>
        <w:t>, nákladů, výnosů a výsledku jejího hospodaření za rok končící 31.12.202</w:t>
      </w:r>
      <w:r>
        <w:rPr>
          <w:rFonts w:cstheme="minorHAnsi"/>
          <w:bCs/>
          <w:i/>
          <w:iCs/>
        </w:rPr>
        <w:t>1</w:t>
      </w:r>
      <w:r w:rsidRPr="003255FF">
        <w:rPr>
          <w:rFonts w:cstheme="minorHAnsi"/>
          <w:bCs/>
          <w:i/>
          <w:iCs/>
        </w:rPr>
        <w:t xml:space="preserve"> v souladu s českými účetními předpisy. </w:t>
      </w:r>
      <w:r w:rsidRPr="003255FF">
        <w:rPr>
          <w:rFonts w:cstheme="minorHAnsi"/>
          <w:b/>
          <w:bCs/>
        </w:rPr>
        <w:t xml:space="preserve">Druh výroku: bez výhrad </w:t>
      </w:r>
    </w:p>
    <w:p w14:paraId="48D45CE3" w14:textId="77777777" w:rsidR="003973C5" w:rsidRDefault="003973C5" w:rsidP="003973C5">
      <w:p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/>
          <w:bCs/>
          <w:i/>
          <w:iCs/>
          <w:color w:val="000000"/>
          <w:kern w:val="24"/>
          <w:lang w:eastAsia="cs-CZ"/>
        </w:rPr>
      </w:pPr>
    </w:p>
    <w:p w14:paraId="15FC448A" w14:textId="77777777" w:rsidR="003973C5" w:rsidRPr="00080842" w:rsidRDefault="003973C5" w:rsidP="003973C5">
      <w:pPr>
        <w:tabs>
          <w:tab w:val="left" w:pos="0"/>
          <w:tab w:val="left" w:pos="9498"/>
        </w:tabs>
        <w:spacing w:after="120"/>
        <w:jc w:val="both"/>
        <w:rPr>
          <w:rFonts w:cstheme="minorHAnsi"/>
          <w:bCs/>
          <w:i/>
          <w:iCs/>
        </w:rPr>
      </w:pPr>
      <w:r w:rsidRPr="00B86089">
        <w:rPr>
          <w:rFonts w:eastAsia="Times New Roman" w:cstheme="minorHAnsi"/>
          <w:b/>
          <w:bCs/>
          <w:i/>
          <w:iCs/>
          <w:color w:val="000000"/>
          <w:kern w:val="24"/>
          <w:lang w:eastAsia="cs-CZ"/>
        </w:rPr>
        <w:t>Návrh usnesení:</w:t>
      </w:r>
      <w:r w:rsidRPr="00B86089">
        <w:rPr>
          <w:rFonts w:eastAsia="Times New Roman" w:cstheme="minorHAnsi"/>
          <w:i/>
          <w:iCs/>
          <w:color w:val="000000"/>
          <w:kern w:val="24"/>
          <w:lang w:eastAsia="cs-CZ"/>
        </w:rPr>
        <w:t xml:space="preserve"> </w:t>
      </w:r>
      <w:r w:rsidRPr="00B86089">
        <w:rPr>
          <w:rFonts w:eastAsia="Times New Roman" w:cstheme="minorHAnsi"/>
          <w:bCs/>
          <w:i/>
          <w:iCs/>
          <w:color w:val="000000"/>
          <w:kern w:val="24"/>
          <w:u w:val="single"/>
        </w:rPr>
        <w:t>Členská schůze MAS Aktivios schvaluje</w:t>
      </w:r>
      <w:r w:rsidRPr="00B86089">
        <w:rPr>
          <w:rFonts w:eastAsia="Times New Roman" w:cstheme="minorHAnsi"/>
          <w:bCs/>
          <w:color w:val="000000"/>
          <w:kern w:val="24"/>
          <w:u w:val="single"/>
        </w:rPr>
        <w:t xml:space="preserve">: </w:t>
      </w:r>
    </w:p>
    <w:p w14:paraId="09DE24F9" w14:textId="77777777" w:rsidR="003973C5" w:rsidRPr="006E6F27" w:rsidRDefault="003973C5" w:rsidP="003973C5">
      <w:pPr>
        <w:numPr>
          <w:ilvl w:val="0"/>
          <w:numId w:val="1"/>
        </w:numPr>
        <w:tabs>
          <w:tab w:val="clear" w:pos="720"/>
          <w:tab w:val="left" w:pos="142"/>
          <w:tab w:val="num" w:pos="426"/>
          <w:tab w:val="left" w:pos="9498"/>
        </w:tabs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kern w:val="24"/>
          <w:lang w:eastAsia="cs-CZ"/>
        </w:rPr>
      </w:pPr>
      <w:r w:rsidRPr="00B86089">
        <w:rPr>
          <w:rFonts w:eastAsia="Times New Roman" w:cstheme="minorHAnsi"/>
          <w:color w:val="000000"/>
          <w:kern w:val="24"/>
          <w:lang w:eastAsia="cs-CZ"/>
        </w:rPr>
        <w:t>účetní závěrku k 31.12.</w:t>
      </w:r>
      <w:r>
        <w:rPr>
          <w:rFonts w:eastAsia="Times New Roman" w:cstheme="minorHAnsi"/>
          <w:color w:val="000000"/>
          <w:kern w:val="24"/>
          <w:lang w:eastAsia="cs-CZ"/>
        </w:rPr>
        <w:t>2021, bez výhrad;</w:t>
      </w:r>
    </w:p>
    <w:p w14:paraId="2A3D18D5" w14:textId="77777777" w:rsidR="003973C5" w:rsidRPr="007250C6" w:rsidRDefault="003973C5" w:rsidP="003973C5">
      <w:pPr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9498"/>
        </w:tabs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kern w:val="24"/>
          <w:sz w:val="20"/>
          <w:szCs w:val="20"/>
          <w:lang w:eastAsia="cs-CZ"/>
        </w:rPr>
      </w:pPr>
      <w:r w:rsidRPr="007250C6">
        <w:rPr>
          <w:rFonts w:eastAsia="Times New Roman" w:cstheme="minorHAnsi"/>
          <w:color w:val="000000"/>
          <w:kern w:val="24"/>
          <w:sz w:val="20"/>
          <w:szCs w:val="20"/>
          <w:lang w:eastAsia="cs-CZ"/>
        </w:rPr>
        <w:t xml:space="preserve">hospodářský výsledek, kterým je </w:t>
      </w:r>
      <w:r w:rsidRPr="007250C6">
        <w:rPr>
          <w:rFonts w:eastAsia="Times New Roman" w:cstheme="minorHAnsi"/>
          <w:b/>
          <w:color w:val="000000"/>
          <w:kern w:val="24"/>
          <w:sz w:val="20"/>
          <w:szCs w:val="20"/>
          <w:lang w:eastAsia="cs-CZ"/>
        </w:rPr>
        <w:t>zisk ve výši 80 774,89 Kč</w:t>
      </w:r>
      <w:r w:rsidRPr="007250C6">
        <w:rPr>
          <w:rFonts w:eastAsia="Times New Roman" w:cstheme="minorHAnsi"/>
          <w:color w:val="000000"/>
          <w:kern w:val="24"/>
          <w:sz w:val="20"/>
          <w:szCs w:val="20"/>
          <w:lang w:eastAsia="cs-CZ"/>
        </w:rPr>
        <w:t xml:space="preserve"> a jeho převod do Rezervního fondu;</w:t>
      </w:r>
    </w:p>
    <w:p w14:paraId="04EE7BF3" w14:textId="77777777" w:rsidR="003973C5" w:rsidRPr="003461A6" w:rsidRDefault="003973C5" w:rsidP="003973C5">
      <w:pPr>
        <w:numPr>
          <w:ilvl w:val="0"/>
          <w:numId w:val="1"/>
        </w:numPr>
        <w:tabs>
          <w:tab w:val="clear" w:pos="720"/>
          <w:tab w:val="left" w:pos="142"/>
          <w:tab w:val="num" w:pos="426"/>
          <w:tab w:val="left" w:pos="9498"/>
        </w:tabs>
        <w:spacing w:after="120"/>
        <w:ind w:left="0" w:firstLine="0"/>
        <w:jc w:val="both"/>
        <w:rPr>
          <w:rFonts w:eastAsia="Times New Roman" w:cstheme="minorHAnsi"/>
          <w:color w:val="000000"/>
          <w:kern w:val="24"/>
          <w:lang w:eastAsia="cs-CZ"/>
        </w:rPr>
      </w:pPr>
      <w:r>
        <w:rPr>
          <w:rFonts w:eastAsia="Times New Roman" w:cstheme="minorHAnsi"/>
          <w:color w:val="000000"/>
          <w:kern w:val="24"/>
          <w:lang w:eastAsia="cs-CZ"/>
        </w:rPr>
        <w:t>Výroční zprávu o činnosti a hospodaření za rok 2021;</w:t>
      </w:r>
    </w:p>
    <w:p w14:paraId="603FD908" w14:textId="72FC760E" w:rsidR="00F3270F" w:rsidRPr="00F3270F" w:rsidRDefault="00F3270F" w:rsidP="00F3270F">
      <w:pPr>
        <w:tabs>
          <w:tab w:val="left" w:pos="0"/>
          <w:tab w:val="left" w:pos="9498"/>
        </w:tabs>
        <w:jc w:val="both"/>
        <w:rPr>
          <w:rFonts w:cstheme="minorHAnsi"/>
          <w:b/>
          <w:i/>
        </w:rPr>
      </w:pPr>
      <w:r w:rsidRPr="00F3270F">
        <w:rPr>
          <w:rFonts w:cstheme="minorHAnsi"/>
          <w:b/>
          <w:i/>
        </w:rPr>
        <w:t xml:space="preserve"> Hlasování: </w:t>
      </w:r>
      <w:r w:rsidRPr="00F3270F">
        <w:rPr>
          <w:rFonts w:cstheme="minorHAnsi"/>
          <w:bCs/>
          <w:i/>
        </w:rPr>
        <w:t>pro 27  proti 0  zdržel se 0</w:t>
      </w:r>
      <w:r w:rsidRPr="00F3270F">
        <w:rPr>
          <w:rFonts w:cstheme="minorHAnsi"/>
          <w:b/>
          <w:i/>
        </w:rPr>
        <w:tab/>
      </w:r>
    </w:p>
    <w:p w14:paraId="03576662" w14:textId="52BBAFCC" w:rsidR="003B4995" w:rsidRPr="00F3270F" w:rsidRDefault="00F3270F" w:rsidP="00F3270F">
      <w:pPr>
        <w:jc w:val="both"/>
        <w:rPr>
          <w:rFonts w:cstheme="minorHAnsi"/>
          <w:b/>
          <w:bCs/>
          <w:color w:val="FF0000"/>
          <w:u w:val="single"/>
        </w:rPr>
      </w:pPr>
      <w:r w:rsidRPr="00F3270F">
        <w:rPr>
          <w:rFonts w:cstheme="minorHAnsi"/>
          <w:b/>
          <w:i/>
          <w:u w:val="single"/>
        </w:rPr>
        <w:t xml:space="preserve"> Usnesení je schváleno</w:t>
      </w:r>
      <w:r>
        <w:rPr>
          <w:rFonts w:cstheme="minorHAnsi"/>
          <w:b/>
          <w:i/>
          <w:u w:val="single"/>
        </w:rPr>
        <w:t>.</w:t>
      </w:r>
    </w:p>
    <w:p w14:paraId="45655525" w14:textId="77777777" w:rsidR="003B4995" w:rsidRDefault="003B4995" w:rsidP="008D7599">
      <w:pPr>
        <w:jc w:val="both"/>
        <w:rPr>
          <w:rFonts w:cstheme="minorHAnsi"/>
          <w:b/>
          <w:bCs/>
          <w:color w:val="FF0000"/>
          <w:u w:val="single"/>
        </w:rPr>
      </w:pPr>
    </w:p>
    <w:p w14:paraId="548A2509" w14:textId="77777777" w:rsidR="00F3270F" w:rsidRDefault="00F3270F" w:rsidP="008D7599">
      <w:pPr>
        <w:jc w:val="both"/>
        <w:rPr>
          <w:rFonts w:cstheme="minorHAnsi"/>
          <w:b/>
          <w:bCs/>
          <w:color w:val="FF0000"/>
          <w:u w:val="single"/>
        </w:rPr>
      </w:pPr>
    </w:p>
    <w:p w14:paraId="45AA7FAD" w14:textId="77E2A387" w:rsidR="00393188" w:rsidRDefault="00393188" w:rsidP="00A207FB">
      <w:pPr>
        <w:spacing w:line="36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 9) </w:t>
      </w:r>
      <w:r w:rsidRPr="00370520">
        <w:rPr>
          <w:rFonts w:cstheme="minorHAnsi"/>
          <w:b/>
          <w:bCs/>
          <w:u w:val="single"/>
        </w:rPr>
        <w:t>Určení auditora k zajištění auditu hospodaření za rok 2022</w:t>
      </w:r>
    </w:p>
    <w:p w14:paraId="75D4A563" w14:textId="39870C9D" w:rsidR="00B56A8C" w:rsidRDefault="00B56A8C" w:rsidP="00B56A8C">
      <w:pPr>
        <w:tabs>
          <w:tab w:val="left" w:pos="0"/>
          <w:tab w:val="left" w:pos="9498"/>
        </w:tabs>
        <w:spacing w:after="120" w:line="240" w:lineRule="auto"/>
        <w:jc w:val="both"/>
        <w:rPr>
          <w:rFonts w:eastAsia="Times New Roman" w:cstheme="minorHAnsi"/>
          <w:color w:val="000000"/>
          <w:kern w:val="24"/>
          <w:lang w:eastAsia="cs-CZ"/>
        </w:rPr>
      </w:pPr>
      <w:r>
        <w:rPr>
          <w:rFonts w:eastAsia="Times New Roman" w:cstheme="minorHAnsi"/>
          <w:color w:val="000000"/>
          <w:kern w:val="24"/>
          <w:lang w:eastAsia="cs-CZ"/>
        </w:rPr>
        <w:t xml:space="preserve">Petr Brandl navrhuje </w:t>
      </w:r>
      <w:r w:rsidRPr="00B86089">
        <w:rPr>
          <w:rFonts w:eastAsia="Times New Roman" w:cstheme="minorHAnsi"/>
          <w:color w:val="000000"/>
          <w:kern w:val="24"/>
          <w:lang w:eastAsia="cs-CZ"/>
        </w:rPr>
        <w:t xml:space="preserve"> auditora Ing. Davida Vičara, č. oprávnění 2390, se sídlem </w:t>
      </w:r>
      <w:r>
        <w:rPr>
          <w:rFonts w:eastAsia="Times New Roman" w:cstheme="minorHAnsi"/>
          <w:color w:val="000000"/>
          <w:kern w:val="24"/>
          <w:lang w:eastAsia="cs-CZ"/>
        </w:rPr>
        <w:t>K Remízku 33a</w:t>
      </w:r>
      <w:r w:rsidRPr="00B86089">
        <w:rPr>
          <w:rFonts w:eastAsia="Times New Roman" w:cstheme="minorHAnsi"/>
          <w:color w:val="000000"/>
          <w:kern w:val="24"/>
          <w:lang w:eastAsia="cs-CZ"/>
        </w:rPr>
        <w:t>, 301 00    Plzeň k zajištění auditu závěrky za rok 202</w:t>
      </w:r>
      <w:r>
        <w:rPr>
          <w:rFonts w:eastAsia="Times New Roman" w:cstheme="minorHAnsi"/>
          <w:color w:val="000000"/>
          <w:kern w:val="24"/>
          <w:lang w:eastAsia="cs-CZ"/>
        </w:rPr>
        <w:t>2</w:t>
      </w:r>
      <w:r w:rsidRPr="00B86089">
        <w:rPr>
          <w:rFonts w:eastAsia="Times New Roman" w:cstheme="minorHAnsi"/>
          <w:color w:val="000000"/>
          <w:kern w:val="24"/>
          <w:lang w:eastAsia="cs-CZ"/>
        </w:rPr>
        <w:t xml:space="preserve">. </w:t>
      </w:r>
    </w:p>
    <w:p w14:paraId="47DE6235" w14:textId="1FA7DF08" w:rsidR="00B56A8C" w:rsidRPr="00B56A8C" w:rsidRDefault="00B56A8C" w:rsidP="00093701">
      <w:pPr>
        <w:tabs>
          <w:tab w:val="left" w:pos="0"/>
          <w:tab w:val="left" w:pos="9498"/>
        </w:tabs>
        <w:jc w:val="both"/>
        <w:rPr>
          <w:rFonts w:eastAsia="Times New Roman" w:cstheme="minorHAnsi"/>
          <w:i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i/>
          <w:color w:val="000000"/>
          <w:kern w:val="24"/>
          <w:lang w:eastAsia="cs-CZ"/>
        </w:rPr>
        <w:t>Návrh</w:t>
      </w:r>
      <w:r w:rsidRPr="00B86089">
        <w:rPr>
          <w:rFonts w:eastAsia="Times New Roman" w:cstheme="minorHAnsi"/>
          <w:b/>
          <w:bCs/>
          <w:i/>
          <w:color w:val="000000"/>
          <w:kern w:val="24"/>
          <w:lang w:eastAsia="cs-CZ"/>
        </w:rPr>
        <w:t xml:space="preserve"> usnesení</w:t>
      </w:r>
      <w:r w:rsidRPr="00B86089">
        <w:rPr>
          <w:rFonts w:eastAsia="Times New Roman" w:cstheme="minorHAnsi"/>
          <w:i/>
          <w:color w:val="000000"/>
          <w:kern w:val="24"/>
          <w:lang w:eastAsia="cs-CZ"/>
        </w:rPr>
        <w:t xml:space="preserve">: </w:t>
      </w:r>
      <w:r w:rsidRPr="00B56A8C">
        <w:rPr>
          <w:rFonts w:eastAsia="Times New Roman" w:cstheme="minorHAnsi"/>
          <w:i/>
          <w:color w:val="000000"/>
          <w:kern w:val="24"/>
          <w:lang w:eastAsia="cs-CZ"/>
        </w:rPr>
        <w:t>ČS schvaluje auditora Ing. Davida Vičara, č. oprávnění 2390, se sídlem K Remízku 33a, 301 00    Plzeň k zajištění auditu závěrky za rok 2022</w:t>
      </w:r>
      <w:r w:rsidR="00093701">
        <w:rPr>
          <w:rFonts w:eastAsia="Times New Roman" w:cstheme="minorHAnsi"/>
          <w:i/>
          <w:color w:val="000000"/>
          <w:kern w:val="24"/>
          <w:lang w:eastAsia="cs-CZ"/>
        </w:rPr>
        <w:t>.</w:t>
      </w:r>
    </w:p>
    <w:p w14:paraId="396A53B6" w14:textId="77777777" w:rsidR="00B56A8C" w:rsidRPr="00B56A8C" w:rsidRDefault="00B56A8C" w:rsidP="00B56A8C">
      <w:pPr>
        <w:tabs>
          <w:tab w:val="left" w:pos="0"/>
          <w:tab w:val="left" w:pos="9498"/>
        </w:tabs>
        <w:rPr>
          <w:rFonts w:eastAsia="Times New Roman" w:cstheme="minorHAnsi"/>
          <w:i/>
          <w:color w:val="000000"/>
          <w:kern w:val="24"/>
          <w:lang w:eastAsia="cs-CZ"/>
        </w:rPr>
      </w:pPr>
      <w:r w:rsidRPr="00B56A8C">
        <w:rPr>
          <w:rFonts w:eastAsia="Times New Roman" w:cstheme="minorHAnsi"/>
          <w:b/>
          <w:i/>
          <w:color w:val="000000"/>
          <w:kern w:val="24"/>
          <w:lang w:eastAsia="cs-CZ"/>
        </w:rPr>
        <w:t xml:space="preserve">Hlasování: </w:t>
      </w:r>
      <w:r w:rsidRPr="00B56A8C">
        <w:rPr>
          <w:rFonts w:eastAsia="Times New Roman" w:cstheme="minorHAnsi"/>
          <w:i/>
          <w:color w:val="000000"/>
          <w:kern w:val="24"/>
          <w:lang w:eastAsia="cs-CZ"/>
        </w:rPr>
        <w:t>pro 27  proti 0  zdržel se 0</w:t>
      </w:r>
    </w:p>
    <w:p w14:paraId="3F1A3965" w14:textId="77777777" w:rsidR="00B56A8C" w:rsidRPr="008047B8" w:rsidRDefault="00B56A8C" w:rsidP="00B56A8C">
      <w:pPr>
        <w:tabs>
          <w:tab w:val="left" w:pos="0"/>
          <w:tab w:val="left" w:pos="9498"/>
        </w:tabs>
        <w:rPr>
          <w:rFonts w:cstheme="minorHAnsi"/>
          <w:b/>
          <w:i/>
          <w:u w:val="single"/>
        </w:rPr>
      </w:pPr>
      <w:r w:rsidRPr="008047B8">
        <w:rPr>
          <w:rFonts w:cstheme="minorHAnsi"/>
          <w:b/>
          <w:i/>
          <w:u w:val="single"/>
        </w:rPr>
        <w:t>Usnesení je schváleno.</w:t>
      </w:r>
    </w:p>
    <w:p w14:paraId="3436FC1E" w14:textId="3312FE33" w:rsidR="00EA5692" w:rsidRDefault="00EA5692" w:rsidP="00A207FB">
      <w:pPr>
        <w:spacing w:line="360" w:lineRule="auto"/>
        <w:contextualSpacing/>
        <w:jc w:val="both"/>
        <w:rPr>
          <w:rFonts w:cstheme="minorHAnsi"/>
          <w:b/>
          <w:bCs/>
        </w:rPr>
      </w:pPr>
    </w:p>
    <w:p w14:paraId="2E44FACF" w14:textId="77777777" w:rsidR="00370520" w:rsidRDefault="00370520" w:rsidP="00A207FB">
      <w:pPr>
        <w:spacing w:line="360" w:lineRule="auto"/>
        <w:contextualSpacing/>
        <w:jc w:val="both"/>
        <w:rPr>
          <w:rFonts w:cstheme="minorHAnsi"/>
          <w:b/>
          <w:bCs/>
        </w:rPr>
      </w:pPr>
    </w:p>
    <w:p w14:paraId="1D4C7DFD" w14:textId="06174154" w:rsidR="00503C53" w:rsidRDefault="00EA5692" w:rsidP="00A207FB">
      <w:pPr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Ad 10) </w:t>
      </w:r>
      <w:r w:rsidR="00A207FB" w:rsidRPr="00B86089">
        <w:rPr>
          <w:rFonts w:cstheme="minorHAnsi"/>
          <w:b/>
          <w:bCs/>
        </w:rPr>
        <w:t xml:space="preserve"> </w:t>
      </w:r>
      <w:r w:rsidR="00A207FB" w:rsidRPr="00A105B5">
        <w:rPr>
          <w:rFonts w:cstheme="minorHAnsi"/>
          <w:b/>
          <w:bCs/>
          <w:u w:val="single"/>
        </w:rPr>
        <w:t>Další záležitosti organizační povahy</w:t>
      </w:r>
      <w:r w:rsidR="00B45FB3" w:rsidRPr="00B86089">
        <w:rPr>
          <w:rFonts w:cstheme="minorHAnsi"/>
          <w:b/>
          <w:bCs/>
        </w:rPr>
        <w:t xml:space="preserve"> </w:t>
      </w:r>
      <w:r w:rsidR="00A207FB" w:rsidRPr="00B86089">
        <w:rPr>
          <w:rFonts w:cstheme="minorHAnsi"/>
          <w:b/>
          <w:bCs/>
        </w:rPr>
        <w:t xml:space="preserve">- </w:t>
      </w:r>
    </w:p>
    <w:p w14:paraId="26F9A72F" w14:textId="0B4C1089" w:rsidR="00617AEF" w:rsidRPr="00996D82" w:rsidRDefault="00DF4B79" w:rsidP="007011D7">
      <w:pPr>
        <w:pStyle w:val="Odstavecseseznamem"/>
        <w:numPr>
          <w:ilvl w:val="0"/>
          <w:numId w:val="7"/>
        </w:numPr>
        <w:spacing w:line="360" w:lineRule="auto"/>
        <w:ind w:hanging="314"/>
        <w:jc w:val="both"/>
        <w:rPr>
          <w:rFonts w:cstheme="minorHAnsi"/>
        </w:rPr>
      </w:pPr>
      <w:r w:rsidRPr="00177EC7">
        <w:rPr>
          <w:rFonts w:cstheme="minorHAnsi"/>
        </w:rPr>
        <w:t xml:space="preserve">Ing. Brandl </w:t>
      </w:r>
      <w:r>
        <w:rPr>
          <w:rFonts w:cstheme="minorHAnsi"/>
        </w:rPr>
        <w:t>navrhuje, aby</w:t>
      </w:r>
      <w:r w:rsidRPr="00996D82">
        <w:rPr>
          <w:rFonts w:cstheme="minorHAnsi"/>
        </w:rPr>
        <w:t xml:space="preserve"> </w:t>
      </w:r>
      <w:r>
        <w:rPr>
          <w:rFonts w:cstheme="minorHAnsi"/>
        </w:rPr>
        <w:t>v</w:t>
      </w:r>
      <w:r w:rsidR="00A207FB" w:rsidRPr="00996D82">
        <w:rPr>
          <w:rFonts w:cstheme="minorHAnsi"/>
        </w:rPr>
        <w:t xml:space="preserve">ýše členských příspěvků zůstala stejná i pro rok </w:t>
      </w:r>
      <w:r w:rsidR="000253A3">
        <w:rPr>
          <w:rFonts w:cstheme="minorHAnsi"/>
        </w:rPr>
        <w:t>202</w:t>
      </w:r>
      <w:r w:rsidR="00093701">
        <w:rPr>
          <w:rFonts w:cstheme="minorHAnsi"/>
        </w:rPr>
        <w:t>2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516"/>
        <w:gridCol w:w="3402"/>
      </w:tblGrid>
      <w:tr w:rsidR="00060064" w:rsidRPr="00B86089" w14:paraId="69179B73" w14:textId="77777777" w:rsidTr="007D1DAA">
        <w:trPr>
          <w:trHeight w:val="345"/>
        </w:trPr>
        <w:tc>
          <w:tcPr>
            <w:tcW w:w="6516" w:type="dxa"/>
            <w:vAlign w:val="center"/>
          </w:tcPr>
          <w:p w14:paraId="241C0994" w14:textId="77777777" w:rsidR="00060064" w:rsidRPr="00060064" w:rsidRDefault="00060064" w:rsidP="00060064">
            <w:pPr>
              <w:tabs>
                <w:tab w:val="center" w:pos="4536"/>
                <w:tab w:val="right" w:pos="9072"/>
              </w:tabs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>Název</w:t>
            </w:r>
          </w:p>
        </w:tc>
        <w:tc>
          <w:tcPr>
            <w:tcW w:w="3402" w:type="dxa"/>
            <w:vAlign w:val="center"/>
          </w:tcPr>
          <w:p w14:paraId="62A82EC8" w14:textId="76AEF498" w:rsidR="00060064" w:rsidRPr="00060064" w:rsidRDefault="00060064" w:rsidP="00060064">
            <w:pPr>
              <w:jc w:val="right"/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>Částka v</w:t>
            </w:r>
            <w:r w:rsidR="009D35AC">
              <w:rPr>
                <w:rFonts w:cstheme="minorHAnsi"/>
                <w:b/>
                <w:bCs/>
              </w:rPr>
              <w:t> </w:t>
            </w:r>
            <w:r w:rsidRPr="00060064">
              <w:rPr>
                <w:rFonts w:cstheme="minorHAnsi"/>
                <w:b/>
                <w:bCs/>
              </w:rPr>
              <w:t>Kč</w:t>
            </w:r>
            <w:r w:rsidR="009D35AC">
              <w:rPr>
                <w:rFonts w:cstheme="minorHAnsi"/>
                <w:b/>
                <w:bCs/>
              </w:rPr>
              <w:t xml:space="preserve">/ </w:t>
            </w:r>
            <w:r w:rsidR="009D35AC" w:rsidRPr="00302058">
              <w:rPr>
                <w:rFonts w:cstheme="minorHAnsi"/>
                <w:b/>
                <w:bCs/>
              </w:rPr>
              <w:t>rok</w:t>
            </w:r>
          </w:p>
        </w:tc>
      </w:tr>
      <w:tr w:rsidR="00060064" w:rsidRPr="00B86089" w14:paraId="7D5E6161" w14:textId="77777777" w:rsidTr="007D1DAA">
        <w:trPr>
          <w:trHeight w:val="325"/>
        </w:trPr>
        <w:tc>
          <w:tcPr>
            <w:tcW w:w="6516" w:type="dxa"/>
            <w:vAlign w:val="center"/>
          </w:tcPr>
          <w:p w14:paraId="49B38117" w14:textId="77777777" w:rsidR="00060064" w:rsidRPr="00060064" w:rsidRDefault="00060064" w:rsidP="00060064">
            <w:pPr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lastRenderedPageBreak/>
              <w:t>Dobrovolníci, nepodnikající fyzické osoby</w:t>
            </w:r>
          </w:p>
        </w:tc>
        <w:tc>
          <w:tcPr>
            <w:tcW w:w="3402" w:type="dxa"/>
            <w:vAlign w:val="center"/>
          </w:tcPr>
          <w:p w14:paraId="066C21EE" w14:textId="77777777" w:rsidR="00060064" w:rsidRPr="00060064" w:rsidRDefault="00060064" w:rsidP="00060064">
            <w:pPr>
              <w:jc w:val="right"/>
              <w:rPr>
                <w:rFonts w:cstheme="minorHAnsi"/>
              </w:rPr>
            </w:pPr>
            <w:r w:rsidRPr="00060064">
              <w:rPr>
                <w:rFonts w:cstheme="minorHAnsi"/>
              </w:rPr>
              <w:t>200,-</w:t>
            </w:r>
          </w:p>
        </w:tc>
      </w:tr>
      <w:tr w:rsidR="00060064" w:rsidRPr="00B86089" w14:paraId="4F8373BA" w14:textId="77777777" w:rsidTr="007D1DAA">
        <w:trPr>
          <w:trHeight w:val="345"/>
        </w:trPr>
        <w:tc>
          <w:tcPr>
            <w:tcW w:w="6516" w:type="dxa"/>
            <w:vAlign w:val="center"/>
          </w:tcPr>
          <w:p w14:paraId="28CAAFBD" w14:textId="77777777" w:rsidR="00060064" w:rsidRPr="00060064" w:rsidRDefault="00060064" w:rsidP="00060064">
            <w:pPr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>Nestátní nezisková organizace - spolky</w:t>
            </w:r>
          </w:p>
        </w:tc>
        <w:tc>
          <w:tcPr>
            <w:tcW w:w="3402" w:type="dxa"/>
            <w:vAlign w:val="center"/>
          </w:tcPr>
          <w:p w14:paraId="02C4B5EA" w14:textId="77777777" w:rsidR="00060064" w:rsidRPr="00060064" w:rsidRDefault="00060064" w:rsidP="00060064">
            <w:pPr>
              <w:jc w:val="right"/>
              <w:rPr>
                <w:rFonts w:cstheme="minorHAnsi"/>
              </w:rPr>
            </w:pPr>
            <w:r w:rsidRPr="00060064">
              <w:rPr>
                <w:rFonts w:cstheme="minorHAnsi"/>
              </w:rPr>
              <w:t>500,-</w:t>
            </w:r>
          </w:p>
        </w:tc>
      </w:tr>
      <w:tr w:rsidR="00060064" w:rsidRPr="00B86089" w14:paraId="6F07EF43" w14:textId="77777777" w:rsidTr="007D1DAA">
        <w:trPr>
          <w:trHeight w:val="325"/>
        </w:trPr>
        <w:tc>
          <w:tcPr>
            <w:tcW w:w="6516" w:type="dxa"/>
            <w:vAlign w:val="center"/>
          </w:tcPr>
          <w:p w14:paraId="00FB7660" w14:textId="37592120" w:rsidR="00060064" w:rsidRPr="00060064" w:rsidRDefault="00060064" w:rsidP="00060064">
            <w:pPr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 xml:space="preserve">Drobní soukromí zemědělci i nezemědělci - </w:t>
            </w:r>
            <w:r w:rsidR="007C422A">
              <w:rPr>
                <w:rFonts w:cstheme="minorHAnsi"/>
                <w:b/>
                <w:bCs/>
              </w:rPr>
              <w:t xml:space="preserve"> </w:t>
            </w:r>
            <w:r w:rsidRPr="00060064">
              <w:rPr>
                <w:rFonts w:cstheme="minorHAnsi"/>
                <w:b/>
                <w:bCs/>
              </w:rPr>
              <w:t>OSVČ</w:t>
            </w:r>
          </w:p>
        </w:tc>
        <w:tc>
          <w:tcPr>
            <w:tcW w:w="3402" w:type="dxa"/>
            <w:vAlign w:val="center"/>
          </w:tcPr>
          <w:p w14:paraId="49F8F626" w14:textId="77777777" w:rsidR="00060064" w:rsidRPr="00060064" w:rsidRDefault="00060064" w:rsidP="00060064">
            <w:pPr>
              <w:jc w:val="right"/>
              <w:rPr>
                <w:rFonts w:cstheme="minorHAnsi"/>
              </w:rPr>
            </w:pPr>
            <w:r w:rsidRPr="00060064">
              <w:rPr>
                <w:rFonts w:cstheme="minorHAnsi"/>
              </w:rPr>
              <w:t>1 000,-</w:t>
            </w:r>
          </w:p>
        </w:tc>
      </w:tr>
      <w:tr w:rsidR="00060064" w:rsidRPr="00B86089" w14:paraId="5E533C0B" w14:textId="77777777" w:rsidTr="007D1DAA">
        <w:trPr>
          <w:trHeight w:val="325"/>
        </w:trPr>
        <w:tc>
          <w:tcPr>
            <w:tcW w:w="6516" w:type="dxa"/>
            <w:vAlign w:val="center"/>
          </w:tcPr>
          <w:p w14:paraId="1E72D261" w14:textId="77777777" w:rsidR="00060064" w:rsidRPr="00060064" w:rsidRDefault="00060064" w:rsidP="00060064">
            <w:pPr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>Zemědělské podniky</w:t>
            </w:r>
          </w:p>
        </w:tc>
        <w:tc>
          <w:tcPr>
            <w:tcW w:w="3402" w:type="dxa"/>
            <w:vAlign w:val="center"/>
          </w:tcPr>
          <w:p w14:paraId="35FDA297" w14:textId="77777777" w:rsidR="00060064" w:rsidRPr="00060064" w:rsidRDefault="00060064" w:rsidP="00060064">
            <w:pPr>
              <w:jc w:val="right"/>
              <w:rPr>
                <w:rFonts w:cstheme="minorHAnsi"/>
              </w:rPr>
            </w:pPr>
            <w:r w:rsidRPr="00060064">
              <w:rPr>
                <w:rFonts w:cstheme="minorHAnsi"/>
              </w:rPr>
              <w:t>2 000,-</w:t>
            </w:r>
          </w:p>
        </w:tc>
      </w:tr>
      <w:tr w:rsidR="00060064" w:rsidRPr="00B86089" w14:paraId="319BE05E" w14:textId="77777777" w:rsidTr="007D1DAA">
        <w:trPr>
          <w:trHeight w:val="325"/>
        </w:trPr>
        <w:tc>
          <w:tcPr>
            <w:tcW w:w="6516" w:type="dxa"/>
            <w:vAlign w:val="center"/>
          </w:tcPr>
          <w:p w14:paraId="3A334CE3" w14:textId="77777777" w:rsidR="00060064" w:rsidRPr="00060064" w:rsidRDefault="00060064" w:rsidP="00060064">
            <w:pPr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>Nezemědělské podniky</w:t>
            </w:r>
          </w:p>
        </w:tc>
        <w:tc>
          <w:tcPr>
            <w:tcW w:w="3402" w:type="dxa"/>
            <w:vAlign w:val="center"/>
          </w:tcPr>
          <w:p w14:paraId="5D19609A" w14:textId="77777777" w:rsidR="00060064" w:rsidRPr="00060064" w:rsidRDefault="00060064" w:rsidP="00060064">
            <w:pPr>
              <w:jc w:val="right"/>
              <w:rPr>
                <w:rFonts w:cstheme="minorHAnsi"/>
              </w:rPr>
            </w:pPr>
            <w:r w:rsidRPr="00060064">
              <w:rPr>
                <w:rFonts w:cstheme="minorHAnsi"/>
              </w:rPr>
              <w:t>2 000,-</w:t>
            </w:r>
          </w:p>
        </w:tc>
      </w:tr>
      <w:tr w:rsidR="00060064" w:rsidRPr="00B86089" w14:paraId="4195FAD0" w14:textId="77777777" w:rsidTr="007D1DAA">
        <w:trPr>
          <w:trHeight w:val="345"/>
        </w:trPr>
        <w:tc>
          <w:tcPr>
            <w:tcW w:w="6516" w:type="dxa"/>
            <w:vAlign w:val="center"/>
          </w:tcPr>
          <w:p w14:paraId="43FB499E" w14:textId="77777777" w:rsidR="00060064" w:rsidRPr="00060064" w:rsidRDefault="00060064" w:rsidP="00060064">
            <w:pPr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>Obce</w:t>
            </w:r>
          </w:p>
        </w:tc>
        <w:tc>
          <w:tcPr>
            <w:tcW w:w="3402" w:type="dxa"/>
            <w:vAlign w:val="center"/>
          </w:tcPr>
          <w:p w14:paraId="1A441994" w14:textId="77777777" w:rsidR="00060064" w:rsidRPr="00060064" w:rsidRDefault="00060064" w:rsidP="00060064">
            <w:pPr>
              <w:jc w:val="right"/>
              <w:rPr>
                <w:rFonts w:cstheme="minorHAnsi"/>
              </w:rPr>
            </w:pPr>
            <w:r w:rsidRPr="00060064">
              <w:rPr>
                <w:rFonts w:cstheme="minorHAnsi"/>
              </w:rPr>
              <w:t>2 000,-</w:t>
            </w:r>
          </w:p>
        </w:tc>
      </w:tr>
      <w:tr w:rsidR="00060064" w:rsidRPr="00B86089" w14:paraId="6CC4972D" w14:textId="77777777" w:rsidTr="007D1DAA">
        <w:trPr>
          <w:trHeight w:val="325"/>
        </w:trPr>
        <w:tc>
          <w:tcPr>
            <w:tcW w:w="6516" w:type="dxa"/>
            <w:vAlign w:val="center"/>
          </w:tcPr>
          <w:p w14:paraId="31C3D24F" w14:textId="77777777" w:rsidR="00060064" w:rsidRPr="00060064" w:rsidRDefault="00060064" w:rsidP="00060064">
            <w:pPr>
              <w:rPr>
                <w:rFonts w:cstheme="minorHAnsi"/>
                <w:b/>
                <w:bCs/>
              </w:rPr>
            </w:pPr>
            <w:r w:rsidRPr="00060064">
              <w:rPr>
                <w:rFonts w:cstheme="minorHAnsi"/>
                <w:b/>
                <w:bCs/>
              </w:rPr>
              <w:t>Svazky obcí</w:t>
            </w:r>
          </w:p>
        </w:tc>
        <w:tc>
          <w:tcPr>
            <w:tcW w:w="3402" w:type="dxa"/>
            <w:vAlign w:val="center"/>
          </w:tcPr>
          <w:p w14:paraId="4067E4E2" w14:textId="77777777" w:rsidR="00060064" w:rsidRPr="00060064" w:rsidRDefault="00060064" w:rsidP="00060064">
            <w:pPr>
              <w:jc w:val="right"/>
              <w:rPr>
                <w:rFonts w:cstheme="minorHAnsi"/>
              </w:rPr>
            </w:pPr>
            <w:r w:rsidRPr="00060064">
              <w:rPr>
                <w:rFonts w:cstheme="minorHAnsi"/>
              </w:rPr>
              <w:t>20 000,-</w:t>
            </w:r>
          </w:p>
        </w:tc>
      </w:tr>
    </w:tbl>
    <w:p w14:paraId="1C211C34" w14:textId="77777777" w:rsidR="0000319E" w:rsidRPr="00060064" w:rsidRDefault="0000319E" w:rsidP="00024327">
      <w:pPr>
        <w:tabs>
          <w:tab w:val="left" w:pos="0"/>
          <w:tab w:val="left" w:pos="9498"/>
        </w:tabs>
        <w:jc w:val="both"/>
        <w:rPr>
          <w:rFonts w:eastAsia="Times New Roman" w:cstheme="minorHAnsi"/>
          <w:b/>
          <w:bCs/>
          <w:iCs/>
          <w:color w:val="000000"/>
          <w:kern w:val="24"/>
          <w:sz w:val="16"/>
          <w:szCs w:val="16"/>
          <w:lang w:eastAsia="cs-CZ"/>
        </w:rPr>
      </w:pPr>
    </w:p>
    <w:p w14:paraId="09EE1943" w14:textId="0DF28D51" w:rsidR="00A207FB" w:rsidRPr="00B86089" w:rsidRDefault="00060064" w:rsidP="003D1FD6">
      <w:pPr>
        <w:tabs>
          <w:tab w:val="left" w:pos="0"/>
          <w:tab w:val="left" w:pos="9498"/>
        </w:tabs>
        <w:rPr>
          <w:rFonts w:eastAsia="Times New Roman" w:cstheme="minorHAnsi"/>
          <w:i/>
          <w:color w:val="000000"/>
          <w:kern w:val="24"/>
          <w:lang w:eastAsia="cs-CZ"/>
        </w:rPr>
      </w:pPr>
      <w:r>
        <w:rPr>
          <w:rFonts w:eastAsia="Times New Roman" w:cstheme="minorHAnsi"/>
          <w:b/>
          <w:bCs/>
          <w:i/>
          <w:color w:val="000000"/>
          <w:kern w:val="24"/>
          <w:lang w:eastAsia="cs-CZ"/>
        </w:rPr>
        <w:t>Návrh</w:t>
      </w:r>
      <w:r w:rsidRPr="00B86089">
        <w:rPr>
          <w:rFonts w:eastAsia="Times New Roman" w:cstheme="minorHAnsi"/>
          <w:b/>
          <w:bCs/>
          <w:i/>
          <w:color w:val="000000"/>
          <w:kern w:val="24"/>
          <w:lang w:eastAsia="cs-CZ"/>
        </w:rPr>
        <w:t xml:space="preserve"> </w:t>
      </w:r>
      <w:r w:rsidR="00A207FB" w:rsidRPr="00B86089">
        <w:rPr>
          <w:rFonts w:eastAsia="Times New Roman" w:cstheme="minorHAnsi"/>
          <w:b/>
          <w:bCs/>
          <w:i/>
          <w:color w:val="000000"/>
          <w:kern w:val="24"/>
          <w:lang w:eastAsia="cs-CZ"/>
        </w:rPr>
        <w:t>usnesení</w:t>
      </w:r>
      <w:r w:rsidR="00A207FB" w:rsidRPr="00B86089">
        <w:rPr>
          <w:rFonts w:eastAsia="Times New Roman" w:cstheme="minorHAnsi"/>
          <w:i/>
          <w:color w:val="000000"/>
          <w:kern w:val="24"/>
          <w:lang w:eastAsia="cs-CZ"/>
        </w:rPr>
        <w:t>: ČS schvaluje předložené výše členských příspěvků</w:t>
      </w:r>
      <w:r w:rsidR="00996D82">
        <w:rPr>
          <w:rFonts w:eastAsia="Times New Roman" w:cstheme="minorHAnsi"/>
          <w:i/>
          <w:color w:val="000000"/>
          <w:kern w:val="24"/>
          <w:lang w:eastAsia="cs-CZ"/>
        </w:rPr>
        <w:t>.</w:t>
      </w:r>
    </w:p>
    <w:p w14:paraId="0E4BCFE6" w14:textId="0E4DD447" w:rsidR="00A207FB" w:rsidRPr="00B86089" w:rsidRDefault="00A207FB" w:rsidP="003D1FD6">
      <w:pPr>
        <w:tabs>
          <w:tab w:val="left" w:pos="0"/>
          <w:tab w:val="left" w:pos="9498"/>
        </w:tabs>
        <w:rPr>
          <w:rFonts w:eastAsia="Times New Roman" w:cstheme="minorHAnsi"/>
          <w:i/>
          <w:color w:val="000000"/>
          <w:kern w:val="24"/>
          <w:lang w:eastAsia="cs-CZ"/>
        </w:rPr>
      </w:pPr>
      <w:r w:rsidRPr="00B86089">
        <w:rPr>
          <w:rFonts w:eastAsia="Times New Roman" w:cstheme="minorHAnsi"/>
          <w:b/>
          <w:i/>
          <w:color w:val="000000"/>
          <w:kern w:val="24"/>
          <w:lang w:eastAsia="cs-CZ"/>
        </w:rPr>
        <w:t xml:space="preserve">Hlasování: </w:t>
      </w:r>
      <w:r w:rsidR="00A105B5">
        <w:rPr>
          <w:rFonts w:eastAsia="Times New Roman" w:cstheme="minorHAnsi"/>
          <w:i/>
          <w:color w:val="000000"/>
          <w:kern w:val="24"/>
          <w:lang w:eastAsia="cs-CZ"/>
        </w:rPr>
        <w:t>p</w:t>
      </w:r>
      <w:r w:rsidRPr="00B86089">
        <w:rPr>
          <w:rFonts w:eastAsia="Times New Roman" w:cstheme="minorHAnsi"/>
          <w:i/>
          <w:color w:val="000000"/>
          <w:kern w:val="24"/>
          <w:lang w:eastAsia="cs-CZ"/>
        </w:rPr>
        <w:t xml:space="preserve">ro </w:t>
      </w:r>
      <w:r w:rsidR="000253A3">
        <w:rPr>
          <w:rFonts w:eastAsia="Times New Roman" w:cstheme="minorHAnsi"/>
          <w:i/>
          <w:color w:val="000000"/>
          <w:kern w:val="24"/>
          <w:lang w:eastAsia="cs-CZ"/>
        </w:rPr>
        <w:t>27</w:t>
      </w:r>
      <w:r w:rsidRPr="00B86089">
        <w:rPr>
          <w:rFonts w:eastAsia="Times New Roman" w:cstheme="minorHAnsi"/>
          <w:i/>
          <w:color w:val="000000"/>
          <w:kern w:val="24"/>
          <w:lang w:eastAsia="cs-CZ"/>
        </w:rPr>
        <w:t xml:space="preserve">  proti 0  zdržel se 0</w:t>
      </w:r>
    </w:p>
    <w:p w14:paraId="0D7352A5" w14:textId="42E6AB38" w:rsidR="00A207FB" w:rsidRPr="008047B8" w:rsidRDefault="00A207FB" w:rsidP="003D1FD6">
      <w:pPr>
        <w:tabs>
          <w:tab w:val="left" w:pos="0"/>
          <w:tab w:val="left" w:pos="9498"/>
        </w:tabs>
        <w:rPr>
          <w:rFonts w:cstheme="minorHAnsi"/>
          <w:b/>
          <w:i/>
          <w:u w:val="single"/>
        </w:rPr>
      </w:pPr>
      <w:r w:rsidRPr="008047B8">
        <w:rPr>
          <w:rFonts w:cstheme="minorHAnsi"/>
          <w:b/>
          <w:i/>
          <w:u w:val="single"/>
        </w:rPr>
        <w:t>Usnesení je schváleno.</w:t>
      </w:r>
    </w:p>
    <w:p w14:paraId="77CA3179" w14:textId="56EF0B7F" w:rsidR="009138FB" w:rsidRDefault="009138FB" w:rsidP="008665A5">
      <w:pPr>
        <w:tabs>
          <w:tab w:val="left" w:pos="0"/>
          <w:tab w:val="left" w:pos="9498"/>
        </w:tabs>
        <w:rPr>
          <w:rFonts w:eastAsia="Times New Roman" w:cstheme="minorHAnsi"/>
          <w:b/>
          <w:bCs/>
          <w:i/>
          <w:color w:val="000000"/>
          <w:kern w:val="24"/>
          <w:lang w:eastAsia="cs-CZ"/>
        </w:rPr>
      </w:pPr>
    </w:p>
    <w:p w14:paraId="2B98E579" w14:textId="77777777" w:rsidR="00910427" w:rsidRDefault="00910427" w:rsidP="008665A5">
      <w:pPr>
        <w:tabs>
          <w:tab w:val="left" w:pos="0"/>
          <w:tab w:val="left" w:pos="9498"/>
        </w:tabs>
        <w:rPr>
          <w:rFonts w:eastAsia="Times New Roman" w:cstheme="minorHAnsi"/>
          <w:b/>
          <w:bCs/>
          <w:i/>
          <w:color w:val="000000"/>
          <w:kern w:val="24"/>
          <w:lang w:eastAsia="cs-CZ"/>
        </w:rPr>
      </w:pPr>
    </w:p>
    <w:p w14:paraId="48F17C8A" w14:textId="77777777" w:rsidR="009138FB" w:rsidRPr="0003539C" w:rsidRDefault="009138FB" w:rsidP="009138FB">
      <w:pPr>
        <w:pStyle w:val="Odstavecseseznamem"/>
        <w:numPr>
          <w:ilvl w:val="0"/>
          <w:numId w:val="7"/>
        </w:numPr>
        <w:tabs>
          <w:tab w:val="left" w:pos="0"/>
          <w:tab w:val="left" w:pos="9498"/>
        </w:tabs>
        <w:rPr>
          <w:rFonts w:eastAsia="Times New Roman" w:cstheme="minorHAnsi"/>
          <w:iCs/>
          <w:color w:val="000000"/>
          <w:kern w:val="24"/>
          <w:lang w:eastAsia="cs-CZ"/>
        </w:rPr>
      </w:pPr>
      <w:r w:rsidRPr="0003539C">
        <w:rPr>
          <w:rFonts w:eastAsia="Times New Roman" w:cstheme="minorHAnsi"/>
          <w:iCs/>
          <w:color w:val="000000"/>
          <w:kern w:val="24"/>
          <w:lang w:eastAsia="cs-CZ"/>
        </w:rPr>
        <w:t>Členská základna</w:t>
      </w:r>
    </w:p>
    <w:p w14:paraId="2EF52A4F" w14:textId="1EE4C1F4" w:rsidR="008665A5" w:rsidRPr="00492165" w:rsidRDefault="008665A5" w:rsidP="009138FB">
      <w:pPr>
        <w:pStyle w:val="Odstavecseseznamem"/>
        <w:tabs>
          <w:tab w:val="left" w:pos="0"/>
          <w:tab w:val="left" w:pos="9498"/>
        </w:tabs>
        <w:ind w:left="456"/>
        <w:rPr>
          <w:rFonts w:eastAsia="Times New Roman" w:cstheme="minorHAnsi"/>
          <w:bCs/>
          <w:iCs/>
          <w:color w:val="000000"/>
          <w:kern w:val="24"/>
          <w:lang w:eastAsia="cs-CZ"/>
        </w:rPr>
      </w:pPr>
      <w:r w:rsidRPr="00492165">
        <w:rPr>
          <w:rFonts w:eastAsia="Times New Roman" w:cstheme="minorHAnsi"/>
          <w:b/>
          <w:bCs/>
          <w:iCs/>
          <w:color w:val="000000"/>
          <w:kern w:val="24"/>
          <w:lang w:eastAsia="cs-CZ"/>
        </w:rPr>
        <w:t xml:space="preserve">K 31.12. 2021 </w:t>
      </w:r>
      <w:r w:rsidRPr="00492165">
        <w:rPr>
          <w:rFonts w:eastAsia="Times New Roman" w:cstheme="minorHAnsi"/>
          <w:bCs/>
          <w:iCs/>
          <w:color w:val="000000"/>
          <w:kern w:val="24"/>
          <w:lang w:eastAsia="cs-CZ"/>
        </w:rPr>
        <w:t xml:space="preserve">počet členů </w:t>
      </w:r>
      <w:r w:rsidRPr="00492165">
        <w:rPr>
          <w:rFonts w:eastAsia="Times New Roman" w:cstheme="minorHAnsi"/>
          <w:b/>
          <w:bCs/>
          <w:iCs/>
          <w:color w:val="000000"/>
          <w:kern w:val="24"/>
          <w:lang w:eastAsia="cs-CZ"/>
        </w:rPr>
        <w:t xml:space="preserve">36 </w:t>
      </w:r>
      <w:r w:rsidRPr="00492165">
        <w:rPr>
          <w:rFonts w:eastAsia="Times New Roman" w:cstheme="minorHAnsi"/>
          <w:bCs/>
          <w:iCs/>
          <w:color w:val="000000"/>
          <w:kern w:val="24"/>
          <w:lang w:eastAsia="cs-CZ"/>
        </w:rPr>
        <w:t>(viz výroční zpráva str. 6-7)</w:t>
      </w:r>
    </w:p>
    <w:p w14:paraId="0E64D3BF" w14:textId="77777777" w:rsidR="008665A5" w:rsidRPr="008665A5" w:rsidRDefault="008665A5" w:rsidP="008665A5">
      <w:pPr>
        <w:tabs>
          <w:tab w:val="left" w:pos="0"/>
          <w:tab w:val="left" w:pos="9498"/>
        </w:tabs>
        <w:rPr>
          <w:rFonts w:eastAsia="Times New Roman" w:cstheme="minorHAnsi"/>
          <w:bCs/>
          <w:iCs/>
          <w:color w:val="000000"/>
          <w:kern w:val="24"/>
          <w:lang w:eastAsia="cs-CZ"/>
        </w:rPr>
      </w:pPr>
      <w:r w:rsidRPr="008665A5">
        <w:rPr>
          <w:rFonts w:eastAsia="Times New Roman" w:cstheme="minorHAnsi"/>
          <w:b/>
          <w:bCs/>
          <w:iCs/>
          <w:color w:val="000000"/>
          <w:kern w:val="24"/>
          <w:lang w:eastAsia="cs-CZ"/>
        </w:rPr>
        <w:t xml:space="preserve">K 1.1. 2022 </w:t>
      </w:r>
      <w:r w:rsidRPr="008665A5">
        <w:rPr>
          <w:rFonts w:eastAsia="Times New Roman" w:cstheme="minorHAnsi"/>
          <w:bCs/>
          <w:iCs/>
          <w:color w:val="000000"/>
          <w:kern w:val="24"/>
          <w:lang w:eastAsia="cs-CZ"/>
        </w:rPr>
        <w:t xml:space="preserve">počet členů </w:t>
      </w:r>
      <w:r w:rsidRPr="008665A5">
        <w:rPr>
          <w:rFonts w:eastAsia="Times New Roman" w:cstheme="minorHAnsi"/>
          <w:b/>
          <w:bCs/>
          <w:iCs/>
          <w:color w:val="000000"/>
          <w:kern w:val="24"/>
          <w:lang w:eastAsia="cs-CZ"/>
        </w:rPr>
        <w:t>34</w:t>
      </w:r>
      <w:r w:rsidRPr="008665A5">
        <w:rPr>
          <w:rFonts w:eastAsia="Times New Roman" w:cstheme="minorHAnsi"/>
          <w:bCs/>
          <w:iCs/>
          <w:color w:val="000000"/>
          <w:kern w:val="24"/>
          <w:lang w:eastAsia="cs-CZ"/>
        </w:rPr>
        <w:t xml:space="preserve"> – členství na vlastní žádost ukončili:</w:t>
      </w:r>
    </w:p>
    <w:p w14:paraId="4D1BFEF5" w14:textId="77777777" w:rsidR="008665A5" w:rsidRPr="008665A5" w:rsidRDefault="008665A5" w:rsidP="008665A5">
      <w:pPr>
        <w:numPr>
          <w:ilvl w:val="0"/>
          <w:numId w:val="10"/>
        </w:numPr>
        <w:tabs>
          <w:tab w:val="left" w:pos="0"/>
          <w:tab w:val="left" w:pos="9498"/>
        </w:tabs>
        <w:rPr>
          <w:rFonts w:eastAsia="Times New Roman" w:cstheme="minorHAnsi"/>
          <w:bCs/>
          <w:iCs/>
          <w:color w:val="000000"/>
          <w:kern w:val="24"/>
          <w:lang w:eastAsia="cs-CZ"/>
        </w:rPr>
      </w:pPr>
      <w:r w:rsidRPr="008665A5">
        <w:rPr>
          <w:rFonts w:eastAsia="Times New Roman" w:cstheme="minorHAnsi"/>
          <w:bCs/>
          <w:iCs/>
          <w:color w:val="000000"/>
          <w:kern w:val="24"/>
          <w:lang w:eastAsia="cs-CZ"/>
        </w:rPr>
        <w:t>František Turek spol. s r.o., Dolní Lukavice 69, IČ: 40526224</w:t>
      </w:r>
    </w:p>
    <w:p w14:paraId="4610DC2A" w14:textId="77777777" w:rsidR="008665A5" w:rsidRPr="008665A5" w:rsidRDefault="008665A5" w:rsidP="008665A5">
      <w:pPr>
        <w:numPr>
          <w:ilvl w:val="0"/>
          <w:numId w:val="10"/>
        </w:numPr>
        <w:tabs>
          <w:tab w:val="left" w:pos="0"/>
          <w:tab w:val="left" w:pos="9498"/>
        </w:tabs>
        <w:rPr>
          <w:rFonts w:eastAsia="Times New Roman" w:cstheme="minorHAnsi"/>
          <w:bCs/>
          <w:iCs/>
          <w:color w:val="000000"/>
          <w:kern w:val="24"/>
          <w:lang w:eastAsia="cs-CZ"/>
        </w:rPr>
      </w:pPr>
      <w:r w:rsidRPr="008665A5">
        <w:rPr>
          <w:rFonts w:eastAsia="Times New Roman" w:cstheme="minorHAnsi"/>
          <w:bCs/>
          <w:iCs/>
          <w:color w:val="000000"/>
          <w:kern w:val="24"/>
          <w:lang w:eastAsia="cs-CZ"/>
        </w:rPr>
        <w:t>Okresní hospodářská komora Plzeň-jih, Přeštice 460, IČ:26413531</w:t>
      </w:r>
    </w:p>
    <w:p w14:paraId="549B0AF0" w14:textId="77777777" w:rsidR="00910427" w:rsidRDefault="00910427" w:rsidP="008665A5">
      <w:pPr>
        <w:tabs>
          <w:tab w:val="left" w:pos="0"/>
          <w:tab w:val="left" w:pos="9498"/>
        </w:tabs>
        <w:rPr>
          <w:rFonts w:eastAsia="Times New Roman" w:cstheme="minorHAnsi"/>
          <w:b/>
          <w:bCs/>
          <w:i/>
          <w:color w:val="000000"/>
          <w:kern w:val="24"/>
          <w:lang w:eastAsia="cs-CZ"/>
        </w:rPr>
      </w:pPr>
    </w:p>
    <w:p w14:paraId="0FDB04F6" w14:textId="0BDDBCA7" w:rsidR="008665A5" w:rsidRPr="00370520" w:rsidRDefault="008665A5" w:rsidP="008665A5">
      <w:pPr>
        <w:tabs>
          <w:tab w:val="left" w:pos="0"/>
          <w:tab w:val="left" w:pos="9498"/>
        </w:tabs>
        <w:rPr>
          <w:rFonts w:eastAsia="Times New Roman" w:cstheme="minorHAnsi"/>
          <w:b/>
          <w:bCs/>
          <w:i/>
          <w:color w:val="000000"/>
          <w:kern w:val="24"/>
          <w:u w:val="single"/>
          <w:lang w:eastAsia="cs-CZ"/>
        </w:rPr>
      </w:pPr>
      <w:r w:rsidRPr="00370520">
        <w:rPr>
          <w:rFonts w:eastAsia="Times New Roman" w:cstheme="minorHAnsi"/>
          <w:b/>
          <w:bCs/>
          <w:i/>
          <w:color w:val="000000"/>
          <w:kern w:val="24"/>
          <w:u w:val="single"/>
          <w:lang w:eastAsia="cs-CZ"/>
        </w:rPr>
        <w:t>ČS bere na vědomí ukončení členství výše uvedených subjektů.</w:t>
      </w:r>
    </w:p>
    <w:p w14:paraId="03FC949B" w14:textId="77777777" w:rsidR="00910427" w:rsidRPr="00910427" w:rsidRDefault="00910427" w:rsidP="008665A5">
      <w:pPr>
        <w:tabs>
          <w:tab w:val="left" w:pos="0"/>
          <w:tab w:val="left" w:pos="9498"/>
        </w:tabs>
        <w:rPr>
          <w:rFonts w:eastAsia="Times New Roman" w:cstheme="minorHAnsi"/>
          <w:b/>
          <w:bCs/>
          <w:i/>
          <w:color w:val="000000"/>
          <w:kern w:val="24"/>
          <w:lang w:eastAsia="cs-CZ"/>
        </w:rPr>
      </w:pPr>
    </w:p>
    <w:p w14:paraId="700783D5" w14:textId="77777777" w:rsidR="00671217" w:rsidRDefault="00671217" w:rsidP="00996D82">
      <w:pPr>
        <w:tabs>
          <w:tab w:val="left" w:pos="0"/>
          <w:tab w:val="left" w:pos="9498"/>
        </w:tabs>
        <w:rPr>
          <w:rFonts w:cstheme="minorHAnsi"/>
          <w:b/>
          <w:i/>
        </w:rPr>
      </w:pPr>
    </w:p>
    <w:p w14:paraId="288B4233" w14:textId="63662DF4" w:rsidR="0037111F" w:rsidRPr="00910427" w:rsidRDefault="0037111F" w:rsidP="00910427">
      <w:pPr>
        <w:pStyle w:val="Odstavecseseznamem"/>
        <w:numPr>
          <w:ilvl w:val="0"/>
          <w:numId w:val="7"/>
        </w:numPr>
        <w:jc w:val="both"/>
        <w:rPr>
          <w:b/>
          <w:bCs/>
          <w:u w:val="single"/>
        </w:rPr>
      </w:pPr>
      <w:r w:rsidRPr="00910427">
        <w:rPr>
          <w:rFonts w:cstheme="minorHAnsi"/>
          <w:b/>
          <w:bCs/>
          <w:u w:val="single"/>
        </w:rPr>
        <w:t xml:space="preserve">Schválení </w:t>
      </w:r>
      <w:r w:rsidRPr="00910427">
        <w:rPr>
          <w:rFonts w:cstheme="minorHAnsi"/>
          <w:b/>
          <w:bCs/>
          <w:iCs/>
          <w:u w:val="single"/>
        </w:rPr>
        <w:t>bezúplatného převodu 14 ks diagnostické pomůcky pro děti předškolního věku Klokanův kufr pořízených v rámci projektu „</w:t>
      </w:r>
      <w:r w:rsidRPr="00910427">
        <w:rPr>
          <w:rFonts w:cstheme="minorHAnsi"/>
          <w:b/>
          <w:bCs/>
          <w:u w:val="single"/>
          <w:shd w:val="clear" w:color="auto" w:fill="FFFFFF"/>
        </w:rPr>
        <w:t>Místní akční plán rozvoje vzdělávání II Blovice a Přeštice</w:t>
      </w:r>
      <w:r w:rsidRPr="00910427">
        <w:rPr>
          <w:rFonts w:cstheme="minorHAnsi"/>
          <w:b/>
          <w:bCs/>
          <w:iCs/>
          <w:u w:val="single"/>
        </w:rPr>
        <w:t xml:space="preserve">“ reg. číslo </w:t>
      </w:r>
      <w:r w:rsidRPr="00910427">
        <w:rPr>
          <w:rFonts w:cstheme="minorHAnsi"/>
          <w:b/>
          <w:bCs/>
          <w:u w:val="single"/>
          <w:shd w:val="clear" w:color="auto" w:fill="FFFFFF"/>
        </w:rPr>
        <w:t>CZ.02.3.68/0.0/0.0/17_047/0009133</w:t>
      </w:r>
      <w:r w:rsidRPr="00910427">
        <w:rPr>
          <w:rFonts w:cstheme="minorHAnsi"/>
          <w:b/>
          <w:bCs/>
          <w:iCs/>
          <w:u w:val="single"/>
        </w:rPr>
        <w:t>.</w:t>
      </w:r>
      <w:r w:rsidRPr="00910427">
        <w:rPr>
          <w:rFonts w:ascii="Calibri" w:hAnsi="Calibri" w:cs="Calibri"/>
          <w:b/>
          <w:bCs/>
          <w:iCs/>
          <w:u w:val="single"/>
        </w:rPr>
        <w:t xml:space="preserve"> </w:t>
      </w:r>
    </w:p>
    <w:p w14:paraId="017759BA" w14:textId="420E83C3" w:rsidR="0037111F" w:rsidRPr="00093701" w:rsidRDefault="0037111F" w:rsidP="0037111F">
      <w:pPr>
        <w:jc w:val="both"/>
        <w:rPr>
          <w:rFonts w:ascii="Calibri" w:eastAsia="Times New Roman" w:hAnsi="Calibri" w:cs="Calibri"/>
          <w:color w:val="000000"/>
          <w:kern w:val="24"/>
          <w:lang w:eastAsia="cs-CZ"/>
        </w:rPr>
      </w:pPr>
      <w:r w:rsidRPr="00093701">
        <w:rPr>
          <w:rFonts w:ascii="Calibri" w:hAnsi="Calibri" w:cs="Calibri"/>
          <w:bCs/>
          <w:iCs/>
        </w:rPr>
        <w:t>Dne 31.5. 2022 skončil projekt „</w:t>
      </w:r>
      <w:r w:rsidRPr="00093701">
        <w:rPr>
          <w:rFonts w:ascii="Calibri" w:hAnsi="Calibri" w:cs="Calibri"/>
          <w:shd w:val="clear" w:color="auto" w:fill="FFFFFF"/>
        </w:rPr>
        <w:t>Místní akční plán rozvoje vzdělávání II Blovice a Přeštice</w:t>
      </w:r>
      <w:r w:rsidRPr="00093701">
        <w:rPr>
          <w:rFonts w:ascii="Calibri" w:hAnsi="Calibri" w:cs="Calibri"/>
          <w:bCs/>
          <w:iCs/>
        </w:rPr>
        <w:t xml:space="preserve">“ reg. číslo </w:t>
      </w:r>
      <w:r w:rsidRPr="00093701">
        <w:rPr>
          <w:rFonts w:ascii="Calibri" w:hAnsi="Calibri" w:cs="Calibri"/>
          <w:shd w:val="clear" w:color="auto" w:fill="FFFFFF"/>
        </w:rPr>
        <w:t>CZ.02.3.68/0.0/0.0/17_047/0009133</w:t>
      </w:r>
      <w:r w:rsidRPr="00093701">
        <w:rPr>
          <w:rFonts w:ascii="Calibri" w:hAnsi="Calibri" w:cs="Calibri"/>
          <w:b/>
          <w:iCs/>
        </w:rPr>
        <w:t xml:space="preserve">, </w:t>
      </w:r>
      <w:r w:rsidRPr="00093701">
        <w:rPr>
          <w:rFonts w:ascii="Calibri" w:hAnsi="Calibri" w:cs="Calibri"/>
          <w:bCs/>
          <w:iCs/>
        </w:rPr>
        <w:t xml:space="preserve">který neměl </w:t>
      </w:r>
      <w:r w:rsidR="00926100">
        <w:rPr>
          <w:rFonts w:ascii="Calibri" w:hAnsi="Calibri" w:cs="Calibri"/>
          <w:bCs/>
          <w:iCs/>
        </w:rPr>
        <w:t xml:space="preserve">povinnost časové </w:t>
      </w:r>
      <w:r w:rsidRPr="00093701">
        <w:rPr>
          <w:rFonts w:ascii="Calibri" w:hAnsi="Calibri" w:cs="Calibri"/>
          <w:bCs/>
          <w:iCs/>
        </w:rPr>
        <w:t>udržitelnost</w:t>
      </w:r>
      <w:r w:rsidR="00926100">
        <w:rPr>
          <w:rFonts w:ascii="Calibri" w:hAnsi="Calibri" w:cs="Calibri"/>
          <w:bCs/>
          <w:iCs/>
        </w:rPr>
        <w:t>i po skončení realizace projektu</w:t>
      </w:r>
      <w:r w:rsidRPr="00093701">
        <w:rPr>
          <w:rFonts w:ascii="Calibri" w:hAnsi="Calibri" w:cs="Calibri"/>
        </w:rPr>
        <w:t xml:space="preserve">. </w:t>
      </w:r>
      <w:r w:rsidRPr="00093701">
        <w:rPr>
          <w:rFonts w:ascii="Calibri" w:hAnsi="Calibri" w:cs="Calibri"/>
          <w:color w:val="000000"/>
          <w:shd w:val="clear" w:color="auto" w:fill="FFFFFF"/>
        </w:rPr>
        <w:t>Projekt MAP II. byl prioritně zaměřen na rozvoj kvalitního vzdělávání dětí a žáků do 15 let a zahrnuje oblasti předškolního a základního vzdělávání a základního a neformálního vzdělávání.</w:t>
      </w:r>
      <w:r w:rsidRPr="00093701">
        <w:rPr>
          <w:rFonts w:ascii="Calibri" w:hAnsi="Calibri" w:cs="Calibri"/>
          <w:iCs/>
        </w:rPr>
        <w:t xml:space="preserve"> Součástí projektu byla i </w:t>
      </w:r>
      <w:r w:rsidRPr="00093701">
        <w:rPr>
          <w:rFonts w:ascii="Calibri" w:eastAsia="Times New Roman" w:hAnsi="Calibri" w:cs="Calibri"/>
          <w:color w:val="000000"/>
          <w:kern w:val="24"/>
          <w:lang w:eastAsia="cs-CZ"/>
        </w:rPr>
        <w:t>Půjčovna pomůcek a vybavení.</w:t>
      </w:r>
    </w:p>
    <w:p w14:paraId="5AB9D4B7" w14:textId="77777777" w:rsidR="0037111F" w:rsidRPr="008D7599" w:rsidRDefault="0037111F" w:rsidP="0037111F">
      <w:pPr>
        <w:pStyle w:val="Odstavecseseznamem"/>
        <w:jc w:val="both"/>
        <w:rPr>
          <w:rFonts w:eastAsia="Times New Roman" w:cstheme="minorHAnsi"/>
          <w:color w:val="000000"/>
          <w:kern w:val="24"/>
          <w:lang w:eastAsia="cs-CZ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439"/>
        <w:gridCol w:w="3659"/>
        <w:gridCol w:w="1418"/>
        <w:gridCol w:w="1559"/>
        <w:gridCol w:w="1418"/>
      </w:tblGrid>
      <w:tr w:rsidR="0037111F" w:rsidRPr="002265B0" w14:paraId="430A091D" w14:textId="77777777" w:rsidTr="00DE4FDD">
        <w:tc>
          <w:tcPr>
            <w:tcW w:w="1439" w:type="dxa"/>
            <w:vAlign w:val="center"/>
          </w:tcPr>
          <w:p w14:paraId="26224766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inventarizační číslo</w:t>
            </w:r>
          </w:p>
        </w:tc>
        <w:tc>
          <w:tcPr>
            <w:tcW w:w="3659" w:type="dxa"/>
            <w:vAlign w:val="center"/>
          </w:tcPr>
          <w:p w14:paraId="0C19EDF9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název mateřské školy</w:t>
            </w:r>
          </w:p>
        </w:tc>
        <w:tc>
          <w:tcPr>
            <w:tcW w:w="1418" w:type="dxa"/>
            <w:vAlign w:val="center"/>
          </w:tcPr>
          <w:p w14:paraId="59CB1BBC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IČ</w:t>
            </w:r>
          </w:p>
          <w:p w14:paraId="5FF3D09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mateřské školy</w:t>
            </w:r>
          </w:p>
        </w:tc>
        <w:tc>
          <w:tcPr>
            <w:tcW w:w="1559" w:type="dxa"/>
            <w:vAlign w:val="center"/>
          </w:tcPr>
          <w:p w14:paraId="27951947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zřizovatel</w:t>
            </w:r>
          </w:p>
          <w:p w14:paraId="1DF78107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mateřské školy</w:t>
            </w:r>
          </w:p>
        </w:tc>
        <w:tc>
          <w:tcPr>
            <w:tcW w:w="1418" w:type="dxa"/>
            <w:vAlign w:val="center"/>
          </w:tcPr>
          <w:p w14:paraId="3B1DA0EA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ocenění</w:t>
            </w:r>
          </w:p>
          <w:p w14:paraId="7AB313C3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Klokanova kufru</w:t>
            </w:r>
          </w:p>
        </w:tc>
      </w:tr>
      <w:tr w:rsidR="0037111F" w:rsidRPr="002265B0" w14:paraId="052E6CB5" w14:textId="77777777" w:rsidTr="00DE4FDD">
        <w:tc>
          <w:tcPr>
            <w:tcW w:w="1439" w:type="dxa"/>
            <w:vAlign w:val="center"/>
          </w:tcPr>
          <w:p w14:paraId="730C7F5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2018-1./1.</w:t>
            </w:r>
          </w:p>
        </w:tc>
        <w:tc>
          <w:tcPr>
            <w:tcW w:w="3659" w:type="dxa"/>
            <w:shd w:val="clear" w:color="auto" w:fill="FFFFFF" w:themeFill="background1"/>
            <w:vAlign w:val="center"/>
          </w:tcPr>
          <w:p w14:paraId="417D21D7" w14:textId="77777777" w:rsidR="0037111F" w:rsidRPr="002265B0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škola, Dukelská 959, okres Plzeň – jih</w:t>
            </w:r>
          </w:p>
        </w:tc>
        <w:tc>
          <w:tcPr>
            <w:tcW w:w="1418" w:type="dxa"/>
            <w:vAlign w:val="center"/>
          </w:tcPr>
          <w:p w14:paraId="7887FFA8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color w:val="181B08"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49181939</w:t>
            </w:r>
          </w:p>
        </w:tc>
        <w:tc>
          <w:tcPr>
            <w:tcW w:w="1559" w:type="dxa"/>
            <w:vAlign w:val="center"/>
          </w:tcPr>
          <w:p w14:paraId="1467C5F9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Město Přeštice</w:t>
            </w:r>
          </w:p>
        </w:tc>
        <w:tc>
          <w:tcPr>
            <w:tcW w:w="1418" w:type="dxa"/>
            <w:vAlign w:val="center"/>
          </w:tcPr>
          <w:p w14:paraId="6C229155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21183F84" w14:textId="77777777" w:rsidTr="00DE4FDD">
        <w:tc>
          <w:tcPr>
            <w:tcW w:w="1439" w:type="dxa"/>
            <w:vAlign w:val="center"/>
          </w:tcPr>
          <w:p w14:paraId="610D14EC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2018-1./2.</w:t>
            </w:r>
          </w:p>
        </w:tc>
        <w:tc>
          <w:tcPr>
            <w:tcW w:w="3659" w:type="dxa"/>
            <w:vAlign w:val="center"/>
          </w:tcPr>
          <w:p w14:paraId="4DE89247" w14:textId="77777777" w:rsidR="0037111F" w:rsidRPr="002265B0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škola, Gagarinova 202, okres Plzeň – jih</w:t>
            </w:r>
          </w:p>
        </w:tc>
        <w:tc>
          <w:tcPr>
            <w:tcW w:w="1418" w:type="dxa"/>
            <w:vAlign w:val="center"/>
          </w:tcPr>
          <w:p w14:paraId="6E4080E3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70946833</w:t>
            </w:r>
          </w:p>
        </w:tc>
        <w:tc>
          <w:tcPr>
            <w:tcW w:w="1559" w:type="dxa"/>
            <w:vAlign w:val="center"/>
          </w:tcPr>
          <w:p w14:paraId="3B9D6F2A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Město Přeštice</w:t>
            </w:r>
          </w:p>
        </w:tc>
        <w:tc>
          <w:tcPr>
            <w:tcW w:w="1418" w:type="dxa"/>
            <w:vAlign w:val="center"/>
          </w:tcPr>
          <w:p w14:paraId="21BE6AE9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5858DBFD" w14:textId="77777777" w:rsidTr="00DE4FDD">
        <w:tc>
          <w:tcPr>
            <w:tcW w:w="1439" w:type="dxa"/>
            <w:vAlign w:val="center"/>
          </w:tcPr>
          <w:p w14:paraId="3A4980BF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2018-1./3.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0DCF867" w14:textId="77777777" w:rsidR="0037111F" w:rsidRPr="002265B0" w:rsidRDefault="0037111F" w:rsidP="00DE4FD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Základní škola a mateřská škola Skočice, okres Plzeň – jih, příspěvková organizace</w:t>
            </w:r>
          </w:p>
        </w:tc>
        <w:tc>
          <w:tcPr>
            <w:tcW w:w="1418" w:type="dxa"/>
            <w:vAlign w:val="center"/>
          </w:tcPr>
          <w:p w14:paraId="2832592B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75005671</w:t>
            </w:r>
          </w:p>
        </w:tc>
        <w:tc>
          <w:tcPr>
            <w:tcW w:w="1559" w:type="dxa"/>
            <w:vAlign w:val="center"/>
          </w:tcPr>
          <w:p w14:paraId="2E93809E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Město Přeštice</w:t>
            </w:r>
          </w:p>
        </w:tc>
        <w:tc>
          <w:tcPr>
            <w:tcW w:w="1418" w:type="dxa"/>
            <w:vAlign w:val="center"/>
          </w:tcPr>
          <w:p w14:paraId="6BB9F78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6912BE8E" w14:textId="77777777" w:rsidTr="00DE4FDD">
        <w:tc>
          <w:tcPr>
            <w:tcW w:w="1439" w:type="dxa"/>
            <w:vAlign w:val="center"/>
          </w:tcPr>
          <w:p w14:paraId="63FC67BA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2018-1./4.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65243D35" w14:textId="77777777" w:rsidR="0037111F" w:rsidRPr="002265B0" w:rsidRDefault="0037111F" w:rsidP="00DE4FD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Příchovice, okres Plzeň – jih, příspěvková organizace</w:t>
            </w:r>
          </w:p>
        </w:tc>
        <w:tc>
          <w:tcPr>
            <w:tcW w:w="1418" w:type="dxa"/>
            <w:vAlign w:val="center"/>
          </w:tcPr>
          <w:p w14:paraId="3A4D1703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75006197</w:t>
            </w:r>
          </w:p>
        </w:tc>
        <w:tc>
          <w:tcPr>
            <w:tcW w:w="1559" w:type="dxa"/>
            <w:vAlign w:val="center"/>
          </w:tcPr>
          <w:p w14:paraId="3A78922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Příchovice</w:t>
            </w:r>
          </w:p>
        </w:tc>
        <w:tc>
          <w:tcPr>
            <w:tcW w:w="1418" w:type="dxa"/>
            <w:vAlign w:val="center"/>
          </w:tcPr>
          <w:p w14:paraId="3E8AACC4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03C1F9F1" w14:textId="77777777" w:rsidTr="00DE4FDD">
        <w:tc>
          <w:tcPr>
            <w:tcW w:w="1439" w:type="dxa"/>
            <w:vAlign w:val="center"/>
          </w:tcPr>
          <w:p w14:paraId="0F25483F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2018-1./5.</w:t>
            </w:r>
          </w:p>
        </w:tc>
        <w:tc>
          <w:tcPr>
            <w:tcW w:w="3659" w:type="dxa"/>
            <w:vAlign w:val="center"/>
          </w:tcPr>
          <w:p w14:paraId="245159A0" w14:textId="77777777" w:rsidR="0037111F" w:rsidRPr="002265B0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Merklín, okres Plzeň – jih</w:t>
            </w:r>
          </w:p>
        </w:tc>
        <w:tc>
          <w:tcPr>
            <w:tcW w:w="1418" w:type="dxa"/>
            <w:vAlign w:val="center"/>
          </w:tcPr>
          <w:p w14:paraId="5FE82691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70971561</w:t>
            </w:r>
          </w:p>
        </w:tc>
        <w:tc>
          <w:tcPr>
            <w:tcW w:w="1559" w:type="dxa"/>
            <w:vAlign w:val="center"/>
          </w:tcPr>
          <w:p w14:paraId="681C618A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Merklín</w:t>
            </w:r>
          </w:p>
        </w:tc>
        <w:tc>
          <w:tcPr>
            <w:tcW w:w="1418" w:type="dxa"/>
            <w:vAlign w:val="center"/>
          </w:tcPr>
          <w:p w14:paraId="23D6D54F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5A306E11" w14:textId="77777777" w:rsidTr="00DE4FDD">
        <w:tc>
          <w:tcPr>
            <w:tcW w:w="1439" w:type="dxa"/>
            <w:vAlign w:val="center"/>
          </w:tcPr>
          <w:p w14:paraId="439E358B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2018-1./6.</w:t>
            </w:r>
          </w:p>
        </w:tc>
        <w:tc>
          <w:tcPr>
            <w:tcW w:w="3659" w:type="dxa"/>
            <w:vAlign w:val="center"/>
          </w:tcPr>
          <w:p w14:paraId="2778E8AB" w14:textId="77777777" w:rsidR="0037111F" w:rsidRPr="002265B0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3E3E3E"/>
                <w:sz w:val="20"/>
                <w:szCs w:val="20"/>
                <w:shd w:val="clear" w:color="auto" w:fill="FFFFFF"/>
              </w:rPr>
              <w:t>Základní škola a mateřská škola Řenče, okres Plzeň-jih, příspěvková organizace</w:t>
            </w:r>
          </w:p>
        </w:tc>
        <w:tc>
          <w:tcPr>
            <w:tcW w:w="1418" w:type="dxa"/>
            <w:vAlign w:val="center"/>
          </w:tcPr>
          <w:p w14:paraId="6482B36C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60611910</w:t>
            </w:r>
          </w:p>
        </w:tc>
        <w:tc>
          <w:tcPr>
            <w:tcW w:w="1559" w:type="dxa"/>
            <w:vAlign w:val="center"/>
          </w:tcPr>
          <w:p w14:paraId="052A2522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Řenče</w:t>
            </w:r>
          </w:p>
        </w:tc>
        <w:tc>
          <w:tcPr>
            <w:tcW w:w="1418" w:type="dxa"/>
            <w:vAlign w:val="center"/>
          </w:tcPr>
          <w:p w14:paraId="3CDF363C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4CA225A3" w14:textId="77777777" w:rsidTr="00DE4FDD">
        <w:tc>
          <w:tcPr>
            <w:tcW w:w="1439" w:type="dxa"/>
            <w:vAlign w:val="center"/>
          </w:tcPr>
          <w:p w14:paraId="0EFB6CF4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2018-1./7.</w:t>
            </w:r>
          </w:p>
        </w:tc>
        <w:tc>
          <w:tcPr>
            <w:tcW w:w="3659" w:type="dxa"/>
          </w:tcPr>
          <w:p w14:paraId="5E8F79E5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Základní škola a mateřská škola Lužany, okres Plzeň – jih, příspěvková organizace</w:t>
            </w:r>
          </w:p>
        </w:tc>
        <w:tc>
          <w:tcPr>
            <w:tcW w:w="1418" w:type="dxa"/>
            <w:vAlign w:val="center"/>
          </w:tcPr>
          <w:p w14:paraId="41443B4E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60610891</w:t>
            </w:r>
          </w:p>
        </w:tc>
        <w:tc>
          <w:tcPr>
            <w:tcW w:w="1559" w:type="dxa"/>
            <w:vAlign w:val="center"/>
          </w:tcPr>
          <w:p w14:paraId="71A3F58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Lužany</w:t>
            </w:r>
          </w:p>
        </w:tc>
        <w:tc>
          <w:tcPr>
            <w:tcW w:w="1418" w:type="dxa"/>
            <w:vAlign w:val="center"/>
          </w:tcPr>
          <w:p w14:paraId="3A0E2B5B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01E9E971" w14:textId="77777777" w:rsidTr="00DE4FDD">
        <w:tc>
          <w:tcPr>
            <w:tcW w:w="1439" w:type="dxa"/>
            <w:vAlign w:val="center"/>
          </w:tcPr>
          <w:p w14:paraId="038AC76B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MAP II. 2018-1./8.</w:t>
            </w:r>
          </w:p>
        </w:tc>
        <w:tc>
          <w:tcPr>
            <w:tcW w:w="3659" w:type="dxa"/>
          </w:tcPr>
          <w:p w14:paraId="7E11083E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Mateřská škola Borovy – okres Klatovy, </w:t>
            </w:r>
            <w:r w:rsidRPr="002265B0">
              <w:rPr>
                <w:rFonts w:ascii="Times New Roman" w:hAnsi="Times New Roman" w:cs="Times New Roman"/>
                <w:color w:val="3E3E3E"/>
                <w:sz w:val="20"/>
                <w:szCs w:val="20"/>
                <w:shd w:val="clear" w:color="auto" w:fill="FFFFFF"/>
              </w:rPr>
              <w:t>příspěvková organizace</w:t>
            </w:r>
          </w:p>
        </w:tc>
        <w:tc>
          <w:tcPr>
            <w:tcW w:w="1418" w:type="dxa"/>
            <w:vAlign w:val="center"/>
          </w:tcPr>
          <w:p w14:paraId="6E763173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75006740</w:t>
            </w:r>
          </w:p>
        </w:tc>
        <w:tc>
          <w:tcPr>
            <w:tcW w:w="1559" w:type="dxa"/>
            <w:vAlign w:val="center"/>
          </w:tcPr>
          <w:p w14:paraId="4753FD97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Borovy</w:t>
            </w:r>
          </w:p>
        </w:tc>
        <w:tc>
          <w:tcPr>
            <w:tcW w:w="1418" w:type="dxa"/>
            <w:vAlign w:val="center"/>
          </w:tcPr>
          <w:p w14:paraId="7C346A96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152F3044" w14:textId="77777777" w:rsidTr="00DE4FDD">
        <w:tc>
          <w:tcPr>
            <w:tcW w:w="1439" w:type="dxa"/>
            <w:vAlign w:val="center"/>
          </w:tcPr>
          <w:p w14:paraId="05AD4BBA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2018-1./9.</w:t>
            </w:r>
          </w:p>
        </w:tc>
        <w:tc>
          <w:tcPr>
            <w:tcW w:w="3659" w:type="dxa"/>
          </w:tcPr>
          <w:p w14:paraId="643ED079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Seč, okres Plzeň – jih</w:t>
            </w:r>
          </w:p>
        </w:tc>
        <w:tc>
          <w:tcPr>
            <w:tcW w:w="1418" w:type="dxa"/>
            <w:vAlign w:val="center"/>
          </w:tcPr>
          <w:p w14:paraId="58D0A1BD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75005778</w:t>
            </w:r>
          </w:p>
        </w:tc>
        <w:tc>
          <w:tcPr>
            <w:tcW w:w="1559" w:type="dxa"/>
            <w:vAlign w:val="center"/>
          </w:tcPr>
          <w:p w14:paraId="56D9C0E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Seč</w:t>
            </w:r>
          </w:p>
        </w:tc>
        <w:tc>
          <w:tcPr>
            <w:tcW w:w="1418" w:type="dxa"/>
            <w:vAlign w:val="center"/>
          </w:tcPr>
          <w:p w14:paraId="7AC93CD2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1B16717F" w14:textId="77777777" w:rsidTr="00DE4FDD">
        <w:tc>
          <w:tcPr>
            <w:tcW w:w="1439" w:type="dxa"/>
            <w:vAlign w:val="center"/>
          </w:tcPr>
          <w:p w14:paraId="4E5B4A7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2018-1./10.</w:t>
            </w:r>
          </w:p>
        </w:tc>
        <w:tc>
          <w:tcPr>
            <w:tcW w:w="3659" w:type="dxa"/>
          </w:tcPr>
          <w:p w14:paraId="1F438B33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Blovice, okres Plzeň – jih</w:t>
            </w:r>
          </w:p>
        </w:tc>
        <w:tc>
          <w:tcPr>
            <w:tcW w:w="1418" w:type="dxa"/>
            <w:vAlign w:val="center"/>
          </w:tcPr>
          <w:p w14:paraId="7D3FD534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70923442</w:t>
            </w:r>
          </w:p>
        </w:tc>
        <w:tc>
          <w:tcPr>
            <w:tcW w:w="1559" w:type="dxa"/>
            <w:vAlign w:val="center"/>
          </w:tcPr>
          <w:p w14:paraId="14E31624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Město Blovice</w:t>
            </w:r>
          </w:p>
        </w:tc>
        <w:tc>
          <w:tcPr>
            <w:tcW w:w="1418" w:type="dxa"/>
            <w:vAlign w:val="center"/>
          </w:tcPr>
          <w:p w14:paraId="66D52C6E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2E42169A" w14:textId="77777777" w:rsidTr="00DE4FDD">
        <w:tc>
          <w:tcPr>
            <w:tcW w:w="1439" w:type="dxa"/>
            <w:vAlign w:val="center"/>
          </w:tcPr>
          <w:p w14:paraId="470CE071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2018-1./11.</w:t>
            </w:r>
          </w:p>
        </w:tc>
        <w:tc>
          <w:tcPr>
            <w:tcW w:w="3659" w:type="dxa"/>
          </w:tcPr>
          <w:p w14:paraId="540B1795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Style w:val="Siln"/>
                <w:rFonts w:ascii="Times New Roman" w:hAnsi="Times New Roman"/>
                <w:color w:val="4D4D4D"/>
                <w:sz w:val="20"/>
                <w:szCs w:val="20"/>
                <w:shd w:val="clear" w:color="auto" w:fill="FFFFFF"/>
              </w:rPr>
              <w:t>Základní škola a mateřská škola Chocenice, okres Plzeň-jih, příspěvková organizace</w:t>
            </w:r>
          </w:p>
        </w:tc>
        <w:tc>
          <w:tcPr>
            <w:tcW w:w="1418" w:type="dxa"/>
            <w:vAlign w:val="center"/>
          </w:tcPr>
          <w:p w14:paraId="4894826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Style w:val="Siln"/>
                <w:rFonts w:ascii="Times New Roman" w:hAnsi="Times New Roman"/>
                <w:color w:val="4D4D4D"/>
                <w:sz w:val="20"/>
                <w:szCs w:val="20"/>
                <w:shd w:val="clear" w:color="auto" w:fill="FFFFFF"/>
              </w:rPr>
              <w:t>75006758</w:t>
            </w:r>
          </w:p>
        </w:tc>
        <w:tc>
          <w:tcPr>
            <w:tcW w:w="1559" w:type="dxa"/>
            <w:vAlign w:val="center"/>
          </w:tcPr>
          <w:p w14:paraId="045A6F26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Chocenice</w:t>
            </w:r>
          </w:p>
        </w:tc>
        <w:tc>
          <w:tcPr>
            <w:tcW w:w="1418" w:type="dxa"/>
            <w:vAlign w:val="center"/>
          </w:tcPr>
          <w:p w14:paraId="1C66C937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2265B0" w14:paraId="412C4804" w14:textId="77777777" w:rsidTr="00DE4FDD">
        <w:tc>
          <w:tcPr>
            <w:tcW w:w="1439" w:type="dxa"/>
            <w:vAlign w:val="center"/>
          </w:tcPr>
          <w:p w14:paraId="3869E0B2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2018-1./12.</w:t>
            </w:r>
          </w:p>
        </w:tc>
        <w:tc>
          <w:tcPr>
            <w:tcW w:w="3659" w:type="dxa"/>
          </w:tcPr>
          <w:p w14:paraId="50DDE2D5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Style w:val="Siln"/>
                <w:rFonts w:ascii="Times New Roman" w:hAnsi="Times New Roman"/>
                <w:color w:val="323232"/>
                <w:sz w:val="20"/>
                <w:szCs w:val="20"/>
                <w:shd w:val="clear" w:color="auto" w:fill="FFFFFF"/>
              </w:rPr>
              <w:t>Základní škola a mateřská škola Dolní Lukavice, okres Plzeň-jih, příspěvková organizace</w:t>
            </w:r>
          </w:p>
        </w:tc>
        <w:tc>
          <w:tcPr>
            <w:tcW w:w="1418" w:type="dxa"/>
            <w:vAlign w:val="center"/>
          </w:tcPr>
          <w:p w14:paraId="6B53DADF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Style w:val="Siln"/>
                <w:rFonts w:ascii="Times New Roman" w:hAnsi="Times New Roman"/>
                <w:color w:val="323232"/>
                <w:sz w:val="20"/>
                <w:szCs w:val="20"/>
                <w:shd w:val="clear" w:color="auto" w:fill="FFFFFF"/>
              </w:rPr>
              <w:t>75005689</w:t>
            </w:r>
          </w:p>
        </w:tc>
        <w:tc>
          <w:tcPr>
            <w:tcW w:w="1559" w:type="dxa"/>
            <w:vAlign w:val="center"/>
          </w:tcPr>
          <w:p w14:paraId="0B008085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Dolní Lukavice</w:t>
            </w:r>
          </w:p>
        </w:tc>
        <w:tc>
          <w:tcPr>
            <w:tcW w:w="1418" w:type="dxa"/>
            <w:vAlign w:val="center"/>
          </w:tcPr>
          <w:p w14:paraId="2D4F2A3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  <w:p w14:paraId="51122BEF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11F" w:rsidRPr="002265B0" w14:paraId="31FC4EBF" w14:textId="77777777" w:rsidTr="00DE4FDD">
        <w:tc>
          <w:tcPr>
            <w:tcW w:w="1439" w:type="dxa"/>
            <w:vAlign w:val="center"/>
          </w:tcPr>
          <w:p w14:paraId="5AD39346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2021-1./13</w:t>
            </w:r>
          </w:p>
        </w:tc>
        <w:tc>
          <w:tcPr>
            <w:tcW w:w="3659" w:type="dxa"/>
          </w:tcPr>
          <w:p w14:paraId="01C5CBC3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Style w:val="Siln"/>
                <w:rFonts w:ascii="Times New Roman" w:hAnsi="Times New Roman"/>
                <w:sz w:val="20"/>
                <w:szCs w:val="20"/>
                <w:shd w:val="clear" w:color="auto" w:fill="FFFFFF"/>
              </w:rPr>
              <w:t>Základní škola a Mateřská škola Horšice, příspěvková organizace</w:t>
            </w:r>
          </w:p>
        </w:tc>
        <w:tc>
          <w:tcPr>
            <w:tcW w:w="1418" w:type="dxa"/>
            <w:vAlign w:val="center"/>
          </w:tcPr>
          <w:p w14:paraId="1C269776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Style w:val="Siln"/>
                <w:rFonts w:ascii="Times New Roman" w:hAnsi="Times New Roman"/>
                <w:sz w:val="20"/>
                <w:szCs w:val="20"/>
                <w:shd w:val="clear" w:color="auto" w:fill="FFFFFF"/>
              </w:rPr>
              <w:t>60611871</w:t>
            </w:r>
          </w:p>
        </w:tc>
        <w:tc>
          <w:tcPr>
            <w:tcW w:w="1559" w:type="dxa"/>
            <w:vAlign w:val="center"/>
          </w:tcPr>
          <w:p w14:paraId="0F8D5660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Horšice</w:t>
            </w:r>
          </w:p>
        </w:tc>
        <w:tc>
          <w:tcPr>
            <w:tcW w:w="1418" w:type="dxa"/>
            <w:vAlign w:val="center"/>
          </w:tcPr>
          <w:p w14:paraId="3C375673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27.390,00 Kč</w:t>
            </w:r>
          </w:p>
        </w:tc>
      </w:tr>
      <w:tr w:rsidR="0037111F" w:rsidRPr="002265B0" w14:paraId="2A3E8861" w14:textId="77777777" w:rsidTr="00DE4FDD">
        <w:tc>
          <w:tcPr>
            <w:tcW w:w="1439" w:type="dxa"/>
            <w:vAlign w:val="center"/>
          </w:tcPr>
          <w:p w14:paraId="3765CE7A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2021-1./14</w:t>
            </w:r>
          </w:p>
        </w:tc>
        <w:tc>
          <w:tcPr>
            <w:tcW w:w="3659" w:type="dxa"/>
          </w:tcPr>
          <w:p w14:paraId="57AEF709" w14:textId="77777777" w:rsidR="0037111F" w:rsidRPr="002265B0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55595C"/>
                <w:sz w:val="20"/>
                <w:szCs w:val="20"/>
                <w:shd w:val="clear" w:color="auto" w:fill="FFFFFF"/>
              </w:rPr>
              <w:t>Základní škola a mateřská škola Letiny, okres Plzeň-jih, příspěvková organizace</w:t>
            </w:r>
          </w:p>
        </w:tc>
        <w:tc>
          <w:tcPr>
            <w:tcW w:w="1418" w:type="dxa"/>
            <w:vAlign w:val="center"/>
          </w:tcPr>
          <w:p w14:paraId="6E47F081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color w:val="55595C"/>
                <w:sz w:val="20"/>
                <w:szCs w:val="20"/>
                <w:shd w:val="clear" w:color="auto" w:fill="FFFFFF"/>
              </w:rPr>
              <w:t>60611791</w:t>
            </w:r>
          </w:p>
        </w:tc>
        <w:tc>
          <w:tcPr>
            <w:tcW w:w="1559" w:type="dxa"/>
            <w:vAlign w:val="center"/>
          </w:tcPr>
          <w:p w14:paraId="58E275B4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Obec Letiny</w:t>
            </w:r>
          </w:p>
        </w:tc>
        <w:tc>
          <w:tcPr>
            <w:tcW w:w="1418" w:type="dxa"/>
            <w:vAlign w:val="center"/>
          </w:tcPr>
          <w:p w14:paraId="02CA6983" w14:textId="77777777" w:rsidR="0037111F" w:rsidRPr="002265B0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65B0">
              <w:rPr>
                <w:rFonts w:ascii="Times New Roman" w:hAnsi="Times New Roman" w:cs="Times New Roman"/>
                <w:iCs/>
                <w:sz w:val="20"/>
                <w:szCs w:val="20"/>
              </w:rPr>
              <w:t>27.390,00 Kč</w:t>
            </w:r>
          </w:p>
        </w:tc>
      </w:tr>
      <w:tr w:rsidR="0037111F" w:rsidRPr="000F4948" w14:paraId="5A2834F5" w14:textId="77777777" w:rsidTr="00DE4FDD">
        <w:trPr>
          <w:trHeight w:val="567"/>
        </w:trPr>
        <w:tc>
          <w:tcPr>
            <w:tcW w:w="8075" w:type="dxa"/>
            <w:gridSpan w:val="4"/>
            <w:vAlign w:val="center"/>
          </w:tcPr>
          <w:p w14:paraId="3C02B726" w14:textId="77777777" w:rsidR="0037111F" w:rsidRPr="000F4948" w:rsidRDefault="0037111F" w:rsidP="00DE4FD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F49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Celkem </w:t>
            </w:r>
          </w:p>
        </w:tc>
        <w:tc>
          <w:tcPr>
            <w:tcW w:w="1418" w:type="dxa"/>
            <w:vAlign w:val="center"/>
          </w:tcPr>
          <w:p w14:paraId="4F390957" w14:textId="77777777" w:rsidR="0037111F" w:rsidRPr="000F4948" w:rsidRDefault="0037111F" w:rsidP="00DE4FDD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F494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329.460,00 Kč</w:t>
            </w:r>
          </w:p>
        </w:tc>
      </w:tr>
    </w:tbl>
    <w:p w14:paraId="5384797D" w14:textId="77777777" w:rsidR="0037111F" w:rsidRPr="008D7599" w:rsidRDefault="0037111F" w:rsidP="0037111F">
      <w:pPr>
        <w:pStyle w:val="Odstavecseseznamem"/>
        <w:jc w:val="both"/>
        <w:rPr>
          <w:rFonts w:ascii="Calibri" w:hAnsi="Calibri" w:cs="Calibri"/>
          <w:iCs/>
        </w:rPr>
      </w:pPr>
    </w:p>
    <w:p w14:paraId="1C358C20" w14:textId="77777777" w:rsidR="0037111F" w:rsidRPr="008D7599" w:rsidRDefault="0037111F" w:rsidP="0037111F">
      <w:pPr>
        <w:pStyle w:val="Odstavecseseznamem"/>
        <w:jc w:val="both"/>
        <w:rPr>
          <w:rFonts w:ascii="Calibri" w:hAnsi="Calibri" w:cs="Calibri"/>
          <w:iCs/>
        </w:rPr>
      </w:pPr>
    </w:p>
    <w:p w14:paraId="4D4D67B0" w14:textId="77777777" w:rsidR="0037111F" w:rsidRPr="0003539C" w:rsidRDefault="0037111F" w:rsidP="00926100">
      <w:pPr>
        <w:tabs>
          <w:tab w:val="left" w:pos="0"/>
          <w:tab w:val="left" w:pos="9498"/>
        </w:tabs>
        <w:spacing w:after="120"/>
        <w:jc w:val="both"/>
        <w:rPr>
          <w:rFonts w:eastAsia="Times New Roman" w:cstheme="minorHAnsi"/>
          <w:bCs/>
          <w:kern w:val="24"/>
          <w:u w:val="single"/>
        </w:rPr>
      </w:pPr>
      <w:bookmarkStart w:id="4" w:name="_Hlk111547538"/>
      <w:r w:rsidRPr="0003539C">
        <w:rPr>
          <w:rFonts w:eastAsia="Times New Roman" w:cstheme="minorHAnsi"/>
          <w:b/>
          <w:bCs/>
          <w:i/>
          <w:iCs/>
          <w:kern w:val="24"/>
          <w:lang w:eastAsia="cs-CZ"/>
        </w:rPr>
        <w:t>Návrh usnesení:</w:t>
      </w:r>
      <w:r w:rsidRPr="0003539C">
        <w:rPr>
          <w:rFonts w:eastAsia="Times New Roman" w:cstheme="minorHAnsi"/>
          <w:i/>
          <w:iCs/>
          <w:kern w:val="24"/>
          <w:lang w:eastAsia="cs-CZ"/>
        </w:rPr>
        <w:t xml:space="preserve"> </w:t>
      </w:r>
      <w:r w:rsidRPr="0003539C">
        <w:rPr>
          <w:rFonts w:eastAsia="Times New Roman" w:cstheme="minorHAnsi"/>
          <w:bCs/>
          <w:i/>
          <w:iCs/>
          <w:kern w:val="24"/>
          <w:u w:val="single"/>
        </w:rPr>
        <w:t>Členská schůze MAS Aktivios schvaluje</w:t>
      </w:r>
      <w:r w:rsidRPr="0003539C">
        <w:rPr>
          <w:rFonts w:eastAsia="Times New Roman" w:cstheme="minorHAnsi"/>
          <w:bCs/>
          <w:kern w:val="24"/>
          <w:u w:val="single"/>
        </w:rPr>
        <w:t>:</w:t>
      </w:r>
    </w:p>
    <w:p w14:paraId="2D8FB064" w14:textId="77777777" w:rsidR="0037111F" w:rsidRPr="0003539C" w:rsidRDefault="0037111F" w:rsidP="00926100">
      <w:pPr>
        <w:tabs>
          <w:tab w:val="left" w:pos="0"/>
          <w:tab w:val="left" w:pos="9498"/>
        </w:tabs>
        <w:spacing w:after="120"/>
        <w:jc w:val="both"/>
        <w:rPr>
          <w:rFonts w:cstheme="minorHAnsi"/>
          <w:bCs/>
          <w:i/>
          <w:iCs/>
        </w:rPr>
      </w:pPr>
      <w:r w:rsidRPr="0003539C">
        <w:rPr>
          <w:rFonts w:cstheme="minorHAnsi"/>
          <w:b/>
          <w:iCs/>
        </w:rPr>
        <w:t xml:space="preserve">bezúplatný převod 14 ks diagnostické pomůcky Klokanův kufr </w:t>
      </w:r>
      <w:r w:rsidRPr="0003539C">
        <w:rPr>
          <w:rFonts w:cstheme="minorHAnsi"/>
          <w:bCs/>
          <w:iCs/>
        </w:rPr>
        <w:t>pořízené v rámci projektu „</w:t>
      </w:r>
      <w:r w:rsidRPr="0003539C">
        <w:rPr>
          <w:rFonts w:cstheme="minorHAnsi"/>
          <w:shd w:val="clear" w:color="auto" w:fill="FFFFFF"/>
        </w:rPr>
        <w:t>Místní akční plán rozvoje vzdělávání II Blovice a Přeštice</w:t>
      </w:r>
      <w:r w:rsidRPr="0003539C">
        <w:rPr>
          <w:rFonts w:cstheme="minorHAnsi"/>
          <w:bCs/>
          <w:iCs/>
        </w:rPr>
        <w:t xml:space="preserve">“ reg. číslo </w:t>
      </w:r>
      <w:r w:rsidRPr="0003539C">
        <w:rPr>
          <w:rFonts w:cstheme="minorHAnsi"/>
          <w:shd w:val="clear" w:color="auto" w:fill="FFFFFF"/>
        </w:rPr>
        <w:t>CZ.02.3.68/0.0/0.0/17_047/0009133 v celkové hodnotě 329.460,00 Kč na tyto mateřské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9"/>
        <w:gridCol w:w="3206"/>
        <w:gridCol w:w="1540"/>
        <w:gridCol w:w="1435"/>
        <w:gridCol w:w="1442"/>
      </w:tblGrid>
      <w:tr w:rsidR="0037111F" w:rsidRPr="0037111F" w14:paraId="65F9BF88" w14:textId="77777777" w:rsidTr="00DE4FDD">
        <w:tc>
          <w:tcPr>
            <w:tcW w:w="1439" w:type="dxa"/>
            <w:vAlign w:val="center"/>
          </w:tcPr>
          <w:p w14:paraId="7C6EC3EA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inventarizační číslo</w:t>
            </w:r>
          </w:p>
        </w:tc>
        <w:tc>
          <w:tcPr>
            <w:tcW w:w="3206" w:type="dxa"/>
            <w:vAlign w:val="center"/>
          </w:tcPr>
          <w:p w14:paraId="405EF52C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název mateřské školy</w:t>
            </w:r>
          </w:p>
        </w:tc>
        <w:tc>
          <w:tcPr>
            <w:tcW w:w="1540" w:type="dxa"/>
            <w:vAlign w:val="center"/>
          </w:tcPr>
          <w:p w14:paraId="15F07AEB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IČ</w:t>
            </w:r>
          </w:p>
          <w:p w14:paraId="45A84C5B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mateřské školy</w:t>
            </w:r>
          </w:p>
        </w:tc>
        <w:tc>
          <w:tcPr>
            <w:tcW w:w="1435" w:type="dxa"/>
            <w:vAlign w:val="center"/>
          </w:tcPr>
          <w:p w14:paraId="648627BB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zřizovatel</w:t>
            </w:r>
          </w:p>
          <w:p w14:paraId="09AF27A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mateřské školy</w:t>
            </w:r>
          </w:p>
        </w:tc>
        <w:tc>
          <w:tcPr>
            <w:tcW w:w="1442" w:type="dxa"/>
            <w:vAlign w:val="center"/>
          </w:tcPr>
          <w:p w14:paraId="1F8FCDD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ocenění</w:t>
            </w:r>
          </w:p>
          <w:p w14:paraId="6AD7703D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Klokanova kufru</w:t>
            </w:r>
          </w:p>
        </w:tc>
      </w:tr>
      <w:tr w:rsidR="0037111F" w:rsidRPr="0037111F" w14:paraId="2DF2ED4C" w14:textId="77777777" w:rsidTr="00DE4FDD">
        <w:tc>
          <w:tcPr>
            <w:tcW w:w="1439" w:type="dxa"/>
            <w:vAlign w:val="center"/>
          </w:tcPr>
          <w:p w14:paraId="3935A97C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2018-1./1.</w:t>
            </w:r>
          </w:p>
        </w:tc>
        <w:tc>
          <w:tcPr>
            <w:tcW w:w="3206" w:type="dxa"/>
            <w:shd w:val="clear" w:color="auto" w:fill="FFFFFF" w:themeFill="background1"/>
            <w:vAlign w:val="center"/>
          </w:tcPr>
          <w:p w14:paraId="5AB3D529" w14:textId="77777777" w:rsidR="0037111F" w:rsidRPr="0037111F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škola, Dukelská 959, okres Plzeň – jih</w:t>
            </w:r>
          </w:p>
        </w:tc>
        <w:tc>
          <w:tcPr>
            <w:tcW w:w="1540" w:type="dxa"/>
            <w:vAlign w:val="center"/>
          </w:tcPr>
          <w:p w14:paraId="40055AF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color w:val="181B08"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49181939</w:t>
            </w:r>
          </w:p>
        </w:tc>
        <w:tc>
          <w:tcPr>
            <w:tcW w:w="1435" w:type="dxa"/>
            <w:vAlign w:val="center"/>
          </w:tcPr>
          <w:p w14:paraId="287E893F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Město Přeštice</w:t>
            </w:r>
          </w:p>
        </w:tc>
        <w:tc>
          <w:tcPr>
            <w:tcW w:w="1442" w:type="dxa"/>
            <w:vAlign w:val="center"/>
          </w:tcPr>
          <w:p w14:paraId="19640A7C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70B6951E" w14:textId="77777777" w:rsidTr="00DE4FDD">
        <w:tc>
          <w:tcPr>
            <w:tcW w:w="1439" w:type="dxa"/>
            <w:vAlign w:val="center"/>
          </w:tcPr>
          <w:p w14:paraId="5B864391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2018-1./2.</w:t>
            </w:r>
          </w:p>
        </w:tc>
        <w:tc>
          <w:tcPr>
            <w:tcW w:w="3206" w:type="dxa"/>
            <w:vAlign w:val="center"/>
          </w:tcPr>
          <w:p w14:paraId="48DAEC0A" w14:textId="77777777" w:rsidR="0037111F" w:rsidRPr="0037111F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škola, Gagarinova 202, okres Plzeň – jih</w:t>
            </w:r>
          </w:p>
        </w:tc>
        <w:tc>
          <w:tcPr>
            <w:tcW w:w="1540" w:type="dxa"/>
            <w:vAlign w:val="center"/>
          </w:tcPr>
          <w:p w14:paraId="119E17B9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70946833</w:t>
            </w:r>
          </w:p>
        </w:tc>
        <w:tc>
          <w:tcPr>
            <w:tcW w:w="1435" w:type="dxa"/>
            <w:vAlign w:val="center"/>
          </w:tcPr>
          <w:p w14:paraId="7900D0BF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Město Přeštice</w:t>
            </w:r>
          </w:p>
        </w:tc>
        <w:tc>
          <w:tcPr>
            <w:tcW w:w="1442" w:type="dxa"/>
            <w:vAlign w:val="center"/>
          </w:tcPr>
          <w:p w14:paraId="2F552699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35A6E1B2" w14:textId="77777777" w:rsidTr="00DE4FDD">
        <w:tc>
          <w:tcPr>
            <w:tcW w:w="1439" w:type="dxa"/>
            <w:vAlign w:val="center"/>
          </w:tcPr>
          <w:p w14:paraId="2783A26D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2018-1./3.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FFAF341" w14:textId="77777777" w:rsidR="0037111F" w:rsidRPr="0037111F" w:rsidRDefault="0037111F" w:rsidP="00DE4FD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Základní škola a mateřská škola Skočice, okres Plzeň – jih, příspěvková organizace</w:t>
            </w:r>
          </w:p>
        </w:tc>
        <w:tc>
          <w:tcPr>
            <w:tcW w:w="1540" w:type="dxa"/>
            <w:vAlign w:val="center"/>
          </w:tcPr>
          <w:p w14:paraId="595305A3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75005671</w:t>
            </w:r>
          </w:p>
        </w:tc>
        <w:tc>
          <w:tcPr>
            <w:tcW w:w="1435" w:type="dxa"/>
            <w:vAlign w:val="center"/>
          </w:tcPr>
          <w:p w14:paraId="610C3653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181B08"/>
                <w:sz w:val="20"/>
                <w:szCs w:val="20"/>
              </w:rPr>
              <w:t>Město Přeštice</w:t>
            </w:r>
          </w:p>
        </w:tc>
        <w:tc>
          <w:tcPr>
            <w:tcW w:w="1442" w:type="dxa"/>
            <w:vAlign w:val="center"/>
          </w:tcPr>
          <w:p w14:paraId="2C8CEE83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2C6A5B8E" w14:textId="77777777" w:rsidTr="00DE4FDD">
        <w:tc>
          <w:tcPr>
            <w:tcW w:w="1439" w:type="dxa"/>
            <w:vAlign w:val="center"/>
          </w:tcPr>
          <w:p w14:paraId="5E2D35CA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2018-1./4.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7757535" w14:textId="77777777" w:rsidR="0037111F" w:rsidRPr="0037111F" w:rsidRDefault="0037111F" w:rsidP="00DE4FD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Příchovice, okres Plzeň – jih, příspěvková organizace</w:t>
            </w:r>
          </w:p>
        </w:tc>
        <w:tc>
          <w:tcPr>
            <w:tcW w:w="1540" w:type="dxa"/>
            <w:vAlign w:val="center"/>
          </w:tcPr>
          <w:p w14:paraId="401E182B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75006197</w:t>
            </w:r>
          </w:p>
        </w:tc>
        <w:tc>
          <w:tcPr>
            <w:tcW w:w="1435" w:type="dxa"/>
            <w:vAlign w:val="center"/>
          </w:tcPr>
          <w:p w14:paraId="5D920003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Příchovice</w:t>
            </w:r>
          </w:p>
        </w:tc>
        <w:tc>
          <w:tcPr>
            <w:tcW w:w="1442" w:type="dxa"/>
            <w:vAlign w:val="center"/>
          </w:tcPr>
          <w:p w14:paraId="45175D7D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171F36F0" w14:textId="77777777" w:rsidTr="00DE4FDD">
        <w:tc>
          <w:tcPr>
            <w:tcW w:w="1439" w:type="dxa"/>
            <w:vAlign w:val="center"/>
          </w:tcPr>
          <w:p w14:paraId="07471395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2018-1./5.</w:t>
            </w:r>
          </w:p>
        </w:tc>
        <w:tc>
          <w:tcPr>
            <w:tcW w:w="3206" w:type="dxa"/>
            <w:vAlign w:val="center"/>
          </w:tcPr>
          <w:p w14:paraId="4CC6E90F" w14:textId="77777777" w:rsidR="0037111F" w:rsidRPr="0037111F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Merklín, okres Plzeň – jih</w:t>
            </w:r>
          </w:p>
        </w:tc>
        <w:tc>
          <w:tcPr>
            <w:tcW w:w="1540" w:type="dxa"/>
            <w:vAlign w:val="center"/>
          </w:tcPr>
          <w:p w14:paraId="05E7CB8E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70971561</w:t>
            </w:r>
          </w:p>
        </w:tc>
        <w:tc>
          <w:tcPr>
            <w:tcW w:w="1435" w:type="dxa"/>
            <w:vAlign w:val="center"/>
          </w:tcPr>
          <w:p w14:paraId="2878B7AA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Merklín</w:t>
            </w:r>
          </w:p>
        </w:tc>
        <w:tc>
          <w:tcPr>
            <w:tcW w:w="1442" w:type="dxa"/>
            <w:vAlign w:val="center"/>
          </w:tcPr>
          <w:p w14:paraId="3A2ACDA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52EB6ED3" w14:textId="77777777" w:rsidTr="00DE4FDD">
        <w:tc>
          <w:tcPr>
            <w:tcW w:w="1439" w:type="dxa"/>
            <w:vAlign w:val="center"/>
          </w:tcPr>
          <w:p w14:paraId="238B576D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2018-1./6.</w:t>
            </w:r>
          </w:p>
        </w:tc>
        <w:tc>
          <w:tcPr>
            <w:tcW w:w="3206" w:type="dxa"/>
            <w:vAlign w:val="center"/>
          </w:tcPr>
          <w:p w14:paraId="33A5B9F4" w14:textId="77777777" w:rsidR="0037111F" w:rsidRPr="0037111F" w:rsidRDefault="0037111F" w:rsidP="00DE4F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3E3E3E"/>
                <w:sz w:val="20"/>
                <w:szCs w:val="20"/>
                <w:shd w:val="clear" w:color="auto" w:fill="FFFFFF"/>
              </w:rPr>
              <w:t>Základní škola a mateřská škola Řenče, okres Plzeň-jih, příspěvková organizace</w:t>
            </w:r>
          </w:p>
        </w:tc>
        <w:tc>
          <w:tcPr>
            <w:tcW w:w="1540" w:type="dxa"/>
            <w:vAlign w:val="center"/>
          </w:tcPr>
          <w:p w14:paraId="77DB98CF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60611910</w:t>
            </w:r>
          </w:p>
        </w:tc>
        <w:tc>
          <w:tcPr>
            <w:tcW w:w="1435" w:type="dxa"/>
            <w:vAlign w:val="center"/>
          </w:tcPr>
          <w:p w14:paraId="3E822EDE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Řenče</w:t>
            </w:r>
          </w:p>
        </w:tc>
        <w:tc>
          <w:tcPr>
            <w:tcW w:w="1442" w:type="dxa"/>
            <w:vAlign w:val="center"/>
          </w:tcPr>
          <w:p w14:paraId="234CC342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483AD259" w14:textId="77777777" w:rsidTr="00DE4FDD">
        <w:tc>
          <w:tcPr>
            <w:tcW w:w="1439" w:type="dxa"/>
            <w:vAlign w:val="center"/>
          </w:tcPr>
          <w:p w14:paraId="2D07892B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2018-1./7.</w:t>
            </w:r>
          </w:p>
        </w:tc>
        <w:tc>
          <w:tcPr>
            <w:tcW w:w="3206" w:type="dxa"/>
          </w:tcPr>
          <w:p w14:paraId="1525FB69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Základní škola a mateřská škola Lužany, okres Plzeň – jih, příspěvková organizace</w:t>
            </w:r>
          </w:p>
        </w:tc>
        <w:tc>
          <w:tcPr>
            <w:tcW w:w="1540" w:type="dxa"/>
            <w:vAlign w:val="center"/>
          </w:tcPr>
          <w:p w14:paraId="6D2A94E1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60610891</w:t>
            </w:r>
          </w:p>
        </w:tc>
        <w:tc>
          <w:tcPr>
            <w:tcW w:w="1435" w:type="dxa"/>
            <w:vAlign w:val="center"/>
          </w:tcPr>
          <w:p w14:paraId="159E5C4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Lužany</w:t>
            </w:r>
          </w:p>
        </w:tc>
        <w:tc>
          <w:tcPr>
            <w:tcW w:w="1442" w:type="dxa"/>
            <w:vAlign w:val="center"/>
          </w:tcPr>
          <w:p w14:paraId="7745B4ED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545FE052" w14:textId="77777777" w:rsidTr="00DE4FDD">
        <w:tc>
          <w:tcPr>
            <w:tcW w:w="1439" w:type="dxa"/>
            <w:vAlign w:val="center"/>
          </w:tcPr>
          <w:p w14:paraId="13A469B1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2018-1./8.</w:t>
            </w:r>
          </w:p>
        </w:tc>
        <w:tc>
          <w:tcPr>
            <w:tcW w:w="3206" w:type="dxa"/>
          </w:tcPr>
          <w:p w14:paraId="2577581C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Mateřská škola Borovy – okres Klatovy, </w:t>
            </w:r>
            <w:r w:rsidRPr="0037111F">
              <w:rPr>
                <w:rFonts w:ascii="Times New Roman" w:hAnsi="Times New Roman" w:cs="Times New Roman"/>
                <w:color w:val="3E3E3E"/>
                <w:sz w:val="20"/>
                <w:szCs w:val="20"/>
                <w:shd w:val="clear" w:color="auto" w:fill="FFFFFF"/>
              </w:rPr>
              <w:t>příspěvková organizace</w:t>
            </w:r>
          </w:p>
        </w:tc>
        <w:tc>
          <w:tcPr>
            <w:tcW w:w="1540" w:type="dxa"/>
            <w:vAlign w:val="center"/>
          </w:tcPr>
          <w:p w14:paraId="6E7BF579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75006740</w:t>
            </w:r>
          </w:p>
        </w:tc>
        <w:tc>
          <w:tcPr>
            <w:tcW w:w="1435" w:type="dxa"/>
            <w:vAlign w:val="center"/>
          </w:tcPr>
          <w:p w14:paraId="248511DA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Borovy</w:t>
            </w:r>
          </w:p>
        </w:tc>
        <w:tc>
          <w:tcPr>
            <w:tcW w:w="1442" w:type="dxa"/>
            <w:vAlign w:val="center"/>
          </w:tcPr>
          <w:p w14:paraId="200AAB71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6FE3DDA6" w14:textId="77777777" w:rsidTr="00DE4FDD">
        <w:tc>
          <w:tcPr>
            <w:tcW w:w="1439" w:type="dxa"/>
            <w:vAlign w:val="center"/>
          </w:tcPr>
          <w:p w14:paraId="7D2D948F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2018-1./9.</w:t>
            </w:r>
          </w:p>
        </w:tc>
        <w:tc>
          <w:tcPr>
            <w:tcW w:w="3206" w:type="dxa"/>
          </w:tcPr>
          <w:p w14:paraId="58A92BEE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Seč, okres Plzeň – jih</w:t>
            </w:r>
          </w:p>
        </w:tc>
        <w:tc>
          <w:tcPr>
            <w:tcW w:w="1540" w:type="dxa"/>
            <w:vAlign w:val="center"/>
          </w:tcPr>
          <w:p w14:paraId="6D073E92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75005778</w:t>
            </w:r>
          </w:p>
        </w:tc>
        <w:tc>
          <w:tcPr>
            <w:tcW w:w="1435" w:type="dxa"/>
            <w:vAlign w:val="center"/>
          </w:tcPr>
          <w:p w14:paraId="49F86392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Seč</w:t>
            </w:r>
          </w:p>
        </w:tc>
        <w:tc>
          <w:tcPr>
            <w:tcW w:w="1442" w:type="dxa"/>
            <w:vAlign w:val="center"/>
          </w:tcPr>
          <w:p w14:paraId="5910ADAE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63E63789" w14:textId="77777777" w:rsidTr="00DE4FDD">
        <w:tc>
          <w:tcPr>
            <w:tcW w:w="1439" w:type="dxa"/>
            <w:vAlign w:val="center"/>
          </w:tcPr>
          <w:p w14:paraId="13BB29A9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2018-1./10.</w:t>
            </w:r>
          </w:p>
        </w:tc>
        <w:tc>
          <w:tcPr>
            <w:tcW w:w="3206" w:type="dxa"/>
          </w:tcPr>
          <w:p w14:paraId="0E39F1B8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Mateřská škola Blovice, okres Plzeň – jih</w:t>
            </w:r>
          </w:p>
        </w:tc>
        <w:tc>
          <w:tcPr>
            <w:tcW w:w="1540" w:type="dxa"/>
            <w:vAlign w:val="center"/>
          </w:tcPr>
          <w:p w14:paraId="5FFAD198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70923442</w:t>
            </w:r>
          </w:p>
        </w:tc>
        <w:tc>
          <w:tcPr>
            <w:tcW w:w="1435" w:type="dxa"/>
            <w:vAlign w:val="center"/>
          </w:tcPr>
          <w:p w14:paraId="3447A57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Město Blovice</w:t>
            </w:r>
          </w:p>
        </w:tc>
        <w:tc>
          <w:tcPr>
            <w:tcW w:w="1442" w:type="dxa"/>
            <w:vAlign w:val="center"/>
          </w:tcPr>
          <w:p w14:paraId="3BA27EC6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1456D4C9" w14:textId="77777777" w:rsidTr="00DE4FDD">
        <w:tc>
          <w:tcPr>
            <w:tcW w:w="1439" w:type="dxa"/>
            <w:vAlign w:val="center"/>
          </w:tcPr>
          <w:p w14:paraId="11ED7929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2018-1./11.</w:t>
            </w:r>
          </w:p>
        </w:tc>
        <w:tc>
          <w:tcPr>
            <w:tcW w:w="3206" w:type="dxa"/>
          </w:tcPr>
          <w:p w14:paraId="5E4DCD12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Style w:val="Siln"/>
                <w:rFonts w:ascii="Times New Roman" w:hAnsi="Times New Roman"/>
                <w:color w:val="4D4D4D"/>
                <w:sz w:val="20"/>
                <w:szCs w:val="20"/>
                <w:shd w:val="clear" w:color="auto" w:fill="FFFFFF"/>
              </w:rPr>
              <w:t>Základní škola a mateřská škola Chocenice, okres Plzeň-jih, příspěvková organizace</w:t>
            </w:r>
          </w:p>
        </w:tc>
        <w:tc>
          <w:tcPr>
            <w:tcW w:w="1540" w:type="dxa"/>
            <w:vAlign w:val="center"/>
          </w:tcPr>
          <w:p w14:paraId="69C107B3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Style w:val="Siln"/>
                <w:rFonts w:ascii="Times New Roman" w:hAnsi="Times New Roman"/>
                <w:color w:val="4D4D4D"/>
                <w:sz w:val="20"/>
                <w:szCs w:val="20"/>
                <w:shd w:val="clear" w:color="auto" w:fill="FFFFFF"/>
              </w:rPr>
              <w:t>75006758</w:t>
            </w:r>
          </w:p>
        </w:tc>
        <w:tc>
          <w:tcPr>
            <w:tcW w:w="1435" w:type="dxa"/>
            <w:vAlign w:val="center"/>
          </w:tcPr>
          <w:p w14:paraId="2D5147E7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Chocenice</w:t>
            </w:r>
          </w:p>
        </w:tc>
        <w:tc>
          <w:tcPr>
            <w:tcW w:w="1442" w:type="dxa"/>
            <w:vAlign w:val="center"/>
          </w:tcPr>
          <w:p w14:paraId="224035A6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</w:tc>
      </w:tr>
      <w:tr w:rsidR="0037111F" w:rsidRPr="0037111F" w14:paraId="3CB959D0" w14:textId="77777777" w:rsidTr="00DE4FDD">
        <w:tc>
          <w:tcPr>
            <w:tcW w:w="1439" w:type="dxa"/>
            <w:vAlign w:val="center"/>
          </w:tcPr>
          <w:p w14:paraId="622DCE54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2018-1./12.</w:t>
            </w:r>
          </w:p>
        </w:tc>
        <w:tc>
          <w:tcPr>
            <w:tcW w:w="3206" w:type="dxa"/>
          </w:tcPr>
          <w:p w14:paraId="125145E8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Style w:val="Siln"/>
                <w:rFonts w:ascii="Times New Roman" w:hAnsi="Times New Roman"/>
                <w:color w:val="323232"/>
                <w:sz w:val="20"/>
                <w:szCs w:val="20"/>
                <w:shd w:val="clear" w:color="auto" w:fill="FFFFFF"/>
              </w:rPr>
              <w:t>Základní škola a mateřská škola Dolní Lukavice, okres Plzeň-jih, příspěvková organizace</w:t>
            </w:r>
          </w:p>
        </w:tc>
        <w:tc>
          <w:tcPr>
            <w:tcW w:w="1540" w:type="dxa"/>
            <w:vAlign w:val="center"/>
          </w:tcPr>
          <w:p w14:paraId="52F3A381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Style w:val="Siln"/>
                <w:rFonts w:ascii="Times New Roman" w:hAnsi="Times New Roman"/>
                <w:color w:val="323232"/>
                <w:sz w:val="20"/>
                <w:szCs w:val="20"/>
                <w:shd w:val="clear" w:color="auto" w:fill="FFFFFF"/>
              </w:rPr>
              <w:t>75005689</w:t>
            </w:r>
          </w:p>
        </w:tc>
        <w:tc>
          <w:tcPr>
            <w:tcW w:w="1435" w:type="dxa"/>
            <w:vAlign w:val="center"/>
          </w:tcPr>
          <w:p w14:paraId="67D47DFA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Dolní Lukavice</w:t>
            </w:r>
          </w:p>
        </w:tc>
        <w:tc>
          <w:tcPr>
            <w:tcW w:w="1442" w:type="dxa"/>
            <w:vAlign w:val="center"/>
          </w:tcPr>
          <w:p w14:paraId="5DF1D229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22.890,00 Kč</w:t>
            </w:r>
          </w:p>
          <w:p w14:paraId="21184FC7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11F" w:rsidRPr="0037111F" w14:paraId="076AF15D" w14:textId="77777777" w:rsidTr="00DE4FDD">
        <w:tc>
          <w:tcPr>
            <w:tcW w:w="1439" w:type="dxa"/>
            <w:vAlign w:val="center"/>
          </w:tcPr>
          <w:p w14:paraId="2DB75635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MAP II. 2021-1./13</w:t>
            </w:r>
          </w:p>
        </w:tc>
        <w:tc>
          <w:tcPr>
            <w:tcW w:w="3206" w:type="dxa"/>
          </w:tcPr>
          <w:p w14:paraId="6D72FA54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Style w:val="Siln"/>
                <w:rFonts w:ascii="Times New Roman" w:hAnsi="Times New Roman"/>
                <w:sz w:val="20"/>
                <w:szCs w:val="20"/>
                <w:shd w:val="clear" w:color="auto" w:fill="FFFFFF"/>
              </w:rPr>
              <w:t>Základní škola a Mateřská škola Horšice, příspěvková organizace</w:t>
            </w:r>
          </w:p>
        </w:tc>
        <w:tc>
          <w:tcPr>
            <w:tcW w:w="1540" w:type="dxa"/>
            <w:vAlign w:val="center"/>
          </w:tcPr>
          <w:p w14:paraId="6EFA68DE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Style w:val="Siln"/>
                <w:rFonts w:ascii="Times New Roman" w:hAnsi="Times New Roman"/>
                <w:sz w:val="20"/>
                <w:szCs w:val="20"/>
                <w:shd w:val="clear" w:color="auto" w:fill="FFFFFF"/>
              </w:rPr>
              <w:t>60611871</w:t>
            </w:r>
          </w:p>
        </w:tc>
        <w:tc>
          <w:tcPr>
            <w:tcW w:w="1435" w:type="dxa"/>
            <w:vAlign w:val="center"/>
          </w:tcPr>
          <w:p w14:paraId="1795EC56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Horšice</w:t>
            </w:r>
          </w:p>
        </w:tc>
        <w:tc>
          <w:tcPr>
            <w:tcW w:w="1442" w:type="dxa"/>
            <w:vAlign w:val="center"/>
          </w:tcPr>
          <w:p w14:paraId="6D985111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27.390,00 Kč</w:t>
            </w:r>
          </w:p>
        </w:tc>
      </w:tr>
      <w:tr w:rsidR="0037111F" w:rsidRPr="0037111F" w14:paraId="27E34C15" w14:textId="77777777" w:rsidTr="00DE4FDD">
        <w:tc>
          <w:tcPr>
            <w:tcW w:w="1439" w:type="dxa"/>
            <w:vAlign w:val="center"/>
          </w:tcPr>
          <w:p w14:paraId="2CBA3DC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MAP II. 2021-1./14</w:t>
            </w:r>
          </w:p>
        </w:tc>
        <w:tc>
          <w:tcPr>
            <w:tcW w:w="3206" w:type="dxa"/>
          </w:tcPr>
          <w:p w14:paraId="7FDFB4BB" w14:textId="77777777" w:rsidR="0037111F" w:rsidRPr="0037111F" w:rsidRDefault="0037111F" w:rsidP="00DE4FD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55595C"/>
                <w:sz w:val="20"/>
                <w:szCs w:val="20"/>
                <w:shd w:val="clear" w:color="auto" w:fill="FFFFFF"/>
              </w:rPr>
              <w:t>Základní škola a mateřská škola Letiny, okres Plzeň-jih, příspěvková organizace</w:t>
            </w:r>
          </w:p>
        </w:tc>
        <w:tc>
          <w:tcPr>
            <w:tcW w:w="1540" w:type="dxa"/>
            <w:vAlign w:val="center"/>
          </w:tcPr>
          <w:p w14:paraId="44255CCC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color w:val="55595C"/>
                <w:sz w:val="20"/>
                <w:szCs w:val="20"/>
                <w:shd w:val="clear" w:color="auto" w:fill="FFFFFF"/>
              </w:rPr>
              <w:t>60611791</w:t>
            </w:r>
          </w:p>
        </w:tc>
        <w:tc>
          <w:tcPr>
            <w:tcW w:w="1435" w:type="dxa"/>
            <w:vAlign w:val="center"/>
          </w:tcPr>
          <w:p w14:paraId="6865E97B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Obec Letiny</w:t>
            </w:r>
          </w:p>
        </w:tc>
        <w:tc>
          <w:tcPr>
            <w:tcW w:w="1442" w:type="dxa"/>
            <w:vAlign w:val="center"/>
          </w:tcPr>
          <w:p w14:paraId="28BAF8B0" w14:textId="77777777" w:rsidR="0037111F" w:rsidRPr="0037111F" w:rsidRDefault="0037111F" w:rsidP="00DE4FD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iCs/>
                <w:sz w:val="20"/>
                <w:szCs w:val="20"/>
              </w:rPr>
              <w:t>27.390,00 Kč</w:t>
            </w:r>
          </w:p>
        </w:tc>
      </w:tr>
      <w:tr w:rsidR="0037111F" w:rsidRPr="0037111F" w14:paraId="75DE7D13" w14:textId="77777777" w:rsidTr="00DE4FDD">
        <w:trPr>
          <w:trHeight w:val="567"/>
        </w:trPr>
        <w:tc>
          <w:tcPr>
            <w:tcW w:w="7620" w:type="dxa"/>
            <w:gridSpan w:val="4"/>
            <w:vAlign w:val="center"/>
          </w:tcPr>
          <w:p w14:paraId="55EA9ACB" w14:textId="77777777" w:rsidR="0037111F" w:rsidRPr="0037111F" w:rsidRDefault="0037111F" w:rsidP="00DE4FD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Celkem </w:t>
            </w:r>
          </w:p>
        </w:tc>
        <w:tc>
          <w:tcPr>
            <w:tcW w:w="1442" w:type="dxa"/>
            <w:vAlign w:val="center"/>
          </w:tcPr>
          <w:p w14:paraId="24413D6E" w14:textId="77777777" w:rsidR="0037111F" w:rsidRPr="0037111F" w:rsidRDefault="0037111F" w:rsidP="00DE4FDD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11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329.460,00 Kč</w:t>
            </w:r>
          </w:p>
        </w:tc>
      </w:tr>
      <w:bookmarkEnd w:id="4"/>
    </w:tbl>
    <w:p w14:paraId="7371331E" w14:textId="77777777" w:rsidR="0037111F" w:rsidRPr="008D7599" w:rsidRDefault="0037111F" w:rsidP="0037111F">
      <w:pPr>
        <w:pStyle w:val="Odstavecseseznamem"/>
        <w:jc w:val="both"/>
        <w:rPr>
          <w:rFonts w:ascii="Calibri" w:hAnsi="Calibri" w:cs="Calibri"/>
          <w:iCs/>
        </w:rPr>
      </w:pPr>
    </w:p>
    <w:p w14:paraId="58C2F16B" w14:textId="77777777" w:rsidR="0037111F" w:rsidRPr="00B56A8C" w:rsidRDefault="0037111F" w:rsidP="0037111F">
      <w:pPr>
        <w:tabs>
          <w:tab w:val="left" w:pos="0"/>
          <w:tab w:val="left" w:pos="9498"/>
        </w:tabs>
        <w:rPr>
          <w:rFonts w:eastAsia="Times New Roman" w:cstheme="minorHAnsi"/>
          <w:i/>
          <w:color w:val="000000"/>
          <w:kern w:val="24"/>
          <w:lang w:eastAsia="cs-CZ"/>
        </w:rPr>
      </w:pPr>
      <w:r w:rsidRPr="00B56A8C">
        <w:rPr>
          <w:rFonts w:eastAsia="Times New Roman" w:cstheme="minorHAnsi"/>
          <w:b/>
          <w:i/>
          <w:color w:val="000000"/>
          <w:kern w:val="24"/>
          <w:lang w:eastAsia="cs-CZ"/>
        </w:rPr>
        <w:t xml:space="preserve">Hlasování: </w:t>
      </w:r>
      <w:r w:rsidRPr="00B56A8C">
        <w:rPr>
          <w:rFonts w:eastAsia="Times New Roman" w:cstheme="minorHAnsi"/>
          <w:i/>
          <w:color w:val="000000"/>
          <w:kern w:val="24"/>
          <w:lang w:eastAsia="cs-CZ"/>
        </w:rPr>
        <w:t>pro 27  proti 0  zdržel se 0</w:t>
      </w:r>
    </w:p>
    <w:p w14:paraId="49B488E3" w14:textId="36ADA35A" w:rsidR="0037111F" w:rsidRPr="002A7664" w:rsidRDefault="0037111F" w:rsidP="0037111F">
      <w:pPr>
        <w:spacing w:line="360" w:lineRule="auto"/>
        <w:contextualSpacing/>
        <w:jc w:val="both"/>
        <w:rPr>
          <w:rFonts w:cstheme="minorHAnsi"/>
          <w:b/>
          <w:i/>
          <w:u w:val="single"/>
        </w:rPr>
      </w:pPr>
      <w:r w:rsidRPr="002A7664">
        <w:rPr>
          <w:rFonts w:cstheme="minorHAnsi"/>
          <w:b/>
          <w:i/>
          <w:u w:val="single"/>
        </w:rPr>
        <w:t>Usnesení je schváleno</w:t>
      </w:r>
      <w:r w:rsidR="0003539C">
        <w:rPr>
          <w:rFonts w:cstheme="minorHAnsi"/>
          <w:b/>
          <w:i/>
          <w:u w:val="single"/>
        </w:rPr>
        <w:t>.</w:t>
      </w:r>
    </w:p>
    <w:p w14:paraId="61C6F3FE" w14:textId="5AFF82D6" w:rsidR="0037111F" w:rsidRDefault="0037111F" w:rsidP="00996D82">
      <w:pPr>
        <w:tabs>
          <w:tab w:val="left" w:pos="0"/>
          <w:tab w:val="left" w:pos="9498"/>
        </w:tabs>
        <w:rPr>
          <w:rFonts w:cstheme="minorHAnsi"/>
          <w:b/>
          <w:i/>
        </w:rPr>
      </w:pPr>
    </w:p>
    <w:p w14:paraId="174B29EE" w14:textId="77777777" w:rsidR="00910427" w:rsidRDefault="00910427" w:rsidP="00996D82">
      <w:pPr>
        <w:tabs>
          <w:tab w:val="left" w:pos="0"/>
          <w:tab w:val="left" w:pos="9498"/>
        </w:tabs>
        <w:rPr>
          <w:rFonts w:cstheme="minorHAnsi"/>
          <w:b/>
          <w:i/>
        </w:rPr>
      </w:pPr>
    </w:p>
    <w:p w14:paraId="60BF3CF5" w14:textId="4BD62973" w:rsidR="0000319E" w:rsidRDefault="002E6AE5" w:rsidP="007C3B8A">
      <w:pPr>
        <w:tabs>
          <w:tab w:val="left" w:pos="0"/>
          <w:tab w:val="left" w:pos="9498"/>
        </w:tabs>
        <w:jc w:val="both"/>
        <w:rPr>
          <w:rFonts w:cstheme="minorHAnsi"/>
          <w:b/>
          <w:bCs/>
        </w:rPr>
      </w:pPr>
      <w:r w:rsidRPr="00E95851">
        <w:rPr>
          <w:rFonts w:cstheme="minorHAnsi"/>
          <w:b/>
          <w:i/>
        </w:rPr>
        <w:t xml:space="preserve"> </w:t>
      </w:r>
      <w:r w:rsidR="00A207FB" w:rsidRPr="00B86089">
        <w:rPr>
          <w:rFonts w:cstheme="minorHAnsi"/>
          <w:b/>
          <w:bCs/>
        </w:rPr>
        <w:t>Ad 1</w:t>
      </w:r>
      <w:r w:rsidR="00EA5692">
        <w:rPr>
          <w:rFonts w:cstheme="minorHAnsi"/>
          <w:b/>
          <w:bCs/>
        </w:rPr>
        <w:t>1</w:t>
      </w:r>
      <w:r w:rsidR="00A207FB" w:rsidRPr="00B86089">
        <w:rPr>
          <w:rFonts w:cstheme="minorHAnsi"/>
          <w:b/>
          <w:bCs/>
        </w:rPr>
        <w:t xml:space="preserve">) </w:t>
      </w:r>
      <w:r w:rsidR="00A207FB" w:rsidRPr="00E95851">
        <w:rPr>
          <w:rFonts w:cstheme="minorHAnsi"/>
          <w:b/>
          <w:bCs/>
          <w:u w:val="single"/>
        </w:rPr>
        <w:t>Diskuze</w:t>
      </w:r>
      <w:r w:rsidR="00A207FB" w:rsidRPr="00B86089">
        <w:rPr>
          <w:rFonts w:cstheme="minorHAnsi"/>
          <w:b/>
          <w:bCs/>
        </w:rPr>
        <w:t xml:space="preserve">  </w:t>
      </w:r>
    </w:p>
    <w:p w14:paraId="5E384D21" w14:textId="04C86613" w:rsidR="00A207FB" w:rsidRPr="00B86089" w:rsidRDefault="00A207FB" w:rsidP="00A275F6">
      <w:pPr>
        <w:jc w:val="both"/>
        <w:rPr>
          <w:rFonts w:cstheme="minorHAnsi"/>
        </w:rPr>
      </w:pPr>
      <w:r w:rsidRPr="00B86089">
        <w:rPr>
          <w:rFonts w:cstheme="minorHAnsi"/>
        </w:rPr>
        <w:t>Pan starosta Lukáš Karkoš se přihlásil d</w:t>
      </w:r>
      <w:r w:rsidR="00A275F6">
        <w:rPr>
          <w:rFonts w:cstheme="minorHAnsi"/>
        </w:rPr>
        <w:t>o diskuze s dotazem, zda podané a vybrané projekty v PRV budou stoprocentně schváleny, nebo ještě RO SZIF může něco změnit. Martina Naxerová odpovídá, že samozřejmě bodové hodnocení a administr</w:t>
      </w:r>
      <w:r w:rsidR="00926100">
        <w:rPr>
          <w:rFonts w:cstheme="minorHAnsi"/>
        </w:rPr>
        <w:t>ativní k</w:t>
      </w:r>
      <w:r w:rsidR="00A275F6">
        <w:rPr>
          <w:rFonts w:cstheme="minorHAnsi"/>
        </w:rPr>
        <w:t xml:space="preserve">ontrola je provedena na MAS, ale SZIF dále provádí další administrativní kontrolu, ale již neprovádí bodové hodnocení. Kolegyně Šrámková a Bouchnerová při konzultacích s žadateli nejasné věci konzultovaly i s RO SZIF, neměly by se tedy vyskytnout nějaké zásadní problémy, ale většinou něco pracovníci SZIFu chtějí doplnit, objasnit…. Další úskalí mohou nastat při administraci výběrového řízení a samozřejmě při vyúčtování. Proto doporučujeme průběžně i nadále konzultaci s MAS či RO SZIF. </w:t>
      </w:r>
    </w:p>
    <w:p w14:paraId="24FAAB0A" w14:textId="6AB783C3" w:rsidR="00E95851" w:rsidRDefault="00E95851" w:rsidP="00A207FB">
      <w:pPr>
        <w:rPr>
          <w:rFonts w:cstheme="minorHAnsi"/>
          <w:b/>
          <w:bCs/>
        </w:rPr>
      </w:pPr>
    </w:p>
    <w:p w14:paraId="1D46C7F4" w14:textId="3F7195A3" w:rsidR="00671217" w:rsidRDefault="00671217" w:rsidP="00A207FB">
      <w:pPr>
        <w:rPr>
          <w:rFonts w:cstheme="minorHAnsi"/>
          <w:b/>
          <w:bCs/>
        </w:rPr>
      </w:pPr>
    </w:p>
    <w:p w14:paraId="30F3D8C2" w14:textId="621F6A58" w:rsidR="00A207FB" w:rsidRPr="00B86089" w:rsidRDefault="00A207FB" w:rsidP="00A207FB">
      <w:pPr>
        <w:rPr>
          <w:rFonts w:cstheme="minorHAnsi"/>
          <w:b/>
          <w:bCs/>
        </w:rPr>
      </w:pPr>
      <w:r w:rsidRPr="00B86089">
        <w:rPr>
          <w:rFonts w:cstheme="minorHAnsi"/>
          <w:b/>
          <w:bCs/>
        </w:rPr>
        <w:t>Ad 1</w:t>
      </w:r>
      <w:r w:rsidR="00EA5692">
        <w:rPr>
          <w:rFonts w:cstheme="minorHAnsi"/>
          <w:b/>
          <w:bCs/>
        </w:rPr>
        <w:t>2</w:t>
      </w:r>
      <w:r w:rsidRPr="00B86089">
        <w:rPr>
          <w:rFonts w:cstheme="minorHAnsi"/>
          <w:b/>
          <w:bCs/>
        </w:rPr>
        <w:t>)</w:t>
      </w:r>
      <w:r w:rsidRPr="00B86089">
        <w:rPr>
          <w:rFonts w:cstheme="minorHAnsi"/>
        </w:rPr>
        <w:t xml:space="preserve"> </w:t>
      </w:r>
      <w:r w:rsidRPr="00E95851">
        <w:rPr>
          <w:rFonts w:cstheme="minorHAnsi"/>
          <w:b/>
          <w:bCs/>
          <w:u w:val="single"/>
        </w:rPr>
        <w:t>Závěr</w:t>
      </w:r>
    </w:p>
    <w:p w14:paraId="54BD09AD" w14:textId="3D80FE70" w:rsidR="00A207FB" w:rsidRPr="00B86089" w:rsidRDefault="003A12A1" w:rsidP="00671217">
      <w:pPr>
        <w:jc w:val="both"/>
        <w:rPr>
          <w:rFonts w:cstheme="minorHAnsi"/>
        </w:rPr>
      </w:pPr>
      <w:r>
        <w:rPr>
          <w:rFonts w:cstheme="minorHAnsi"/>
        </w:rPr>
        <w:t>Předseda pan Brandl p</w:t>
      </w:r>
      <w:r w:rsidR="00A207FB" w:rsidRPr="00B86089">
        <w:rPr>
          <w:rFonts w:cstheme="minorHAnsi"/>
        </w:rPr>
        <w:t xml:space="preserve">oděkoval </w:t>
      </w:r>
      <w:r w:rsidR="00A275F6">
        <w:rPr>
          <w:rFonts w:cstheme="minorHAnsi"/>
        </w:rPr>
        <w:t xml:space="preserve">kanceláři MAS za přípravu podkladů na Členskou schůzi a </w:t>
      </w:r>
      <w:r w:rsidR="006112F2" w:rsidRPr="00B86089">
        <w:rPr>
          <w:rFonts w:cstheme="minorHAnsi"/>
        </w:rPr>
        <w:t>všem</w:t>
      </w:r>
      <w:r w:rsidR="007B3C31">
        <w:rPr>
          <w:rFonts w:cstheme="minorHAnsi"/>
        </w:rPr>
        <w:t xml:space="preserve"> přítomným členům</w:t>
      </w:r>
      <w:r w:rsidR="006112F2" w:rsidRPr="00B86089">
        <w:rPr>
          <w:rFonts w:cstheme="minorHAnsi"/>
        </w:rPr>
        <w:t xml:space="preserve"> </w:t>
      </w:r>
      <w:r w:rsidR="00A207FB" w:rsidRPr="00B86089">
        <w:rPr>
          <w:rFonts w:cstheme="minorHAnsi"/>
        </w:rPr>
        <w:t>za účast na členské schůzi</w:t>
      </w:r>
      <w:r w:rsidR="007B3C31">
        <w:rPr>
          <w:rFonts w:cstheme="minorHAnsi"/>
        </w:rPr>
        <w:t>, popřál hodně úspěchů v komunálních volbách a pracovním životě a hlavně zdraví</w:t>
      </w:r>
      <w:r w:rsidR="00A207FB" w:rsidRPr="00B86089">
        <w:rPr>
          <w:rFonts w:cstheme="minorHAnsi"/>
        </w:rPr>
        <w:t xml:space="preserve"> a ukončil schůzi v</w:t>
      </w:r>
      <w:r w:rsidR="008C71D0">
        <w:rPr>
          <w:rFonts w:cstheme="minorHAnsi"/>
        </w:rPr>
        <w:t>e 20,30</w:t>
      </w:r>
      <w:r w:rsidR="00A207FB" w:rsidRPr="00B86089">
        <w:rPr>
          <w:rFonts w:cstheme="minorHAnsi"/>
        </w:rPr>
        <w:t xml:space="preserve"> hodin. </w:t>
      </w:r>
    </w:p>
    <w:p w14:paraId="585BCF8C" w14:textId="33C50D48" w:rsidR="008A5EDD" w:rsidRDefault="008A5EDD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  <w:b/>
        </w:rPr>
      </w:pPr>
    </w:p>
    <w:p w14:paraId="33357E16" w14:textId="39944F4D" w:rsidR="00996D82" w:rsidRDefault="00996D82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  <w:b/>
        </w:rPr>
      </w:pPr>
    </w:p>
    <w:p w14:paraId="2C78E809" w14:textId="69B77DA0" w:rsidR="00177EC7" w:rsidRDefault="00177EC7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  <w:r>
        <w:rPr>
          <w:rFonts w:cstheme="minorHAnsi"/>
        </w:rPr>
        <w:t>V </w:t>
      </w:r>
      <w:r w:rsidR="00125CF0">
        <w:rPr>
          <w:rFonts w:cstheme="minorHAnsi"/>
        </w:rPr>
        <w:t>Přešticích</w:t>
      </w:r>
      <w:r>
        <w:rPr>
          <w:rFonts w:cstheme="minorHAnsi"/>
        </w:rPr>
        <w:t xml:space="preserve"> </w:t>
      </w:r>
      <w:r w:rsidR="00125CF0">
        <w:rPr>
          <w:rFonts w:cstheme="minorHAnsi"/>
        </w:rPr>
        <w:t>18</w:t>
      </w:r>
      <w:r w:rsidR="00996D82">
        <w:rPr>
          <w:rFonts w:cstheme="minorHAnsi"/>
        </w:rPr>
        <w:t>.</w:t>
      </w:r>
      <w:r w:rsidR="00093F7F">
        <w:rPr>
          <w:rFonts w:cstheme="minorHAnsi"/>
        </w:rPr>
        <w:t xml:space="preserve"> </w:t>
      </w:r>
      <w:r w:rsidR="00996D82">
        <w:rPr>
          <w:rFonts w:cstheme="minorHAnsi"/>
        </w:rPr>
        <w:t>8.</w:t>
      </w:r>
      <w:r w:rsidR="00093F7F">
        <w:rPr>
          <w:rFonts w:cstheme="minorHAnsi"/>
        </w:rPr>
        <w:t xml:space="preserve"> </w:t>
      </w:r>
      <w:r w:rsidR="00996D82">
        <w:rPr>
          <w:rFonts w:cstheme="minorHAnsi"/>
        </w:rPr>
        <w:t>202</w:t>
      </w:r>
      <w:r w:rsidR="00125CF0">
        <w:rPr>
          <w:rFonts w:cstheme="minorHAnsi"/>
        </w:rPr>
        <w:t>2</w:t>
      </w:r>
      <w:r w:rsidR="00996D8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506679D4" w14:textId="77777777" w:rsidR="00177EC7" w:rsidRDefault="00177EC7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4882C265" w14:textId="200B3712" w:rsidR="00125CF0" w:rsidRDefault="00617AEF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  <w:r w:rsidRPr="00B86089">
        <w:rPr>
          <w:rFonts w:cstheme="minorHAnsi"/>
        </w:rPr>
        <w:t xml:space="preserve"> </w:t>
      </w:r>
      <w:r w:rsidR="00125CF0">
        <w:rPr>
          <w:rFonts w:cstheme="minorHAnsi"/>
        </w:rPr>
        <w:t>Zápis zpracovala</w:t>
      </w:r>
      <w:r w:rsidR="00C3538A" w:rsidRPr="00B86089">
        <w:rPr>
          <w:rFonts w:cstheme="minorHAnsi"/>
        </w:rPr>
        <w:t xml:space="preserve">: </w:t>
      </w:r>
      <w:r w:rsidR="00125CF0">
        <w:rPr>
          <w:rFonts w:cstheme="minorHAnsi"/>
        </w:rPr>
        <w:t xml:space="preserve">                              </w:t>
      </w:r>
    </w:p>
    <w:p w14:paraId="708B57D4" w14:textId="1CB1D5D7" w:rsidR="001C2A6F" w:rsidRDefault="00125CF0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2A5CC2">
        <w:rPr>
          <w:rFonts w:cstheme="minorHAnsi"/>
        </w:rPr>
        <w:t xml:space="preserve">Zapisovatelka  </w:t>
      </w:r>
      <w:r>
        <w:rPr>
          <w:rFonts w:cstheme="minorHAnsi"/>
        </w:rPr>
        <w:t xml:space="preserve"> RNDr. Iva Náprstková, PhD.</w:t>
      </w:r>
      <w:r w:rsidR="0013217B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13217B">
        <w:rPr>
          <w:rFonts w:cstheme="minorHAnsi"/>
        </w:rPr>
        <w:t xml:space="preserve"> </w:t>
      </w:r>
      <w:r>
        <w:rPr>
          <w:rFonts w:cstheme="minorHAnsi"/>
        </w:rPr>
        <w:t>…………</w:t>
      </w:r>
      <w:r w:rsidR="00626D2C">
        <w:rPr>
          <w:rFonts w:cstheme="minorHAnsi"/>
        </w:rPr>
        <w:t>…………………………………………………………</w:t>
      </w:r>
      <w:r w:rsidR="0013217B">
        <w:rPr>
          <w:rFonts w:cstheme="minorHAnsi"/>
        </w:rPr>
        <w:t>...</w:t>
      </w:r>
    </w:p>
    <w:p w14:paraId="4B69C271" w14:textId="33554464" w:rsidR="00626D2C" w:rsidRDefault="00626D2C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692D73E9" w14:textId="42D06C90" w:rsidR="00626D2C" w:rsidRDefault="00137314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 w:rsidR="002A5CC2">
        <w:rPr>
          <w:rFonts w:cstheme="minorHAnsi"/>
        </w:rPr>
        <w:t xml:space="preserve">          </w:t>
      </w:r>
      <w:r>
        <w:rPr>
          <w:rFonts w:cstheme="minorHAnsi"/>
        </w:rPr>
        <w:t>Mgr. Martina Naxerová           ……………………………………………………………………….</w:t>
      </w:r>
    </w:p>
    <w:p w14:paraId="41D4FD26" w14:textId="77777777" w:rsidR="001C2A6F" w:rsidRPr="00B86089" w:rsidRDefault="001C2A6F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1F4B5EAE" w14:textId="1C20E2DD" w:rsidR="00C3538A" w:rsidRDefault="00F64D4A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  <w:r w:rsidRPr="00B86089">
        <w:rPr>
          <w:rFonts w:cstheme="minorHAnsi"/>
        </w:rPr>
        <w:t xml:space="preserve"> </w:t>
      </w:r>
      <w:r w:rsidR="00C3538A" w:rsidRPr="00B86089">
        <w:rPr>
          <w:rFonts w:cstheme="minorHAnsi"/>
        </w:rPr>
        <w:t>Ověřovatel</w:t>
      </w:r>
      <w:r w:rsidR="00157D28">
        <w:rPr>
          <w:rFonts w:cstheme="minorHAnsi"/>
        </w:rPr>
        <w:t>é</w:t>
      </w:r>
      <w:r w:rsidR="00C3538A" w:rsidRPr="00B86089">
        <w:rPr>
          <w:rFonts w:cstheme="minorHAnsi"/>
        </w:rPr>
        <w:t xml:space="preserve"> zápisu:</w:t>
      </w:r>
      <w:r w:rsidR="002E6AE5">
        <w:rPr>
          <w:rFonts w:cstheme="minorHAnsi"/>
        </w:rPr>
        <w:t xml:space="preserve"> </w:t>
      </w:r>
      <w:r w:rsidR="001C5DE1">
        <w:rPr>
          <w:rFonts w:cstheme="minorHAnsi"/>
        </w:rPr>
        <w:t xml:space="preserve">Ing. </w:t>
      </w:r>
      <w:r w:rsidR="00137314">
        <w:rPr>
          <w:rFonts w:cstheme="minorHAnsi"/>
        </w:rPr>
        <w:t>Jana Pohlová</w:t>
      </w:r>
      <w:r w:rsidR="00996D82">
        <w:rPr>
          <w:rFonts w:cstheme="minorHAnsi"/>
        </w:rPr>
        <w:t xml:space="preserve"> </w:t>
      </w:r>
      <w:r w:rsidR="00C23D4C" w:rsidRPr="00B86089">
        <w:rPr>
          <w:rFonts w:cstheme="minorHAnsi"/>
        </w:rPr>
        <w:t xml:space="preserve">     </w:t>
      </w:r>
      <w:r w:rsidR="00C3538A" w:rsidRPr="00B86089">
        <w:rPr>
          <w:rFonts w:cstheme="minorHAnsi"/>
        </w:rPr>
        <w:t xml:space="preserve">  </w:t>
      </w:r>
      <w:r w:rsidR="000B20D8" w:rsidRPr="00B86089">
        <w:rPr>
          <w:rFonts w:cstheme="minorHAnsi"/>
        </w:rPr>
        <w:t xml:space="preserve"> </w:t>
      </w:r>
      <w:r w:rsidR="0013217B">
        <w:rPr>
          <w:rFonts w:cstheme="minorHAnsi"/>
        </w:rPr>
        <w:t xml:space="preserve">            </w:t>
      </w:r>
      <w:r w:rsidR="00C3538A" w:rsidRPr="00B86089">
        <w:rPr>
          <w:rFonts w:cstheme="minorHAnsi"/>
        </w:rPr>
        <w:t>……………………………</w:t>
      </w:r>
      <w:r w:rsidR="009C4B06" w:rsidRPr="00B86089">
        <w:rPr>
          <w:rFonts w:cstheme="minorHAnsi"/>
        </w:rPr>
        <w:t>..</w:t>
      </w:r>
      <w:r w:rsidR="00C3538A" w:rsidRPr="00B86089">
        <w:rPr>
          <w:rFonts w:cstheme="minorHAnsi"/>
        </w:rPr>
        <w:t>……</w:t>
      </w:r>
      <w:r w:rsidR="003A12A1">
        <w:rPr>
          <w:rFonts w:cstheme="minorHAnsi"/>
        </w:rPr>
        <w:t>…………………</w:t>
      </w:r>
      <w:r w:rsidR="0014228E" w:rsidRPr="00B86089">
        <w:rPr>
          <w:rFonts w:cstheme="minorHAnsi"/>
        </w:rPr>
        <w:t>..</w:t>
      </w:r>
      <w:r w:rsidR="00C3538A" w:rsidRPr="00B86089">
        <w:rPr>
          <w:rFonts w:cstheme="minorHAnsi"/>
        </w:rPr>
        <w:t>…</w:t>
      </w:r>
      <w:r w:rsidRPr="00B86089">
        <w:rPr>
          <w:rFonts w:cstheme="minorHAnsi"/>
        </w:rPr>
        <w:t>…</w:t>
      </w:r>
      <w:r w:rsidR="00C3538A" w:rsidRPr="00B86089">
        <w:rPr>
          <w:rFonts w:cstheme="minorHAnsi"/>
        </w:rPr>
        <w:t>.</w:t>
      </w:r>
    </w:p>
    <w:p w14:paraId="75D6D628" w14:textId="77777777" w:rsidR="002E6AE5" w:rsidRPr="00B86089" w:rsidRDefault="002E6AE5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297C0471" w14:textId="0352CEDC" w:rsidR="00C3538A" w:rsidRDefault="00C3538A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1AD6721D" w14:textId="77777777" w:rsidR="00626D2C" w:rsidRPr="00B86089" w:rsidRDefault="00626D2C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7A607266" w14:textId="2B19D99A" w:rsidR="00754918" w:rsidRDefault="00F64D4A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  <w:r w:rsidRPr="00B86089">
        <w:rPr>
          <w:rFonts w:cstheme="minorHAnsi"/>
        </w:rPr>
        <w:t xml:space="preserve">                     </w:t>
      </w:r>
      <w:r w:rsidR="000B20D8" w:rsidRPr="00B86089">
        <w:rPr>
          <w:rFonts w:cstheme="minorHAnsi"/>
        </w:rPr>
        <w:t xml:space="preserve"> </w:t>
      </w:r>
      <w:r w:rsidR="0013217B">
        <w:rPr>
          <w:rFonts w:cstheme="minorHAnsi"/>
        </w:rPr>
        <w:t xml:space="preserve">               </w:t>
      </w:r>
      <w:r w:rsidR="00137314">
        <w:rPr>
          <w:rFonts w:cstheme="minorHAnsi"/>
        </w:rPr>
        <w:t xml:space="preserve">Martin Kastner         </w:t>
      </w:r>
      <w:r w:rsidR="00C23D4C" w:rsidRPr="00B86089">
        <w:rPr>
          <w:rFonts w:cstheme="minorHAnsi"/>
        </w:rPr>
        <w:t xml:space="preserve"> </w:t>
      </w:r>
      <w:r w:rsidR="000B20D8" w:rsidRPr="00B86089">
        <w:rPr>
          <w:rFonts w:cstheme="minorHAnsi"/>
        </w:rPr>
        <w:t xml:space="preserve"> </w:t>
      </w:r>
      <w:r w:rsidR="00996D82">
        <w:rPr>
          <w:rFonts w:cstheme="minorHAnsi"/>
        </w:rPr>
        <w:t xml:space="preserve">      </w:t>
      </w:r>
      <w:r w:rsidR="00916348" w:rsidRPr="00B86089">
        <w:rPr>
          <w:rFonts w:cstheme="minorHAnsi"/>
        </w:rPr>
        <w:t xml:space="preserve">  </w:t>
      </w:r>
      <w:r w:rsidR="002E6AE5">
        <w:rPr>
          <w:rFonts w:cstheme="minorHAnsi"/>
        </w:rPr>
        <w:t xml:space="preserve">     </w:t>
      </w:r>
      <w:r w:rsidR="00145EFB" w:rsidRPr="00B86089">
        <w:rPr>
          <w:rFonts w:cstheme="minorHAnsi"/>
        </w:rPr>
        <w:t xml:space="preserve"> </w:t>
      </w:r>
      <w:r w:rsidRPr="00B86089">
        <w:rPr>
          <w:rFonts w:cstheme="minorHAnsi"/>
        </w:rPr>
        <w:t>……………………</w:t>
      </w:r>
      <w:r w:rsidR="009C4B06" w:rsidRPr="00B86089">
        <w:rPr>
          <w:rFonts w:cstheme="minorHAnsi"/>
        </w:rPr>
        <w:t>.</w:t>
      </w:r>
      <w:r w:rsidRPr="00B86089">
        <w:rPr>
          <w:rFonts w:cstheme="minorHAnsi"/>
        </w:rPr>
        <w:t>……</w:t>
      </w:r>
      <w:r w:rsidR="0014228E" w:rsidRPr="00B86089">
        <w:rPr>
          <w:rFonts w:cstheme="minorHAnsi"/>
        </w:rPr>
        <w:t>….</w:t>
      </w:r>
      <w:r w:rsidRPr="00B86089">
        <w:rPr>
          <w:rFonts w:cstheme="minorHAnsi"/>
        </w:rPr>
        <w:t>……………</w:t>
      </w:r>
      <w:r w:rsidR="003A12A1">
        <w:rPr>
          <w:rFonts w:cstheme="minorHAnsi"/>
        </w:rPr>
        <w:t>………………….</w:t>
      </w:r>
    </w:p>
    <w:p w14:paraId="0AF71215" w14:textId="77777777" w:rsidR="002E6AE5" w:rsidRPr="00B86089" w:rsidRDefault="002E6AE5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77A48049" w14:textId="2FE4921D" w:rsidR="006F12DC" w:rsidRDefault="006F12DC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6EC62944" w14:textId="77777777" w:rsidR="00626D2C" w:rsidRPr="00B86089" w:rsidRDefault="00626D2C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p w14:paraId="7CDA58BE" w14:textId="7ADB15D2" w:rsidR="0014228E" w:rsidRPr="00B86089" w:rsidRDefault="0014228E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  <w:r w:rsidRPr="00B86089">
        <w:rPr>
          <w:rFonts w:cstheme="minorHAnsi"/>
        </w:rPr>
        <w:t xml:space="preserve"> Ing. Petr Brandl</w:t>
      </w:r>
      <w:r w:rsidR="00062A9E">
        <w:rPr>
          <w:rFonts w:cstheme="minorHAnsi"/>
        </w:rPr>
        <w:t xml:space="preserve">, </w:t>
      </w:r>
      <w:r w:rsidRPr="00B86089">
        <w:rPr>
          <w:rFonts w:cstheme="minorHAnsi"/>
        </w:rPr>
        <w:t xml:space="preserve">předseda </w:t>
      </w:r>
      <w:r w:rsidR="00143741" w:rsidRPr="00B86089">
        <w:rPr>
          <w:rFonts w:cstheme="minorHAnsi"/>
        </w:rPr>
        <w:t>výboru spolku</w:t>
      </w:r>
      <w:r w:rsidR="00916348" w:rsidRPr="00B86089">
        <w:rPr>
          <w:rFonts w:cstheme="minorHAnsi"/>
        </w:rPr>
        <w:t xml:space="preserve">          </w:t>
      </w:r>
      <w:r w:rsidRPr="00B86089">
        <w:rPr>
          <w:rFonts w:cstheme="minorHAnsi"/>
        </w:rPr>
        <w:t>…………………………</w:t>
      </w:r>
      <w:r w:rsidR="009C4B06" w:rsidRPr="00B86089">
        <w:rPr>
          <w:rFonts w:cstheme="minorHAnsi"/>
        </w:rPr>
        <w:t>……</w:t>
      </w:r>
      <w:r w:rsidRPr="00B86089">
        <w:rPr>
          <w:rFonts w:cstheme="minorHAnsi"/>
        </w:rPr>
        <w:t xml:space="preserve">……………………………….    </w:t>
      </w:r>
    </w:p>
    <w:p w14:paraId="3A3D585C" w14:textId="77777777" w:rsidR="0000319E" w:rsidRPr="00B86089" w:rsidRDefault="0000319E" w:rsidP="00EF1F66">
      <w:pPr>
        <w:pStyle w:val="Odstavecseseznamem"/>
        <w:shd w:val="clear" w:color="auto" w:fill="FFFFFF"/>
        <w:tabs>
          <w:tab w:val="left" w:pos="0"/>
          <w:tab w:val="left" w:pos="9498"/>
        </w:tabs>
        <w:ind w:left="0"/>
        <w:jc w:val="both"/>
        <w:rPr>
          <w:rFonts w:cstheme="minorHAnsi"/>
        </w:rPr>
      </w:pPr>
    </w:p>
    <w:sectPr w:rsidR="0000319E" w:rsidRPr="00B86089" w:rsidSect="00F241E0">
      <w:headerReference w:type="default" r:id="rId9"/>
      <w:footerReference w:type="default" r:id="rId10"/>
      <w:pgSz w:w="11906" w:h="16838"/>
      <w:pgMar w:top="412" w:right="1274" w:bottom="0" w:left="1134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6E55" w14:textId="77777777" w:rsidR="00AE1CC2" w:rsidRDefault="00AE1CC2" w:rsidP="001C02E2">
      <w:pPr>
        <w:spacing w:line="240" w:lineRule="auto"/>
      </w:pPr>
      <w:r>
        <w:separator/>
      </w:r>
    </w:p>
  </w:endnote>
  <w:endnote w:type="continuationSeparator" w:id="0">
    <w:p w14:paraId="624F8C57" w14:textId="77777777" w:rsidR="00AE1CC2" w:rsidRDefault="00AE1CC2" w:rsidP="001C0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539831"/>
      <w:docPartObj>
        <w:docPartGallery w:val="Page Numbers (Bottom of Page)"/>
        <w:docPartUnique/>
      </w:docPartObj>
    </w:sdtPr>
    <w:sdtContent>
      <w:p w14:paraId="0A83C038" w14:textId="7318A4E6" w:rsidR="00633252" w:rsidRDefault="0063325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98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B71E707" w14:textId="77777777" w:rsidR="00633252" w:rsidRDefault="00633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DD7A" w14:textId="77777777" w:rsidR="00AE1CC2" w:rsidRDefault="00AE1CC2" w:rsidP="001C02E2">
      <w:pPr>
        <w:spacing w:line="240" w:lineRule="auto"/>
      </w:pPr>
      <w:r>
        <w:separator/>
      </w:r>
    </w:p>
  </w:footnote>
  <w:footnote w:type="continuationSeparator" w:id="0">
    <w:p w14:paraId="7303E226" w14:textId="77777777" w:rsidR="00AE1CC2" w:rsidRDefault="00AE1CC2" w:rsidP="001C0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4B77" w14:textId="77777777" w:rsidR="00633252" w:rsidRDefault="00633252">
    <w:pPr>
      <w:pStyle w:val="Zhlav"/>
    </w:pPr>
    <w:r w:rsidRPr="00F26C49">
      <w:rPr>
        <w:noProof/>
        <w:lang w:eastAsia="cs-CZ"/>
      </w:rPr>
      <w:drawing>
        <wp:inline distT="0" distB="0" distL="0" distR="0" wp14:anchorId="079EFBBD" wp14:editId="792C30F0">
          <wp:extent cx="5940425" cy="976630"/>
          <wp:effectExtent l="0" t="0" r="317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294"/>
    <w:multiLevelType w:val="hybridMultilevel"/>
    <w:tmpl w:val="615C5B20"/>
    <w:lvl w:ilvl="0" w:tplc="7290A2C0">
      <w:start w:val="1"/>
      <w:numFmt w:val="lowerLetter"/>
      <w:lvlText w:val="%1)"/>
      <w:lvlJc w:val="left"/>
      <w:pPr>
        <w:ind w:left="45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CE44790"/>
    <w:multiLevelType w:val="hybridMultilevel"/>
    <w:tmpl w:val="4416719A"/>
    <w:lvl w:ilvl="0" w:tplc="BFA8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0251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C4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E0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28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CB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0E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29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8EF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543284"/>
    <w:multiLevelType w:val="hybridMultilevel"/>
    <w:tmpl w:val="4F2228D8"/>
    <w:lvl w:ilvl="0" w:tplc="52EC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481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89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07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4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8D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18F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6D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E4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B31AA4"/>
    <w:multiLevelType w:val="hybridMultilevel"/>
    <w:tmpl w:val="212E434A"/>
    <w:lvl w:ilvl="0" w:tplc="FEE066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9507C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6A13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68AAB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48E5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B611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B6484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1B652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B1240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C630C"/>
    <w:multiLevelType w:val="hybridMultilevel"/>
    <w:tmpl w:val="5F608190"/>
    <w:lvl w:ilvl="0" w:tplc="D28257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5C2"/>
    <w:multiLevelType w:val="hybridMultilevel"/>
    <w:tmpl w:val="3BA6A0DA"/>
    <w:lvl w:ilvl="0" w:tplc="79CE71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E31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645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878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E79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6BF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2B6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C08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10F0F"/>
    <w:multiLevelType w:val="hybridMultilevel"/>
    <w:tmpl w:val="EF845D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C621B"/>
    <w:multiLevelType w:val="hybridMultilevel"/>
    <w:tmpl w:val="F47A8D9A"/>
    <w:lvl w:ilvl="0" w:tplc="F0DCE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A2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CB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6D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2B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4C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AE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8D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0A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0D6836"/>
    <w:multiLevelType w:val="hybridMultilevel"/>
    <w:tmpl w:val="4D5E7170"/>
    <w:lvl w:ilvl="0" w:tplc="4D44C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09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85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2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08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81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805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85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C44AEE"/>
    <w:multiLevelType w:val="hybridMultilevel"/>
    <w:tmpl w:val="B1406C20"/>
    <w:lvl w:ilvl="0" w:tplc="60F4D3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020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076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055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0D6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7024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81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6043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4F9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2A72"/>
    <w:multiLevelType w:val="hybridMultilevel"/>
    <w:tmpl w:val="333ABF8C"/>
    <w:lvl w:ilvl="0" w:tplc="E8E42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E094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446C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9F276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56D8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6B231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328FA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BEBB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FC2C2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267DA"/>
    <w:multiLevelType w:val="hybridMultilevel"/>
    <w:tmpl w:val="B3B4B5C0"/>
    <w:lvl w:ilvl="0" w:tplc="023039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9CB8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C61A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A4D4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189E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1A33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94FF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1827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48CA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D255C9A"/>
    <w:multiLevelType w:val="hybridMultilevel"/>
    <w:tmpl w:val="FD683248"/>
    <w:lvl w:ilvl="0" w:tplc="69CAE6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20E3CE4"/>
    <w:multiLevelType w:val="hybridMultilevel"/>
    <w:tmpl w:val="F58E0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1221A"/>
    <w:multiLevelType w:val="hybridMultilevel"/>
    <w:tmpl w:val="D1541DAA"/>
    <w:lvl w:ilvl="0" w:tplc="59A204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CEEDE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7F2F6A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F51E4B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05CCE5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E31893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716CBD8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63C96D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EC0ED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5" w15:restartNumberingAfterBreak="0">
    <w:nsid w:val="661205D1"/>
    <w:multiLevelType w:val="hybridMultilevel"/>
    <w:tmpl w:val="C3727872"/>
    <w:lvl w:ilvl="0" w:tplc="4AD2D8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28F7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048C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2ADE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B444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CC5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7878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C0C6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D0E2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6B9B7154"/>
    <w:multiLevelType w:val="hybridMultilevel"/>
    <w:tmpl w:val="E8E2D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51C47"/>
    <w:multiLevelType w:val="hybridMultilevel"/>
    <w:tmpl w:val="E6E46110"/>
    <w:lvl w:ilvl="0" w:tplc="316A2D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F01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68A2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884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22AC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327E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702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886D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FC01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C603E85"/>
    <w:multiLevelType w:val="hybridMultilevel"/>
    <w:tmpl w:val="485A312C"/>
    <w:lvl w:ilvl="0" w:tplc="EB12C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E42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42E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002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6C5A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CBD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C4E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2CA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58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77DF7"/>
    <w:multiLevelType w:val="hybridMultilevel"/>
    <w:tmpl w:val="8F2AB552"/>
    <w:lvl w:ilvl="0" w:tplc="B1AEDD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EF2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0211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607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4F3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068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A294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AAF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732809">
    <w:abstractNumId w:val="3"/>
  </w:num>
  <w:num w:numId="2" w16cid:durableId="29764915">
    <w:abstractNumId w:val="12"/>
  </w:num>
  <w:num w:numId="3" w16cid:durableId="683828473">
    <w:abstractNumId w:val="19"/>
  </w:num>
  <w:num w:numId="4" w16cid:durableId="1460219927">
    <w:abstractNumId w:val="4"/>
  </w:num>
  <w:num w:numId="5" w16cid:durableId="1403984193">
    <w:abstractNumId w:val="6"/>
  </w:num>
  <w:num w:numId="6" w16cid:durableId="1116369802">
    <w:abstractNumId w:val="16"/>
  </w:num>
  <w:num w:numId="7" w16cid:durableId="1771658575">
    <w:abstractNumId w:val="0"/>
  </w:num>
  <w:num w:numId="8" w16cid:durableId="1292056119">
    <w:abstractNumId w:val="13"/>
  </w:num>
  <w:num w:numId="9" w16cid:durableId="107355638">
    <w:abstractNumId w:val="14"/>
  </w:num>
  <w:num w:numId="10" w16cid:durableId="356348058">
    <w:abstractNumId w:val="10"/>
  </w:num>
  <w:num w:numId="11" w16cid:durableId="753013159">
    <w:abstractNumId w:val="5"/>
  </w:num>
  <w:num w:numId="12" w16cid:durableId="2046907340">
    <w:abstractNumId w:val="18"/>
  </w:num>
  <w:num w:numId="13" w16cid:durableId="1283414999">
    <w:abstractNumId w:val="9"/>
  </w:num>
  <w:num w:numId="14" w16cid:durableId="1076125844">
    <w:abstractNumId w:val="17"/>
  </w:num>
  <w:num w:numId="15" w16cid:durableId="1913847903">
    <w:abstractNumId w:val="11"/>
  </w:num>
  <w:num w:numId="16" w16cid:durableId="885264245">
    <w:abstractNumId w:val="15"/>
  </w:num>
  <w:num w:numId="17" w16cid:durableId="24908543">
    <w:abstractNumId w:val="7"/>
  </w:num>
  <w:num w:numId="18" w16cid:durableId="1401782087">
    <w:abstractNumId w:val="1"/>
  </w:num>
  <w:num w:numId="19" w16cid:durableId="1529758174">
    <w:abstractNumId w:val="8"/>
  </w:num>
  <w:num w:numId="20" w16cid:durableId="66728865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65"/>
    <w:rsid w:val="00001833"/>
    <w:rsid w:val="0000319E"/>
    <w:rsid w:val="00004A97"/>
    <w:rsid w:val="0001151A"/>
    <w:rsid w:val="0001524D"/>
    <w:rsid w:val="00016986"/>
    <w:rsid w:val="00016FFF"/>
    <w:rsid w:val="00020CED"/>
    <w:rsid w:val="00021843"/>
    <w:rsid w:val="00024327"/>
    <w:rsid w:val="000253A3"/>
    <w:rsid w:val="00025C68"/>
    <w:rsid w:val="000331CC"/>
    <w:rsid w:val="0003364F"/>
    <w:rsid w:val="0003539C"/>
    <w:rsid w:val="000364D8"/>
    <w:rsid w:val="000366FB"/>
    <w:rsid w:val="00036DE6"/>
    <w:rsid w:val="0004617A"/>
    <w:rsid w:val="00046523"/>
    <w:rsid w:val="00047210"/>
    <w:rsid w:val="00047CF4"/>
    <w:rsid w:val="000564E4"/>
    <w:rsid w:val="000577AF"/>
    <w:rsid w:val="00060064"/>
    <w:rsid w:val="00060DC0"/>
    <w:rsid w:val="00062A9E"/>
    <w:rsid w:val="00067E7A"/>
    <w:rsid w:val="00070273"/>
    <w:rsid w:val="00070BAA"/>
    <w:rsid w:val="00070BFF"/>
    <w:rsid w:val="00071337"/>
    <w:rsid w:val="00072ABC"/>
    <w:rsid w:val="000734E3"/>
    <w:rsid w:val="000843CB"/>
    <w:rsid w:val="000873F5"/>
    <w:rsid w:val="00093701"/>
    <w:rsid w:val="00093F7F"/>
    <w:rsid w:val="00095B2B"/>
    <w:rsid w:val="000962DF"/>
    <w:rsid w:val="000A553B"/>
    <w:rsid w:val="000A73D9"/>
    <w:rsid w:val="000B1851"/>
    <w:rsid w:val="000B20D8"/>
    <w:rsid w:val="000B386D"/>
    <w:rsid w:val="000B5543"/>
    <w:rsid w:val="000B5EC9"/>
    <w:rsid w:val="000C0501"/>
    <w:rsid w:val="000C605D"/>
    <w:rsid w:val="000D0479"/>
    <w:rsid w:val="000D0674"/>
    <w:rsid w:val="000D06B8"/>
    <w:rsid w:val="000D0DE2"/>
    <w:rsid w:val="000D2625"/>
    <w:rsid w:val="000D4153"/>
    <w:rsid w:val="000E0ED4"/>
    <w:rsid w:val="000E2B9D"/>
    <w:rsid w:val="000E4F78"/>
    <w:rsid w:val="000E706B"/>
    <w:rsid w:val="000F16EE"/>
    <w:rsid w:val="000F1B65"/>
    <w:rsid w:val="000F3E81"/>
    <w:rsid w:val="000F50E3"/>
    <w:rsid w:val="000F52D0"/>
    <w:rsid w:val="000F6400"/>
    <w:rsid w:val="00104677"/>
    <w:rsid w:val="00105F62"/>
    <w:rsid w:val="001106A8"/>
    <w:rsid w:val="00111BA3"/>
    <w:rsid w:val="0011299E"/>
    <w:rsid w:val="00116A31"/>
    <w:rsid w:val="00117972"/>
    <w:rsid w:val="001179DB"/>
    <w:rsid w:val="001203F7"/>
    <w:rsid w:val="00120795"/>
    <w:rsid w:val="00120E9E"/>
    <w:rsid w:val="00122EBC"/>
    <w:rsid w:val="0012382C"/>
    <w:rsid w:val="00125CF0"/>
    <w:rsid w:val="001266E6"/>
    <w:rsid w:val="0013217B"/>
    <w:rsid w:val="001340F8"/>
    <w:rsid w:val="00134E52"/>
    <w:rsid w:val="00137314"/>
    <w:rsid w:val="00137F16"/>
    <w:rsid w:val="0014228E"/>
    <w:rsid w:val="00142F82"/>
    <w:rsid w:val="00143741"/>
    <w:rsid w:val="00144247"/>
    <w:rsid w:val="00145EC9"/>
    <w:rsid w:val="00145EFB"/>
    <w:rsid w:val="00146BF7"/>
    <w:rsid w:val="00151595"/>
    <w:rsid w:val="00152D91"/>
    <w:rsid w:val="00157146"/>
    <w:rsid w:val="00157D28"/>
    <w:rsid w:val="001616EC"/>
    <w:rsid w:val="0016344F"/>
    <w:rsid w:val="00164C07"/>
    <w:rsid w:val="00165EE3"/>
    <w:rsid w:val="0016783D"/>
    <w:rsid w:val="0017159F"/>
    <w:rsid w:val="00177EC7"/>
    <w:rsid w:val="001810BB"/>
    <w:rsid w:val="00181D52"/>
    <w:rsid w:val="00183E00"/>
    <w:rsid w:val="0019140E"/>
    <w:rsid w:val="001971F1"/>
    <w:rsid w:val="001A0101"/>
    <w:rsid w:val="001B02D3"/>
    <w:rsid w:val="001B0589"/>
    <w:rsid w:val="001B189C"/>
    <w:rsid w:val="001B2F1D"/>
    <w:rsid w:val="001B7FCB"/>
    <w:rsid w:val="001C02E2"/>
    <w:rsid w:val="001C2A6F"/>
    <w:rsid w:val="001C43F0"/>
    <w:rsid w:val="001C5450"/>
    <w:rsid w:val="001C5DE1"/>
    <w:rsid w:val="001D1502"/>
    <w:rsid w:val="001D70A5"/>
    <w:rsid w:val="001D73AF"/>
    <w:rsid w:val="001D754B"/>
    <w:rsid w:val="001E1023"/>
    <w:rsid w:val="001E193F"/>
    <w:rsid w:val="001F7FCB"/>
    <w:rsid w:val="002044FE"/>
    <w:rsid w:val="00204EE1"/>
    <w:rsid w:val="00210D76"/>
    <w:rsid w:val="00212FBA"/>
    <w:rsid w:val="0021523E"/>
    <w:rsid w:val="0021668A"/>
    <w:rsid w:val="0022048A"/>
    <w:rsid w:val="00221B09"/>
    <w:rsid w:val="00226D3C"/>
    <w:rsid w:val="002311AF"/>
    <w:rsid w:val="00233EA9"/>
    <w:rsid w:val="002360BB"/>
    <w:rsid w:val="002370CF"/>
    <w:rsid w:val="002417BE"/>
    <w:rsid w:val="002421B0"/>
    <w:rsid w:val="00247002"/>
    <w:rsid w:val="00251032"/>
    <w:rsid w:val="002511F9"/>
    <w:rsid w:val="0025171A"/>
    <w:rsid w:val="00251E2A"/>
    <w:rsid w:val="00251FE3"/>
    <w:rsid w:val="00253E79"/>
    <w:rsid w:val="00256955"/>
    <w:rsid w:val="00257F7B"/>
    <w:rsid w:val="002602F2"/>
    <w:rsid w:val="00261B21"/>
    <w:rsid w:val="00261CC7"/>
    <w:rsid w:val="002664D1"/>
    <w:rsid w:val="0027274D"/>
    <w:rsid w:val="0027293A"/>
    <w:rsid w:val="002759A3"/>
    <w:rsid w:val="002760A4"/>
    <w:rsid w:val="002806F3"/>
    <w:rsid w:val="00281F37"/>
    <w:rsid w:val="002827AB"/>
    <w:rsid w:val="00290AFA"/>
    <w:rsid w:val="00290C02"/>
    <w:rsid w:val="002926E8"/>
    <w:rsid w:val="00295242"/>
    <w:rsid w:val="002A02E9"/>
    <w:rsid w:val="002A07BB"/>
    <w:rsid w:val="002A298D"/>
    <w:rsid w:val="002A44CC"/>
    <w:rsid w:val="002A4E45"/>
    <w:rsid w:val="002A5CC2"/>
    <w:rsid w:val="002A71D5"/>
    <w:rsid w:val="002A7664"/>
    <w:rsid w:val="002B0300"/>
    <w:rsid w:val="002B2A01"/>
    <w:rsid w:val="002B35DE"/>
    <w:rsid w:val="002B3EBC"/>
    <w:rsid w:val="002B4E9F"/>
    <w:rsid w:val="002B5BDB"/>
    <w:rsid w:val="002B6A6E"/>
    <w:rsid w:val="002B7842"/>
    <w:rsid w:val="002C0C8A"/>
    <w:rsid w:val="002C5DDE"/>
    <w:rsid w:val="002C6951"/>
    <w:rsid w:val="002D2555"/>
    <w:rsid w:val="002D7E6E"/>
    <w:rsid w:val="002E2A07"/>
    <w:rsid w:val="002E3224"/>
    <w:rsid w:val="002E4C22"/>
    <w:rsid w:val="002E5279"/>
    <w:rsid w:val="002E6AE5"/>
    <w:rsid w:val="002F0460"/>
    <w:rsid w:val="002F0B6A"/>
    <w:rsid w:val="002F22E0"/>
    <w:rsid w:val="002F565A"/>
    <w:rsid w:val="002F679C"/>
    <w:rsid w:val="0030057E"/>
    <w:rsid w:val="00302058"/>
    <w:rsid w:val="00307AF5"/>
    <w:rsid w:val="003132E2"/>
    <w:rsid w:val="00321636"/>
    <w:rsid w:val="0032215E"/>
    <w:rsid w:val="0032271B"/>
    <w:rsid w:val="00322819"/>
    <w:rsid w:val="0032326D"/>
    <w:rsid w:val="00323DC4"/>
    <w:rsid w:val="003269CD"/>
    <w:rsid w:val="00327985"/>
    <w:rsid w:val="00330BA1"/>
    <w:rsid w:val="00332ED2"/>
    <w:rsid w:val="003375EB"/>
    <w:rsid w:val="00345905"/>
    <w:rsid w:val="003478E8"/>
    <w:rsid w:val="00351E7A"/>
    <w:rsid w:val="00356D79"/>
    <w:rsid w:val="00356E72"/>
    <w:rsid w:val="0035770B"/>
    <w:rsid w:val="003579A3"/>
    <w:rsid w:val="00357CB3"/>
    <w:rsid w:val="0036209D"/>
    <w:rsid w:val="00365216"/>
    <w:rsid w:val="00370520"/>
    <w:rsid w:val="0037111F"/>
    <w:rsid w:val="00371BFF"/>
    <w:rsid w:val="003741B0"/>
    <w:rsid w:val="00374A4B"/>
    <w:rsid w:val="00374F7F"/>
    <w:rsid w:val="00377376"/>
    <w:rsid w:val="00380E46"/>
    <w:rsid w:val="00381772"/>
    <w:rsid w:val="003832D3"/>
    <w:rsid w:val="00383C94"/>
    <w:rsid w:val="003855FB"/>
    <w:rsid w:val="00386368"/>
    <w:rsid w:val="003918C5"/>
    <w:rsid w:val="00393188"/>
    <w:rsid w:val="003939AE"/>
    <w:rsid w:val="003973C5"/>
    <w:rsid w:val="00397652"/>
    <w:rsid w:val="003A00A1"/>
    <w:rsid w:val="003A04D3"/>
    <w:rsid w:val="003A12A1"/>
    <w:rsid w:val="003A1670"/>
    <w:rsid w:val="003A2CB1"/>
    <w:rsid w:val="003A5221"/>
    <w:rsid w:val="003B1663"/>
    <w:rsid w:val="003B29B0"/>
    <w:rsid w:val="003B3625"/>
    <w:rsid w:val="003B4995"/>
    <w:rsid w:val="003B571A"/>
    <w:rsid w:val="003C138D"/>
    <w:rsid w:val="003C16DB"/>
    <w:rsid w:val="003C1FE1"/>
    <w:rsid w:val="003C292E"/>
    <w:rsid w:val="003C3AE1"/>
    <w:rsid w:val="003C68ED"/>
    <w:rsid w:val="003D1841"/>
    <w:rsid w:val="003D1FD6"/>
    <w:rsid w:val="003D26FA"/>
    <w:rsid w:val="003D6840"/>
    <w:rsid w:val="003D7705"/>
    <w:rsid w:val="003E0105"/>
    <w:rsid w:val="003E07D2"/>
    <w:rsid w:val="003E09D5"/>
    <w:rsid w:val="003E12F5"/>
    <w:rsid w:val="003E6E3E"/>
    <w:rsid w:val="003F0D6F"/>
    <w:rsid w:val="003F1F53"/>
    <w:rsid w:val="003F20B1"/>
    <w:rsid w:val="003F2937"/>
    <w:rsid w:val="003F35A6"/>
    <w:rsid w:val="003F50FA"/>
    <w:rsid w:val="00400815"/>
    <w:rsid w:val="0040083A"/>
    <w:rsid w:val="00400FB5"/>
    <w:rsid w:val="0040155E"/>
    <w:rsid w:val="004032E5"/>
    <w:rsid w:val="004049B5"/>
    <w:rsid w:val="00405FB0"/>
    <w:rsid w:val="004067E3"/>
    <w:rsid w:val="00412571"/>
    <w:rsid w:val="00412652"/>
    <w:rsid w:val="00412987"/>
    <w:rsid w:val="00413EF6"/>
    <w:rsid w:val="00421B03"/>
    <w:rsid w:val="0042240B"/>
    <w:rsid w:val="00422E2B"/>
    <w:rsid w:val="00427B71"/>
    <w:rsid w:val="00430582"/>
    <w:rsid w:val="00430701"/>
    <w:rsid w:val="00431940"/>
    <w:rsid w:val="00431F05"/>
    <w:rsid w:val="00432D26"/>
    <w:rsid w:val="004425E8"/>
    <w:rsid w:val="00444CB4"/>
    <w:rsid w:val="00445B4E"/>
    <w:rsid w:val="004513B5"/>
    <w:rsid w:val="00455763"/>
    <w:rsid w:val="004559F4"/>
    <w:rsid w:val="0046053A"/>
    <w:rsid w:val="00462981"/>
    <w:rsid w:val="00462FFF"/>
    <w:rsid w:val="004644DD"/>
    <w:rsid w:val="0046547D"/>
    <w:rsid w:val="0046569C"/>
    <w:rsid w:val="00467498"/>
    <w:rsid w:val="004676CA"/>
    <w:rsid w:val="00470B7B"/>
    <w:rsid w:val="00470E10"/>
    <w:rsid w:val="004723B8"/>
    <w:rsid w:val="004733AD"/>
    <w:rsid w:val="00474561"/>
    <w:rsid w:val="00480685"/>
    <w:rsid w:val="004817DD"/>
    <w:rsid w:val="00482066"/>
    <w:rsid w:val="00485673"/>
    <w:rsid w:val="00487C9F"/>
    <w:rsid w:val="00492165"/>
    <w:rsid w:val="00492F9C"/>
    <w:rsid w:val="0049410A"/>
    <w:rsid w:val="004945A2"/>
    <w:rsid w:val="00496188"/>
    <w:rsid w:val="004B0D75"/>
    <w:rsid w:val="004B20E4"/>
    <w:rsid w:val="004B7FCC"/>
    <w:rsid w:val="004C034E"/>
    <w:rsid w:val="004C1254"/>
    <w:rsid w:val="004C45BE"/>
    <w:rsid w:val="004C49D0"/>
    <w:rsid w:val="004D4C80"/>
    <w:rsid w:val="004D5067"/>
    <w:rsid w:val="004D6765"/>
    <w:rsid w:val="004D6AE7"/>
    <w:rsid w:val="004D7132"/>
    <w:rsid w:val="004E04C3"/>
    <w:rsid w:val="004E7C17"/>
    <w:rsid w:val="004F0979"/>
    <w:rsid w:val="004F43E8"/>
    <w:rsid w:val="004F623C"/>
    <w:rsid w:val="005003FA"/>
    <w:rsid w:val="00500898"/>
    <w:rsid w:val="005037C3"/>
    <w:rsid w:val="00503C53"/>
    <w:rsid w:val="00505FA5"/>
    <w:rsid w:val="00506E40"/>
    <w:rsid w:val="00511F44"/>
    <w:rsid w:val="00517F48"/>
    <w:rsid w:val="0052062E"/>
    <w:rsid w:val="00526245"/>
    <w:rsid w:val="005330F3"/>
    <w:rsid w:val="00534C43"/>
    <w:rsid w:val="0053577B"/>
    <w:rsid w:val="005362DB"/>
    <w:rsid w:val="00546AE3"/>
    <w:rsid w:val="0055123E"/>
    <w:rsid w:val="00555FD2"/>
    <w:rsid w:val="00557138"/>
    <w:rsid w:val="00560750"/>
    <w:rsid w:val="00563E98"/>
    <w:rsid w:val="00565AA9"/>
    <w:rsid w:val="00567478"/>
    <w:rsid w:val="00571BBE"/>
    <w:rsid w:val="005728B2"/>
    <w:rsid w:val="005764EE"/>
    <w:rsid w:val="00576C73"/>
    <w:rsid w:val="00576F37"/>
    <w:rsid w:val="00582D63"/>
    <w:rsid w:val="00585044"/>
    <w:rsid w:val="00590E1E"/>
    <w:rsid w:val="005913C6"/>
    <w:rsid w:val="005A1569"/>
    <w:rsid w:val="005A79C7"/>
    <w:rsid w:val="005B19BE"/>
    <w:rsid w:val="005B4FFF"/>
    <w:rsid w:val="005B50CF"/>
    <w:rsid w:val="005B6A07"/>
    <w:rsid w:val="005B713E"/>
    <w:rsid w:val="005C55F0"/>
    <w:rsid w:val="005D04A3"/>
    <w:rsid w:val="005D04F6"/>
    <w:rsid w:val="005D10D3"/>
    <w:rsid w:val="005D2131"/>
    <w:rsid w:val="005D430A"/>
    <w:rsid w:val="005D6C87"/>
    <w:rsid w:val="005E1145"/>
    <w:rsid w:val="005E515B"/>
    <w:rsid w:val="005F1054"/>
    <w:rsid w:val="005F109F"/>
    <w:rsid w:val="005F1528"/>
    <w:rsid w:val="005F4367"/>
    <w:rsid w:val="005F5EA2"/>
    <w:rsid w:val="005F6ED9"/>
    <w:rsid w:val="00600CF7"/>
    <w:rsid w:val="00601F1D"/>
    <w:rsid w:val="0060225A"/>
    <w:rsid w:val="006033C8"/>
    <w:rsid w:val="00605245"/>
    <w:rsid w:val="00606087"/>
    <w:rsid w:val="00607A84"/>
    <w:rsid w:val="006112F2"/>
    <w:rsid w:val="006137C7"/>
    <w:rsid w:val="00617AEF"/>
    <w:rsid w:val="00617DD9"/>
    <w:rsid w:val="00621889"/>
    <w:rsid w:val="00626D2C"/>
    <w:rsid w:val="0063061B"/>
    <w:rsid w:val="0063114F"/>
    <w:rsid w:val="00633252"/>
    <w:rsid w:val="006343DF"/>
    <w:rsid w:val="006347C1"/>
    <w:rsid w:val="00643EFC"/>
    <w:rsid w:val="0064414A"/>
    <w:rsid w:val="0064432B"/>
    <w:rsid w:val="00645EF7"/>
    <w:rsid w:val="006554B8"/>
    <w:rsid w:val="006554DF"/>
    <w:rsid w:val="00656D09"/>
    <w:rsid w:val="00656D2E"/>
    <w:rsid w:val="0065751A"/>
    <w:rsid w:val="00657B87"/>
    <w:rsid w:val="00660A94"/>
    <w:rsid w:val="00661078"/>
    <w:rsid w:val="00671217"/>
    <w:rsid w:val="00671978"/>
    <w:rsid w:val="0067232F"/>
    <w:rsid w:val="00672478"/>
    <w:rsid w:val="006736B3"/>
    <w:rsid w:val="00673FBD"/>
    <w:rsid w:val="00676186"/>
    <w:rsid w:val="00676AA8"/>
    <w:rsid w:val="006770AB"/>
    <w:rsid w:val="006771D4"/>
    <w:rsid w:val="00680D1F"/>
    <w:rsid w:val="0068106B"/>
    <w:rsid w:val="00681A95"/>
    <w:rsid w:val="00682264"/>
    <w:rsid w:val="00682309"/>
    <w:rsid w:val="00682D84"/>
    <w:rsid w:val="00683156"/>
    <w:rsid w:val="00684265"/>
    <w:rsid w:val="006856EA"/>
    <w:rsid w:val="00692605"/>
    <w:rsid w:val="00692F4F"/>
    <w:rsid w:val="0069477B"/>
    <w:rsid w:val="006A18B8"/>
    <w:rsid w:val="006B0D50"/>
    <w:rsid w:val="006B31F0"/>
    <w:rsid w:val="006B61F1"/>
    <w:rsid w:val="006C21E5"/>
    <w:rsid w:val="006C2B85"/>
    <w:rsid w:val="006C45F3"/>
    <w:rsid w:val="006C4629"/>
    <w:rsid w:val="006C4A03"/>
    <w:rsid w:val="006C55F8"/>
    <w:rsid w:val="006C63F9"/>
    <w:rsid w:val="006C786D"/>
    <w:rsid w:val="006D0FAF"/>
    <w:rsid w:val="006D1591"/>
    <w:rsid w:val="006D305C"/>
    <w:rsid w:val="006D3582"/>
    <w:rsid w:val="006D5DFA"/>
    <w:rsid w:val="006D66C2"/>
    <w:rsid w:val="006E0426"/>
    <w:rsid w:val="006E318A"/>
    <w:rsid w:val="006E345E"/>
    <w:rsid w:val="006E7573"/>
    <w:rsid w:val="006F05FF"/>
    <w:rsid w:val="006F12DC"/>
    <w:rsid w:val="006F3ABD"/>
    <w:rsid w:val="006F4DFC"/>
    <w:rsid w:val="006F7791"/>
    <w:rsid w:val="006F7826"/>
    <w:rsid w:val="00700ED2"/>
    <w:rsid w:val="007011D7"/>
    <w:rsid w:val="00705D92"/>
    <w:rsid w:val="00705E54"/>
    <w:rsid w:val="00711A97"/>
    <w:rsid w:val="00713FCB"/>
    <w:rsid w:val="0071566B"/>
    <w:rsid w:val="00716165"/>
    <w:rsid w:val="00720E1B"/>
    <w:rsid w:val="0072133A"/>
    <w:rsid w:val="00722FAF"/>
    <w:rsid w:val="007230C4"/>
    <w:rsid w:val="0072548A"/>
    <w:rsid w:val="00737137"/>
    <w:rsid w:val="00737200"/>
    <w:rsid w:val="00737DC4"/>
    <w:rsid w:val="007403D1"/>
    <w:rsid w:val="007417BD"/>
    <w:rsid w:val="00743A2D"/>
    <w:rsid w:val="0074408B"/>
    <w:rsid w:val="00745B49"/>
    <w:rsid w:val="0075381B"/>
    <w:rsid w:val="00754918"/>
    <w:rsid w:val="00754B87"/>
    <w:rsid w:val="007563C4"/>
    <w:rsid w:val="007566FA"/>
    <w:rsid w:val="007571B2"/>
    <w:rsid w:val="00761286"/>
    <w:rsid w:val="00763AC8"/>
    <w:rsid w:val="00764B39"/>
    <w:rsid w:val="00767A61"/>
    <w:rsid w:val="00770ABD"/>
    <w:rsid w:val="00774049"/>
    <w:rsid w:val="007757AC"/>
    <w:rsid w:val="007769B0"/>
    <w:rsid w:val="00776F66"/>
    <w:rsid w:val="00780C88"/>
    <w:rsid w:val="007818FD"/>
    <w:rsid w:val="00784A74"/>
    <w:rsid w:val="00796432"/>
    <w:rsid w:val="007A6DAD"/>
    <w:rsid w:val="007A7809"/>
    <w:rsid w:val="007B3290"/>
    <w:rsid w:val="007B3C31"/>
    <w:rsid w:val="007B5634"/>
    <w:rsid w:val="007B78F6"/>
    <w:rsid w:val="007C3B8A"/>
    <w:rsid w:val="007C422A"/>
    <w:rsid w:val="007C50FF"/>
    <w:rsid w:val="007C6DE6"/>
    <w:rsid w:val="007D1DAA"/>
    <w:rsid w:val="007D29EE"/>
    <w:rsid w:val="007D45BF"/>
    <w:rsid w:val="007D5934"/>
    <w:rsid w:val="007D5B81"/>
    <w:rsid w:val="007E223B"/>
    <w:rsid w:val="007E23D3"/>
    <w:rsid w:val="007E4254"/>
    <w:rsid w:val="007E7B75"/>
    <w:rsid w:val="007F08F5"/>
    <w:rsid w:val="007F350D"/>
    <w:rsid w:val="007F522D"/>
    <w:rsid w:val="0080456C"/>
    <w:rsid w:val="008047B8"/>
    <w:rsid w:val="00804B11"/>
    <w:rsid w:val="008069F5"/>
    <w:rsid w:val="008104C8"/>
    <w:rsid w:val="008126D7"/>
    <w:rsid w:val="00813DEB"/>
    <w:rsid w:val="00821FC0"/>
    <w:rsid w:val="00822A1C"/>
    <w:rsid w:val="00824978"/>
    <w:rsid w:val="008255D3"/>
    <w:rsid w:val="008320C0"/>
    <w:rsid w:val="00834995"/>
    <w:rsid w:val="00835055"/>
    <w:rsid w:val="008403F9"/>
    <w:rsid w:val="00851877"/>
    <w:rsid w:val="00852147"/>
    <w:rsid w:val="00853292"/>
    <w:rsid w:val="008543F6"/>
    <w:rsid w:val="00857F54"/>
    <w:rsid w:val="00860602"/>
    <w:rsid w:val="008653C9"/>
    <w:rsid w:val="008665A5"/>
    <w:rsid w:val="008674BE"/>
    <w:rsid w:val="008677F9"/>
    <w:rsid w:val="0087044B"/>
    <w:rsid w:val="0087220A"/>
    <w:rsid w:val="008739C7"/>
    <w:rsid w:val="00874A43"/>
    <w:rsid w:val="008755FA"/>
    <w:rsid w:val="00880DDA"/>
    <w:rsid w:val="00886DDE"/>
    <w:rsid w:val="00890275"/>
    <w:rsid w:val="00890EEF"/>
    <w:rsid w:val="008932B9"/>
    <w:rsid w:val="00895236"/>
    <w:rsid w:val="00895B15"/>
    <w:rsid w:val="008966C1"/>
    <w:rsid w:val="008A15FF"/>
    <w:rsid w:val="008A5EDD"/>
    <w:rsid w:val="008A77DB"/>
    <w:rsid w:val="008B01B4"/>
    <w:rsid w:val="008B0529"/>
    <w:rsid w:val="008B31E1"/>
    <w:rsid w:val="008B38CD"/>
    <w:rsid w:val="008B48F6"/>
    <w:rsid w:val="008B50D8"/>
    <w:rsid w:val="008B64D0"/>
    <w:rsid w:val="008B6FBA"/>
    <w:rsid w:val="008B73FD"/>
    <w:rsid w:val="008B78DB"/>
    <w:rsid w:val="008C71D0"/>
    <w:rsid w:val="008D0DBB"/>
    <w:rsid w:val="008D7599"/>
    <w:rsid w:val="008D766D"/>
    <w:rsid w:val="008E19CF"/>
    <w:rsid w:val="008F3341"/>
    <w:rsid w:val="008F5CB2"/>
    <w:rsid w:val="00902BAC"/>
    <w:rsid w:val="00904AA5"/>
    <w:rsid w:val="00906A6E"/>
    <w:rsid w:val="00906C86"/>
    <w:rsid w:val="009071E5"/>
    <w:rsid w:val="00907391"/>
    <w:rsid w:val="00910427"/>
    <w:rsid w:val="009128D2"/>
    <w:rsid w:val="009138FB"/>
    <w:rsid w:val="00916348"/>
    <w:rsid w:val="00916B60"/>
    <w:rsid w:val="00917089"/>
    <w:rsid w:val="00920576"/>
    <w:rsid w:val="00920EAD"/>
    <w:rsid w:val="009222C5"/>
    <w:rsid w:val="00923334"/>
    <w:rsid w:val="009242AA"/>
    <w:rsid w:val="00926100"/>
    <w:rsid w:val="009272BA"/>
    <w:rsid w:val="00927DBA"/>
    <w:rsid w:val="009300B4"/>
    <w:rsid w:val="00935466"/>
    <w:rsid w:val="00937257"/>
    <w:rsid w:val="00943303"/>
    <w:rsid w:val="0094712F"/>
    <w:rsid w:val="0094744F"/>
    <w:rsid w:val="00950738"/>
    <w:rsid w:val="009509B0"/>
    <w:rsid w:val="0095108F"/>
    <w:rsid w:val="009517EB"/>
    <w:rsid w:val="00951FA4"/>
    <w:rsid w:val="00952E74"/>
    <w:rsid w:val="00964AF5"/>
    <w:rsid w:val="00965B98"/>
    <w:rsid w:val="00970693"/>
    <w:rsid w:val="0097370D"/>
    <w:rsid w:val="0097637B"/>
    <w:rsid w:val="00977C3F"/>
    <w:rsid w:val="009842F5"/>
    <w:rsid w:val="00990B56"/>
    <w:rsid w:val="00993D9A"/>
    <w:rsid w:val="009943F7"/>
    <w:rsid w:val="0099684A"/>
    <w:rsid w:val="00996D82"/>
    <w:rsid w:val="009A1143"/>
    <w:rsid w:val="009A1E04"/>
    <w:rsid w:val="009A417D"/>
    <w:rsid w:val="009A484C"/>
    <w:rsid w:val="009A6874"/>
    <w:rsid w:val="009A7637"/>
    <w:rsid w:val="009A7F73"/>
    <w:rsid w:val="009B09B8"/>
    <w:rsid w:val="009B1B00"/>
    <w:rsid w:val="009B41A6"/>
    <w:rsid w:val="009B44D2"/>
    <w:rsid w:val="009B48C2"/>
    <w:rsid w:val="009C0827"/>
    <w:rsid w:val="009C2ECD"/>
    <w:rsid w:val="009C30A8"/>
    <w:rsid w:val="009C3AD2"/>
    <w:rsid w:val="009C3CA8"/>
    <w:rsid w:val="009C4B06"/>
    <w:rsid w:val="009C5F08"/>
    <w:rsid w:val="009C6B4D"/>
    <w:rsid w:val="009D06E8"/>
    <w:rsid w:val="009D1E5D"/>
    <w:rsid w:val="009D299F"/>
    <w:rsid w:val="009D3202"/>
    <w:rsid w:val="009D35AC"/>
    <w:rsid w:val="009E47E2"/>
    <w:rsid w:val="009E5F58"/>
    <w:rsid w:val="009E6DFB"/>
    <w:rsid w:val="009E7A86"/>
    <w:rsid w:val="009F2C7D"/>
    <w:rsid w:val="009F507C"/>
    <w:rsid w:val="009F710F"/>
    <w:rsid w:val="009F7477"/>
    <w:rsid w:val="00A04035"/>
    <w:rsid w:val="00A066DB"/>
    <w:rsid w:val="00A0719F"/>
    <w:rsid w:val="00A10063"/>
    <w:rsid w:val="00A105B5"/>
    <w:rsid w:val="00A11F99"/>
    <w:rsid w:val="00A127C3"/>
    <w:rsid w:val="00A14F35"/>
    <w:rsid w:val="00A17C01"/>
    <w:rsid w:val="00A207FB"/>
    <w:rsid w:val="00A271CC"/>
    <w:rsid w:val="00A275F6"/>
    <w:rsid w:val="00A30D51"/>
    <w:rsid w:val="00A316A5"/>
    <w:rsid w:val="00A374B4"/>
    <w:rsid w:val="00A417D7"/>
    <w:rsid w:val="00A41C69"/>
    <w:rsid w:val="00A42B07"/>
    <w:rsid w:val="00A42E95"/>
    <w:rsid w:val="00A43B49"/>
    <w:rsid w:val="00A43C3F"/>
    <w:rsid w:val="00A46063"/>
    <w:rsid w:val="00A531AC"/>
    <w:rsid w:val="00A544A9"/>
    <w:rsid w:val="00A633FA"/>
    <w:rsid w:val="00A71A06"/>
    <w:rsid w:val="00A71A21"/>
    <w:rsid w:val="00A777C6"/>
    <w:rsid w:val="00A832B9"/>
    <w:rsid w:val="00A84458"/>
    <w:rsid w:val="00A8473D"/>
    <w:rsid w:val="00A86675"/>
    <w:rsid w:val="00A8698C"/>
    <w:rsid w:val="00A949D9"/>
    <w:rsid w:val="00A96AB5"/>
    <w:rsid w:val="00AA1A3D"/>
    <w:rsid w:val="00AA386D"/>
    <w:rsid w:val="00AA4258"/>
    <w:rsid w:val="00AA73BB"/>
    <w:rsid w:val="00AB020F"/>
    <w:rsid w:val="00AB3D5A"/>
    <w:rsid w:val="00AB3FD0"/>
    <w:rsid w:val="00AB5410"/>
    <w:rsid w:val="00AB5972"/>
    <w:rsid w:val="00AC0724"/>
    <w:rsid w:val="00AC22D4"/>
    <w:rsid w:val="00AC232B"/>
    <w:rsid w:val="00AC2F72"/>
    <w:rsid w:val="00AC4BBB"/>
    <w:rsid w:val="00AD0B46"/>
    <w:rsid w:val="00AD1F67"/>
    <w:rsid w:val="00AD4008"/>
    <w:rsid w:val="00AD4985"/>
    <w:rsid w:val="00AD4A98"/>
    <w:rsid w:val="00AD5ADF"/>
    <w:rsid w:val="00AE0F8E"/>
    <w:rsid w:val="00AE1356"/>
    <w:rsid w:val="00AE1CC2"/>
    <w:rsid w:val="00AE695F"/>
    <w:rsid w:val="00AE776B"/>
    <w:rsid w:val="00AE79FF"/>
    <w:rsid w:val="00AF28AF"/>
    <w:rsid w:val="00AF5FA0"/>
    <w:rsid w:val="00AF62A6"/>
    <w:rsid w:val="00B00C12"/>
    <w:rsid w:val="00B00D89"/>
    <w:rsid w:val="00B02365"/>
    <w:rsid w:val="00B03258"/>
    <w:rsid w:val="00B0488C"/>
    <w:rsid w:val="00B04E0F"/>
    <w:rsid w:val="00B11B44"/>
    <w:rsid w:val="00B17058"/>
    <w:rsid w:val="00B1754E"/>
    <w:rsid w:val="00B31DD4"/>
    <w:rsid w:val="00B325F9"/>
    <w:rsid w:val="00B32CBC"/>
    <w:rsid w:val="00B34BB6"/>
    <w:rsid w:val="00B358F0"/>
    <w:rsid w:val="00B35B0A"/>
    <w:rsid w:val="00B36373"/>
    <w:rsid w:val="00B3657E"/>
    <w:rsid w:val="00B36C4A"/>
    <w:rsid w:val="00B371B8"/>
    <w:rsid w:val="00B409D4"/>
    <w:rsid w:val="00B423E2"/>
    <w:rsid w:val="00B439DB"/>
    <w:rsid w:val="00B440E3"/>
    <w:rsid w:val="00B44129"/>
    <w:rsid w:val="00B444A1"/>
    <w:rsid w:val="00B45EAD"/>
    <w:rsid w:val="00B45FB3"/>
    <w:rsid w:val="00B46046"/>
    <w:rsid w:val="00B47AE0"/>
    <w:rsid w:val="00B50573"/>
    <w:rsid w:val="00B50C70"/>
    <w:rsid w:val="00B51593"/>
    <w:rsid w:val="00B524F8"/>
    <w:rsid w:val="00B53A40"/>
    <w:rsid w:val="00B55379"/>
    <w:rsid w:val="00B56A8C"/>
    <w:rsid w:val="00B70641"/>
    <w:rsid w:val="00B70FC8"/>
    <w:rsid w:val="00B72756"/>
    <w:rsid w:val="00B72860"/>
    <w:rsid w:val="00B73A7F"/>
    <w:rsid w:val="00B73F39"/>
    <w:rsid w:val="00B748F1"/>
    <w:rsid w:val="00B74EF1"/>
    <w:rsid w:val="00B7735F"/>
    <w:rsid w:val="00B8015C"/>
    <w:rsid w:val="00B80688"/>
    <w:rsid w:val="00B80C02"/>
    <w:rsid w:val="00B81C19"/>
    <w:rsid w:val="00B86089"/>
    <w:rsid w:val="00B94699"/>
    <w:rsid w:val="00BA1B20"/>
    <w:rsid w:val="00BA4DA4"/>
    <w:rsid w:val="00BA755B"/>
    <w:rsid w:val="00BA7A1A"/>
    <w:rsid w:val="00BB7A55"/>
    <w:rsid w:val="00BC4009"/>
    <w:rsid w:val="00BC590A"/>
    <w:rsid w:val="00BC5F2F"/>
    <w:rsid w:val="00BC700C"/>
    <w:rsid w:val="00BC7835"/>
    <w:rsid w:val="00BD6052"/>
    <w:rsid w:val="00BD6681"/>
    <w:rsid w:val="00BD6763"/>
    <w:rsid w:val="00BE0963"/>
    <w:rsid w:val="00BE13CE"/>
    <w:rsid w:val="00BE37F6"/>
    <w:rsid w:val="00BE4D69"/>
    <w:rsid w:val="00BE4DCD"/>
    <w:rsid w:val="00BE6D3B"/>
    <w:rsid w:val="00BF1E2E"/>
    <w:rsid w:val="00BF3A39"/>
    <w:rsid w:val="00BF3A9E"/>
    <w:rsid w:val="00BF5416"/>
    <w:rsid w:val="00BF55AA"/>
    <w:rsid w:val="00C019C2"/>
    <w:rsid w:val="00C02704"/>
    <w:rsid w:val="00C03E44"/>
    <w:rsid w:val="00C04B0A"/>
    <w:rsid w:val="00C05741"/>
    <w:rsid w:val="00C1140D"/>
    <w:rsid w:val="00C1171B"/>
    <w:rsid w:val="00C12361"/>
    <w:rsid w:val="00C126BA"/>
    <w:rsid w:val="00C135EE"/>
    <w:rsid w:val="00C15DAA"/>
    <w:rsid w:val="00C170E0"/>
    <w:rsid w:val="00C17FBB"/>
    <w:rsid w:val="00C23771"/>
    <w:rsid w:val="00C23BEA"/>
    <w:rsid w:val="00C23D4C"/>
    <w:rsid w:val="00C2556F"/>
    <w:rsid w:val="00C25F87"/>
    <w:rsid w:val="00C26188"/>
    <w:rsid w:val="00C30BC8"/>
    <w:rsid w:val="00C33922"/>
    <w:rsid w:val="00C33B54"/>
    <w:rsid w:val="00C347A3"/>
    <w:rsid w:val="00C35205"/>
    <w:rsid w:val="00C3538A"/>
    <w:rsid w:val="00C36418"/>
    <w:rsid w:val="00C41E5B"/>
    <w:rsid w:val="00C425B8"/>
    <w:rsid w:val="00C53B8C"/>
    <w:rsid w:val="00C56530"/>
    <w:rsid w:val="00C640A6"/>
    <w:rsid w:val="00C650AD"/>
    <w:rsid w:val="00C65BBB"/>
    <w:rsid w:val="00C704A1"/>
    <w:rsid w:val="00C7621B"/>
    <w:rsid w:val="00C8152A"/>
    <w:rsid w:val="00C81567"/>
    <w:rsid w:val="00C81755"/>
    <w:rsid w:val="00C8458B"/>
    <w:rsid w:val="00C8501F"/>
    <w:rsid w:val="00C87403"/>
    <w:rsid w:val="00C90871"/>
    <w:rsid w:val="00C9257B"/>
    <w:rsid w:val="00CA47F2"/>
    <w:rsid w:val="00CA4FDA"/>
    <w:rsid w:val="00CA5CEB"/>
    <w:rsid w:val="00CA6E26"/>
    <w:rsid w:val="00CB20A4"/>
    <w:rsid w:val="00CB2469"/>
    <w:rsid w:val="00CB2B4E"/>
    <w:rsid w:val="00CB4125"/>
    <w:rsid w:val="00CB6B38"/>
    <w:rsid w:val="00CC1CFB"/>
    <w:rsid w:val="00CC33D5"/>
    <w:rsid w:val="00CC549C"/>
    <w:rsid w:val="00CD04DC"/>
    <w:rsid w:val="00CD1006"/>
    <w:rsid w:val="00CD1B24"/>
    <w:rsid w:val="00CD7FB8"/>
    <w:rsid w:val="00CE05EF"/>
    <w:rsid w:val="00CE283D"/>
    <w:rsid w:val="00CE3B48"/>
    <w:rsid w:val="00CE5691"/>
    <w:rsid w:val="00CE6C0D"/>
    <w:rsid w:val="00CE7DD2"/>
    <w:rsid w:val="00CF4317"/>
    <w:rsid w:val="00D02F5F"/>
    <w:rsid w:val="00D0330A"/>
    <w:rsid w:val="00D0380A"/>
    <w:rsid w:val="00D048E6"/>
    <w:rsid w:val="00D1003D"/>
    <w:rsid w:val="00D1030E"/>
    <w:rsid w:val="00D11D2F"/>
    <w:rsid w:val="00D128B8"/>
    <w:rsid w:val="00D1500B"/>
    <w:rsid w:val="00D169B1"/>
    <w:rsid w:val="00D16C76"/>
    <w:rsid w:val="00D16FCD"/>
    <w:rsid w:val="00D17597"/>
    <w:rsid w:val="00D2176A"/>
    <w:rsid w:val="00D22ECA"/>
    <w:rsid w:val="00D24606"/>
    <w:rsid w:val="00D35869"/>
    <w:rsid w:val="00D4392F"/>
    <w:rsid w:val="00D46A9F"/>
    <w:rsid w:val="00D46AAE"/>
    <w:rsid w:val="00D50AFD"/>
    <w:rsid w:val="00D51EB9"/>
    <w:rsid w:val="00D54B39"/>
    <w:rsid w:val="00D5560D"/>
    <w:rsid w:val="00D55F75"/>
    <w:rsid w:val="00D566FF"/>
    <w:rsid w:val="00D56FB2"/>
    <w:rsid w:val="00D6127B"/>
    <w:rsid w:val="00D63949"/>
    <w:rsid w:val="00D64F87"/>
    <w:rsid w:val="00D709AB"/>
    <w:rsid w:val="00D70AE1"/>
    <w:rsid w:val="00D73678"/>
    <w:rsid w:val="00D7367B"/>
    <w:rsid w:val="00D74B9C"/>
    <w:rsid w:val="00D765E0"/>
    <w:rsid w:val="00D77EEE"/>
    <w:rsid w:val="00D81652"/>
    <w:rsid w:val="00D816E7"/>
    <w:rsid w:val="00D8691A"/>
    <w:rsid w:val="00D86A1F"/>
    <w:rsid w:val="00D91C2E"/>
    <w:rsid w:val="00D93D3B"/>
    <w:rsid w:val="00D94BD9"/>
    <w:rsid w:val="00D95637"/>
    <w:rsid w:val="00D95B85"/>
    <w:rsid w:val="00D960BF"/>
    <w:rsid w:val="00D96DC4"/>
    <w:rsid w:val="00DA5CB0"/>
    <w:rsid w:val="00DA6905"/>
    <w:rsid w:val="00DA71BC"/>
    <w:rsid w:val="00DA73D6"/>
    <w:rsid w:val="00DA7C3F"/>
    <w:rsid w:val="00DB1E95"/>
    <w:rsid w:val="00DB2D2C"/>
    <w:rsid w:val="00DC20CF"/>
    <w:rsid w:val="00DC464A"/>
    <w:rsid w:val="00DC65F8"/>
    <w:rsid w:val="00DC67EC"/>
    <w:rsid w:val="00DD3834"/>
    <w:rsid w:val="00DD502A"/>
    <w:rsid w:val="00DD5722"/>
    <w:rsid w:val="00DD72B9"/>
    <w:rsid w:val="00DE03EC"/>
    <w:rsid w:val="00DE3A6B"/>
    <w:rsid w:val="00DE4BA6"/>
    <w:rsid w:val="00DF3A04"/>
    <w:rsid w:val="00DF4B79"/>
    <w:rsid w:val="00DF6585"/>
    <w:rsid w:val="00DF6949"/>
    <w:rsid w:val="00E00BFC"/>
    <w:rsid w:val="00E015F1"/>
    <w:rsid w:val="00E02A79"/>
    <w:rsid w:val="00E03DD2"/>
    <w:rsid w:val="00E06298"/>
    <w:rsid w:val="00E06638"/>
    <w:rsid w:val="00E067DE"/>
    <w:rsid w:val="00E10779"/>
    <w:rsid w:val="00E1240E"/>
    <w:rsid w:val="00E12470"/>
    <w:rsid w:val="00E2127D"/>
    <w:rsid w:val="00E234FB"/>
    <w:rsid w:val="00E30025"/>
    <w:rsid w:val="00E3002D"/>
    <w:rsid w:val="00E32221"/>
    <w:rsid w:val="00E361B8"/>
    <w:rsid w:val="00E36C0E"/>
    <w:rsid w:val="00E41302"/>
    <w:rsid w:val="00E47234"/>
    <w:rsid w:val="00E47715"/>
    <w:rsid w:val="00E478A6"/>
    <w:rsid w:val="00E47E16"/>
    <w:rsid w:val="00E5001D"/>
    <w:rsid w:val="00E51DF3"/>
    <w:rsid w:val="00E549C2"/>
    <w:rsid w:val="00E5619F"/>
    <w:rsid w:val="00E56649"/>
    <w:rsid w:val="00E6201D"/>
    <w:rsid w:val="00E659DD"/>
    <w:rsid w:val="00E65EEF"/>
    <w:rsid w:val="00E700DC"/>
    <w:rsid w:val="00E70FF9"/>
    <w:rsid w:val="00E808CD"/>
    <w:rsid w:val="00E821C4"/>
    <w:rsid w:val="00E8467A"/>
    <w:rsid w:val="00E876B2"/>
    <w:rsid w:val="00E877B7"/>
    <w:rsid w:val="00E904BD"/>
    <w:rsid w:val="00E9056F"/>
    <w:rsid w:val="00E93475"/>
    <w:rsid w:val="00E93ACF"/>
    <w:rsid w:val="00E94E49"/>
    <w:rsid w:val="00E95851"/>
    <w:rsid w:val="00E96941"/>
    <w:rsid w:val="00E97445"/>
    <w:rsid w:val="00EA51CA"/>
    <w:rsid w:val="00EA5692"/>
    <w:rsid w:val="00EA7B3B"/>
    <w:rsid w:val="00EB01B8"/>
    <w:rsid w:val="00EB0A45"/>
    <w:rsid w:val="00EB1BC0"/>
    <w:rsid w:val="00EB7C4B"/>
    <w:rsid w:val="00EC0CDD"/>
    <w:rsid w:val="00EC3132"/>
    <w:rsid w:val="00EC4913"/>
    <w:rsid w:val="00EC59DF"/>
    <w:rsid w:val="00EC5F76"/>
    <w:rsid w:val="00EC6A68"/>
    <w:rsid w:val="00EC6E03"/>
    <w:rsid w:val="00ED0CB9"/>
    <w:rsid w:val="00ED1E33"/>
    <w:rsid w:val="00ED5306"/>
    <w:rsid w:val="00ED72CE"/>
    <w:rsid w:val="00ED7E4E"/>
    <w:rsid w:val="00EE082C"/>
    <w:rsid w:val="00EE0C01"/>
    <w:rsid w:val="00EE5AE7"/>
    <w:rsid w:val="00EF064B"/>
    <w:rsid w:val="00EF195C"/>
    <w:rsid w:val="00EF1F66"/>
    <w:rsid w:val="00EF5BC1"/>
    <w:rsid w:val="00F00379"/>
    <w:rsid w:val="00F00B26"/>
    <w:rsid w:val="00F00CEB"/>
    <w:rsid w:val="00F01667"/>
    <w:rsid w:val="00F04243"/>
    <w:rsid w:val="00F1096F"/>
    <w:rsid w:val="00F16CA9"/>
    <w:rsid w:val="00F218D4"/>
    <w:rsid w:val="00F22438"/>
    <w:rsid w:val="00F241E0"/>
    <w:rsid w:val="00F25B5E"/>
    <w:rsid w:val="00F27C31"/>
    <w:rsid w:val="00F301ED"/>
    <w:rsid w:val="00F3270F"/>
    <w:rsid w:val="00F34E8C"/>
    <w:rsid w:val="00F41A91"/>
    <w:rsid w:val="00F44648"/>
    <w:rsid w:val="00F44B34"/>
    <w:rsid w:val="00F459BE"/>
    <w:rsid w:val="00F463A5"/>
    <w:rsid w:val="00F4799E"/>
    <w:rsid w:val="00F50FFB"/>
    <w:rsid w:val="00F53ED9"/>
    <w:rsid w:val="00F5503B"/>
    <w:rsid w:val="00F559E9"/>
    <w:rsid w:val="00F60855"/>
    <w:rsid w:val="00F64D4A"/>
    <w:rsid w:val="00F6613D"/>
    <w:rsid w:val="00F70782"/>
    <w:rsid w:val="00F70F7A"/>
    <w:rsid w:val="00F7446B"/>
    <w:rsid w:val="00F750C3"/>
    <w:rsid w:val="00F77A8B"/>
    <w:rsid w:val="00F82D8F"/>
    <w:rsid w:val="00F86C44"/>
    <w:rsid w:val="00F87E3B"/>
    <w:rsid w:val="00F90A30"/>
    <w:rsid w:val="00F9102F"/>
    <w:rsid w:val="00F92EF2"/>
    <w:rsid w:val="00F96F6D"/>
    <w:rsid w:val="00FB5396"/>
    <w:rsid w:val="00FC08FB"/>
    <w:rsid w:val="00FC1454"/>
    <w:rsid w:val="00FC3D99"/>
    <w:rsid w:val="00FC4651"/>
    <w:rsid w:val="00FC672C"/>
    <w:rsid w:val="00FD01AC"/>
    <w:rsid w:val="00FD2CEB"/>
    <w:rsid w:val="00FD4426"/>
    <w:rsid w:val="00FD4C82"/>
    <w:rsid w:val="00FE73D9"/>
    <w:rsid w:val="00FE7AE8"/>
    <w:rsid w:val="00FF1C1A"/>
    <w:rsid w:val="00FF1E25"/>
    <w:rsid w:val="00FF21BD"/>
    <w:rsid w:val="00FF3034"/>
    <w:rsid w:val="00FF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AF2A0"/>
  <w15:docId w15:val="{4B2D20F9-3612-4367-8DA6-A4E88754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57E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02E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2E2"/>
  </w:style>
  <w:style w:type="paragraph" w:styleId="Zpat">
    <w:name w:val="footer"/>
    <w:basedOn w:val="Normln"/>
    <w:link w:val="ZpatChar"/>
    <w:uiPriority w:val="99"/>
    <w:unhideWhenUsed/>
    <w:rsid w:val="001C02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2E2"/>
  </w:style>
  <w:style w:type="paragraph" w:customStyle="1" w:styleId="Default">
    <w:name w:val="Default"/>
    <w:rsid w:val="00893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653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137C7"/>
    <w:rPr>
      <w:rFonts w:cs="Times New Roman"/>
      <w:b/>
    </w:rPr>
  </w:style>
  <w:style w:type="paragraph" w:styleId="Normlnweb">
    <w:name w:val="Normal (Web)"/>
    <w:basedOn w:val="Normln"/>
    <w:uiPriority w:val="99"/>
    <w:unhideWhenUsed/>
    <w:rsid w:val="0090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76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3A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AC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C55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5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5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5F8"/>
    <w:rPr>
      <w:b/>
      <w:bCs/>
      <w:sz w:val="20"/>
      <w:szCs w:val="20"/>
    </w:rPr>
  </w:style>
  <w:style w:type="table" w:styleId="Stednseznam1zvraznn1">
    <w:name w:val="Medium List 1 Accent 1"/>
    <w:basedOn w:val="Normlntabulka"/>
    <w:uiPriority w:val="65"/>
    <w:rsid w:val="00374A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Bezmezer">
    <w:name w:val="No Spacing"/>
    <w:uiPriority w:val="1"/>
    <w:qFormat/>
    <w:rsid w:val="00374A4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566F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66F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F43E8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6F7791"/>
    <w:rPr>
      <w:i/>
      <w:iCs/>
    </w:rPr>
  </w:style>
  <w:style w:type="paragraph" w:styleId="Zkladntext2">
    <w:name w:val="Body Text 2"/>
    <w:basedOn w:val="Normln"/>
    <w:link w:val="Zkladntext2Char"/>
    <w:rsid w:val="003B4995"/>
    <w:pPr>
      <w:spacing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B4995"/>
    <w:rPr>
      <w:rFonts w:ascii="Times New Roman" w:eastAsia="Times New Roman" w:hAnsi="Times New Roman" w:cs="Times New Roman"/>
      <w:b/>
      <w:i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2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3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7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2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3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6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5639">
          <w:marLeft w:val="126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683">
          <w:marLeft w:val="126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343">
          <w:marLeft w:val="67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795">
          <w:marLeft w:val="67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3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86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1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0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4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3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000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5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4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0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5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2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3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7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4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4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3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4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934">
          <w:marLeft w:val="126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101">
          <w:marLeft w:val="126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571">
          <w:marLeft w:val="126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16">
          <w:marLeft w:val="126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923">
          <w:marLeft w:val="126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6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6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38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0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-aktivio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E4F5B-E810-47C3-B315-AF31BFB3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5803</Words>
  <Characters>34242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Sramkova</cp:lastModifiedBy>
  <cp:revision>181</cp:revision>
  <cp:lastPrinted>2022-09-01T10:40:00Z</cp:lastPrinted>
  <dcterms:created xsi:type="dcterms:W3CDTF">2021-11-15T12:36:00Z</dcterms:created>
  <dcterms:modified xsi:type="dcterms:W3CDTF">2022-09-01T14:38:00Z</dcterms:modified>
</cp:coreProperties>
</file>