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3F37C1B" w14:textId="68BEAB79" w:rsidR="00041200" w:rsidRPr="00041200" w:rsidRDefault="00FB1E8F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bookmarkStart w:id="0" w:name="RANGE!A1:G36"/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</w:t>
      </w:r>
    </w:p>
    <w:p w14:paraId="5EED0AE6" w14:textId="36208B0B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041200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6C7F365" w14:textId="77777777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3669255" w14:textId="77777777" w:rsidR="00DC08DB" w:rsidRDefault="00041200" w:rsidP="00DC08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sz w:val="32"/>
          <w:szCs w:val="32"/>
        </w:rPr>
      </w:pPr>
      <w:r w:rsidRPr="00041200">
        <w:rPr>
          <w:rFonts w:ascii="Calibri" w:hAnsi="Calibri" w:cs="Calibri"/>
          <w:sz w:val="24"/>
          <w:szCs w:val="24"/>
        </w:rPr>
        <w:t xml:space="preserve"> </w:t>
      </w:r>
      <w:r w:rsidRPr="00041200">
        <w:rPr>
          <w:rFonts w:ascii="Calibri" w:hAnsi="Calibri" w:cs="Calibri"/>
          <w:b/>
          <w:bCs/>
          <w:sz w:val="32"/>
          <w:szCs w:val="32"/>
        </w:rPr>
        <w:t xml:space="preserve">Kontrolní list administrativní kontroly </w:t>
      </w:r>
    </w:p>
    <w:p w14:paraId="5BDC1D00" w14:textId="1DFE649D" w:rsidR="00DC08DB" w:rsidRPr="00041200" w:rsidRDefault="00DC08DB" w:rsidP="00DC08D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 xml:space="preserve">Výzva MAS: </w:t>
      </w:r>
      <w:r w:rsidRPr="00981E92">
        <w:rPr>
          <w:rFonts w:eastAsia="Times New Roman" w:cstheme="minorHAnsi"/>
          <w:b/>
          <w:sz w:val="20"/>
          <w:szCs w:val="20"/>
          <w:lang w:eastAsia="cs-CZ"/>
        </w:rPr>
        <w:t xml:space="preserve">MAS Aktivios, z.s. – </w:t>
      </w:r>
      <w:proofErr w:type="gramStart"/>
      <w:r w:rsidRPr="00981E92">
        <w:rPr>
          <w:rFonts w:eastAsia="Times New Roman" w:cstheme="minorHAnsi"/>
          <w:b/>
          <w:sz w:val="20"/>
          <w:szCs w:val="20"/>
          <w:lang w:eastAsia="cs-CZ"/>
        </w:rPr>
        <w:t>IROP - Infrastruktura</w:t>
      </w:r>
      <w:proofErr w:type="gramEnd"/>
      <w:r w:rsidRPr="00981E92">
        <w:rPr>
          <w:rFonts w:eastAsia="Times New Roman" w:cstheme="minorHAnsi"/>
          <w:b/>
          <w:sz w:val="20"/>
          <w:szCs w:val="20"/>
          <w:lang w:eastAsia="cs-CZ"/>
        </w:rPr>
        <w:t xml:space="preserve"> pro vzdělávání - I</w:t>
      </w:r>
    </w:p>
    <w:p w14:paraId="4DD9930E" w14:textId="77777777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32"/>
          <w:szCs w:val="32"/>
        </w:rPr>
      </w:pPr>
    </w:p>
    <w:p w14:paraId="18DF382D" w14:textId="192AA3C9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>Žadatel může být v rámci administrativní kontroly vyzván</w:t>
      </w:r>
      <w:r w:rsidR="00013ECD">
        <w:rPr>
          <w:rFonts w:ascii="Calibri" w:hAnsi="Calibri" w:cs="Calibri"/>
        </w:rPr>
        <w:t xml:space="preserve"> max. dvakrát</w:t>
      </w:r>
      <w:r w:rsidRPr="00041200">
        <w:rPr>
          <w:rFonts w:ascii="Calibri" w:hAnsi="Calibri" w:cs="Calibri"/>
        </w:rPr>
        <w:t xml:space="preserve"> k doplnění nebo úpravě záměru. </w:t>
      </w:r>
    </w:p>
    <w:p w14:paraId="467AE4A6" w14:textId="283F9098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 xml:space="preserve">Název projektového záměru: </w:t>
      </w:r>
    </w:p>
    <w:p w14:paraId="3D22DF66" w14:textId="77777777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 xml:space="preserve">Žadatel: </w:t>
      </w:r>
    </w:p>
    <w:p w14:paraId="7DE12D62" w14:textId="76EED2F6" w:rsidR="00041200" w:rsidRP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>Datum př</w:t>
      </w:r>
      <w:r w:rsidR="00ED39D9">
        <w:rPr>
          <w:rFonts w:ascii="Calibri" w:hAnsi="Calibri" w:cs="Calibri"/>
        </w:rPr>
        <w:t>edložení</w:t>
      </w:r>
      <w:r w:rsidRPr="00041200">
        <w:rPr>
          <w:rFonts w:ascii="Calibri" w:hAnsi="Calibri" w:cs="Calibri"/>
        </w:rPr>
        <w:t xml:space="preserve"> projektového záměru: </w:t>
      </w:r>
    </w:p>
    <w:p w14:paraId="429706EE" w14:textId="77777777" w:rsidR="00041200" w:rsidRDefault="00041200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 w:rsidRPr="00041200">
        <w:rPr>
          <w:rFonts w:ascii="Calibri" w:hAnsi="Calibri" w:cs="Calibri"/>
        </w:rPr>
        <w:t xml:space="preserve">Datum administrativní kontroly: </w:t>
      </w:r>
    </w:p>
    <w:p w14:paraId="691C8EB0" w14:textId="77777777" w:rsidR="00DC08DB" w:rsidRDefault="00DC08DB" w:rsidP="00041200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1405"/>
        <w:gridCol w:w="1407"/>
        <w:gridCol w:w="2812"/>
      </w:tblGrid>
      <w:tr w:rsidR="00041200" w:rsidRPr="00041200" w14:paraId="73D0F921" w14:textId="77777777" w:rsidTr="00090545">
        <w:trPr>
          <w:trHeight w:val="141"/>
        </w:trPr>
        <w:tc>
          <w:tcPr>
            <w:tcW w:w="2812" w:type="dxa"/>
            <w:tcBorders>
              <w:top w:val="none" w:sz="6" w:space="0" w:color="auto"/>
              <w:bottom w:val="single" w:sz="4" w:space="0" w:color="auto"/>
              <w:right w:val="none" w:sz="6" w:space="0" w:color="auto"/>
            </w:tcBorders>
          </w:tcPr>
          <w:p w14:paraId="36F1BBE4" w14:textId="25BCFEA2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b/>
                <w:bCs/>
                <w:color w:val="000000"/>
              </w:rPr>
              <w:t xml:space="preserve">Popis </w:t>
            </w:r>
          </w:p>
        </w:tc>
        <w:tc>
          <w:tcPr>
            <w:tcW w:w="2812" w:type="dxa"/>
            <w:gridSpan w:val="2"/>
            <w:tcBorders>
              <w:top w:val="none" w:sz="6" w:space="0" w:color="auto"/>
              <w:left w:val="none" w:sz="6" w:space="0" w:color="auto"/>
              <w:bottom w:val="single" w:sz="4" w:space="0" w:color="auto"/>
              <w:right w:val="none" w:sz="6" w:space="0" w:color="auto"/>
            </w:tcBorders>
          </w:tcPr>
          <w:p w14:paraId="72C1F517" w14:textId="3D33F4BA" w:rsidR="00041200" w:rsidRPr="00041200" w:rsidRDefault="00090545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 xml:space="preserve">                          </w:t>
            </w:r>
            <w:r w:rsidR="00041200" w:rsidRPr="00041200">
              <w:rPr>
                <w:rFonts w:ascii="Calibri" w:hAnsi="Calibri" w:cs="Calibri"/>
                <w:b/>
                <w:bCs/>
                <w:color w:val="000000"/>
              </w:rPr>
              <w:t xml:space="preserve">Výsledek 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 +</w:t>
            </w:r>
          </w:p>
        </w:tc>
        <w:tc>
          <w:tcPr>
            <w:tcW w:w="2812" w:type="dxa"/>
            <w:tcBorders>
              <w:top w:val="none" w:sz="6" w:space="0" w:color="auto"/>
              <w:left w:val="none" w:sz="6" w:space="0" w:color="auto"/>
              <w:bottom w:val="single" w:sz="4" w:space="0" w:color="auto"/>
            </w:tcBorders>
          </w:tcPr>
          <w:p w14:paraId="15E45657" w14:textId="77777777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b/>
                <w:bCs/>
                <w:color w:val="000000"/>
              </w:rPr>
              <w:t xml:space="preserve">Komentář </w:t>
            </w:r>
          </w:p>
        </w:tc>
      </w:tr>
      <w:tr w:rsidR="00041200" w:rsidRPr="00041200" w14:paraId="75F965BC" w14:textId="77777777" w:rsidTr="00090545">
        <w:trPr>
          <w:trHeight w:val="313"/>
        </w:trPr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269AA" w14:textId="4A0BFF70" w:rsidR="00041200" w:rsidRPr="00090545" w:rsidRDefault="00041200" w:rsidP="0009054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090545">
              <w:rPr>
                <w:rFonts w:ascii="Calibri" w:hAnsi="Calibri" w:cs="Calibri"/>
                <w:b/>
                <w:bCs/>
                <w:color w:val="000000"/>
              </w:rPr>
              <w:t>Žadatel vyplnil veškeré potřebné údaje v projektovém záměru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7035" w14:textId="77777777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color w:val="000000"/>
              </w:rPr>
              <w:t xml:space="preserve">Ano/Ne </w:t>
            </w:r>
          </w:p>
        </w:tc>
      </w:tr>
      <w:tr w:rsidR="00041200" w:rsidRPr="00041200" w14:paraId="750CF939" w14:textId="77777777" w:rsidTr="00F17D32">
        <w:trPr>
          <w:trHeight w:val="313"/>
        </w:trPr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0DE3F" w14:textId="77777777" w:rsidR="00041200" w:rsidRPr="00090545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090545">
              <w:rPr>
                <w:rFonts w:ascii="Calibri" w:hAnsi="Calibri" w:cs="Calibri"/>
                <w:b/>
                <w:bCs/>
                <w:color w:val="000000"/>
              </w:rPr>
              <w:t xml:space="preserve">Žadatel doložil všechny požadované přílohy. 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B07F4" w14:textId="77777777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color w:val="000000"/>
              </w:rPr>
              <w:t xml:space="preserve">Ano/Ne </w:t>
            </w:r>
          </w:p>
        </w:tc>
      </w:tr>
      <w:tr w:rsidR="00041200" w:rsidRPr="00041200" w14:paraId="7C7EC923" w14:textId="77777777" w:rsidTr="00F17D32">
        <w:trPr>
          <w:trHeight w:val="659"/>
        </w:trPr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39BB6" w14:textId="77777777" w:rsidR="00041200" w:rsidRPr="00090545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090545">
              <w:rPr>
                <w:rFonts w:ascii="Calibri" w:hAnsi="Calibri" w:cs="Calibri"/>
                <w:b/>
                <w:bCs/>
                <w:color w:val="000000"/>
              </w:rPr>
              <w:t xml:space="preserve">V informacích mezi jednotlivými částmi projektového záměru je soulad, a to vč. základního souladu s podmínkami výzvy. </w:t>
            </w:r>
          </w:p>
          <w:p w14:paraId="7B61E3D5" w14:textId="77777777" w:rsidR="00ED39D9" w:rsidRDefault="00ED39D9" w:rsidP="00ED39D9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Projektový záměr respektuje minimální a maximální hranici CZV</w:t>
            </w:r>
          </w:p>
          <w:p w14:paraId="5F0C1017" w14:textId="77777777" w:rsidR="00F17D32" w:rsidRDefault="00F17D32" w:rsidP="00F17D32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14:paraId="7F42B46E" w14:textId="77777777" w:rsidR="00ED39D9" w:rsidRDefault="00090545" w:rsidP="00ED39D9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Aktivity projektového záměru jsou v souladu s podporovanými aktivitami výzvy MAS</w:t>
            </w:r>
          </w:p>
          <w:p w14:paraId="2575B294" w14:textId="77777777" w:rsidR="00F17D32" w:rsidRPr="00F17D32" w:rsidRDefault="00F17D32" w:rsidP="00F17D32">
            <w:pPr>
              <w:pStyle w:val="Odstavecseseznamem"/>
              <w:rPr>
                <w:rFonts w:ascii="Calibri" w:hAnsi="Calibri" w:cs="Calibri"/>
                <w:color w:val="000000"/>
              </w:rPr>
            </w:pPr>
          </w:p>
          <w:p w14:paraId="73E1BD91" w14:textId="77777777" w:rsidR="00090545" w:rsidRDefault="00090545" w:rsidP="00ED39D9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Harmonogram projektu je v souladu s podmínkami uvedenými ve výzvě MAS </w:t>
            </w:r>
          </w:p>
          <w:p w14:paraId="12CABB60" w14:textId="77777777" w:rsidR="00E870C6" w:rsidRPr="00E870C6" w:rsidRDefault="00E870C6" w:rsidP="00E870C6">
            <w:pPr>
              <w:pStyle w:val="Odstavecseseznamem"/>
              <w:rPr>
                <w:rFonts w:ascii="Calibri" w:hAnsi="Calibri" w:cs="Calibri"/>
                <w:color w:val="000000"/>
              </w:rPr>
            </w:pPr>
          </w:p>
          <w:p w14:paraId="2ECD3DDB" w14:textId="77777777" w:rsidR="00E870C6" w:rsidRDefault="00E870C6" w:rsidP="00E870C6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14:paraId="585446D6" w14:textId="77777777" w:rsidR="00090545" w:rsidRDefault="00E870C6" w:rsidP="00ED39D9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Oprávněnost žadatele: žadatel je jedním z oprávněných žadatelů podle podmínek výzvy MAS</w:t>
            </w:r>
          </w:p>
          <w:p w14:paraId="6C60EE79" w14:textId="77777777" w:rsidR="00E870C6" w:rsidRDefault="00E870C6" w:rsidP="00E870C6">
            <w:pPr>
              <w:pStyle w:val="Odstavecseseznamem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  <w:p w14:paraId="4BD2D4B4" w14:textId="18EA2188" w:rsidR="00E870C6" w:rsidRDefault="00E870C6" w:rsidP="00ED39D9">
            <w:pPr>
              <w:pStyle w:val="Odstavecseseznamem"/>
              <w:numPr>
                <w:ilvl w:val="0"/>
                <w:numId w:val="3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Místo realizace projektu se nachází na území MAS </w:t>
            </w:r>
          </w:p>
          <w:p w14:paraId="0DC1FAE4" w14:textId="599520F6" w:rsidR="00E870C6" w:rsidRPr="00E870C6" w:rsidRDefault="00E870C6" w:rsidP="00E870C6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2C7FB" w14:textId="77777777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color w:val="000000"/>
              </w:rPr>
              <w:t xml:space="preserve">Ano/Ne </w:t>
            </w:r>
          </w:p>
        </w:tc>
      </w:tr>
      <w:tr w:rsidR="00041200" w:rsidRPr="00041200" w14:paraId="388258DA" w14:textId="77777777" w:rsidTr="00F17D32">
        <w:trPr>
          <w:trHeight w:val="313"/>
        </w:trPr>
        <w:tc>
          <w:tcPr>
            <w:tcW w:w="4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4591" w14:textId="77777777" w:rsidR="00041200" w:rsidRPr="00090545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/>
                <w:bCs/>
                <w:color w:val="000000"/>
              </w:rPr>
            </w:pPr>
            <w:r w:rsidRPr="00090545">
              <w:rPr>
                <w:rFonts w:ascii="Calibri" w:hAnsi="Calibri" w:cs="Calibri"/>
                <w:b/>
                <w:bCs/>
                <w:color w:val="000000"/>
              </w:rPr>
              <w:t xml:space="preserve">Formulář projektového záměru je podepsán oprávněnou osobou. </w:t>
            </w:r>
          </w:p>
        </w:tc>
        <w:tc>
          <w:tcPr>
            <w:tcW w:w="42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49D45" w14:textId="77777777" w:rsidR="00041200" w:rsidRPr="00041200" w:rsidRDefault="00041200" w:rsidP="00041200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041200">
              <w:rPr>
                <w:rFonts w:ascii="Calibri" w:hAnsi="Calibri" w:cs="Calibri"/>
                <w:color w:val="000000"/>
              </w:rPr>
              <w:t xml:space="preserve">Ano/Ne </w:t>
            </w:r>
          </w:p>
        </w:tc>
      </w:tr>
    </w:tbl>
    <w:p w14:paraId="5D6345F3" w14:textId="77777777" w:rsidR="00DC08DB" w:rsidRDefault="00DC08DB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40DA1F7E" w14:textId="079AEC2E" w:rsid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  <w:r w:rsidRPr="00E21D95">
        <w:rPr>
          <w:rFonts w:ascii="Calibri" w:hAnsi="Calibri" w:cs="Calibri"/>
          <w:b/>
          <w:bCs/>
          <w:color w:val="000000"/>
        </w:rPr>
        <w:t>Celkový výsledek:</w:t>
      </w:r>
    </w:p>
    <w:p w14:paraId="3EF79133" w14:textId="77777777" w:rsid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</w:rPr>
      </w:pPr>
    </w:p>
    <w:p w14:paraId="52C7F35C" w14:textId="3A8A38C7" w:rsidR="00E21D95" w:rsidRP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21D95">
        <w:rPr>
          <w:rFonts w:ascii="Calibri" w:hAnsi="Calibri" w:cs="Calibri"/>
          <w:color w:val="000000"/>
        </w:rPr>
        <w:t xml:space="preserve">Administrativní kontrola je/není splněna. </w:t>
      </w:r>
    </w:p>
    <w:p w14:paraId="2B1CE87F" w14:textId="77777777" w:rsid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BCFE0D2" w14:textId="68C00F6E" w:rsidR="00E21D95" w:rsidRP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21D95">
        <w:rPr>
          <w:rFonts w:ascii="Calibri" w:hAnsi="Calibri" w:cs="Calibri"/>
          <w:color w:val="000000"/>
        </w:rPr>
        <w:t xml:space="preserve">Projektový záměr je/není vrácen k doplnění. </w:t>
      </w:r>
    </w:p>
    <w:p w14:paraId="77F98694" w14:textId="77777777" w:rsid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50F0AE4E" w14:textId="0F101B71" w:rsidR="00E21D95" w:rsidRDefault="00E21D95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E21D95">
        <w:rPr>
          <w:rFonts w:ascii="Calibri" w:hAnsi="Calibri" w:cs="Calibri"/>
          <w:color w:val="000000"/>
        </w:rPr>
        <w:t xml:space="preserve">Lhůta pro doplnění je do: </w:t>
      </w:r>
    </w:p>
    <w:p w14:paraId="158B74C4" w14:textId="77777777" w:rsidR="009C457E" w:rsidRPr="00E21D95" w:rsidRDefault="009C457E" w:rsidP="00E21D9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0FAAA116" w14:textId="39383488" w:rsidR="00E21D95" w:rsidRPr="00EB18AC" w:rsidRDefault="00E21D95" w:rsidP="00E21D95">
      <w:pPr>
        <w:rPr>
          <w:b/>
          <w:sz w:val="32"/>
          <w:szCs w:val="32"/>
        </w:rPr>
      </w:pPr>
      <w:r w:rsidRPr="00E21D95">
        <w:rPr>
          <w:rFonts w:ascii="Calibri" w:hAnsi="Calibri" w:cs="Calibri"/>
          <w:color w:val="000000"/>
        </w:rPr>
        <w:t>Administrativní kontrolu provedl</w:t>
      </w:r>
      <w:r w:rsidR="00E748BD">
        <w:rPr>
          <w:rFonts w:ascii="Calibri" w:hAnsi="Calibri" w:cs="Calibri"/>
          <w:color w:val="000000"/>
        </w:rPr>
        <w:t>i</w:t>
      </w:r>
      <w:r w:rsidRPr="00E21D95">
        <w:rPr>
          <w:rFonts w:ascii="Calibri" w:hAnsi="Calibri" w:cs="Calibri"/>
          <w:color w:val="000000"/>
        </w:rPr>
        <w:t xml:space="preserve"> pracovní</w:t>
      </w:r>
      <w:r w:rsidR="00E748BD">
        <w:rPr>
          <w:rFonts w:ascii="Calibri" w:hAnsi="Calibri" w:cs="Calibri"/>
          <w:color w:val="000000"/>
        </w:rPr>
        <w:t>ci</w:t>
      </w:r>
      <w:r w:rsidRPr="00E21D95">
        <w:rPr>
          <w:rFonts w:ascii="Calibri" w:hAnsi="Calibri" w:cs="Calibri"/>
          <w:color w:val="000000"/>
        </w:rPr>
        <w:t xml:space="preserve"> kanceláře MAS </w:t>
      </w:r>
      <w:r>
        <w:rPr>
          <w:rFonts w:ascii="Calibri" w:hAnsi="Calibri" w:cs="Calibri"/>
          <w:color w:val="000000"/>
        </w:rPr>
        <w:t>Aktivios, z.s. (jméno + podpis)</w:t>
      </w:r>
      <w:r w:rsidRPr="00E21D95">
        <w:rPr>
          <w:rFonts w:ascii="Calibri" w:hAnsi="Calibri" w:cs="Calibri"/>
          <w:color w:val="000000"/>
        </w:rPr>
        <w:t>:</w:t>
      </w:r>
      <w:bookmarkEnd w:id="0"/>
    </w:p>
    <w:sectPr w:rsidR="00E21D95" w:rsidRPr="00EB18AC" w:rsidSect="006E01B2">
      <w:headerReference w:type="default" r:id="rId11"/>
      <w:footerReference w:type="default" r:id="rId12"/>
      <w:pgSz w:w="11906" w:h="16838"/>
      <w:pgMar w:top="851" w:right="707" w:bottom="568" w:left="1417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E1BB8E" w14:textId="77777777" w:rsidR="006E01B2" w:rsidRDefault="006E01B2" w:rsidP="00DC4000">
      <w:pPr>
        <w:spacing w:after="0" w:line="240" w:lineRule="auto"/>
      </w:pPr>
      <w:r>
        <w:separator/>
      </w:r>
    </w:p>
  </w:endnote>
  <w:endnote w:type="continuationSeparator" w:id="0">
    <w:p w14:paraId="49BF1FBB" w14:textId="77777777" w:rsidR="006E01B2" w:rsidRDefault="006E01B2" w:rsidP="00DC4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95308439"/>
      <w:docPartObj>
        <w:docPartGallery w:val="Page Numbers (Bottom of Page)"/>
        <w:docPartUnique/>
      </w:docPartObj>
    </w:sdtPr>
    <w:sdtContent>
      <w:p w14:paraId="1CB30F53" w14:textId="1F01F809" w:rsidR="00211D24" w:rsidRDefault="00211D24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14FFD0D" w14:textId="77777777" w:rsidR="00211D24" w:rsidRDefault="00211D24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6CBED6" w14:textId="77777777" w:rsidR="006E01B2" w:rsidRDefault="006E01B2" w:rsidP="00DC4000">
      <w:pPr>
        <w:spacing w:after="0" w:line="240" w:lineRule="auto"/>
      </w:pPr>
      <w:r>
        <w:separator/>
      </w:r>
    </w:p>
  </w:footnote>
  <w:footnote w:type="continuationSeparator" w:id="0">
    <w:p w14:paraId="0DFCB0E4" w14:textId="77777777" w:rsidR="006E01B2" w:rsidRDefault="006E01B2" w:rsidP="00DC4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CCC391" w14:textId="4BF8F10B" w:rsidR="00DC4000" w:rsidRDefault="00F2479D">
    <w:pPr>
      <w:pStyle w:val="Zhlav"/>
    </w:pPr>
    <w:r>
      <w:rPr>
        <w:noProof/>
      </w:rPr>
      <w:drawing>
        <wp:anchor distT="0" distB="0" distL="114300" distR="114300" simplePos="0" relativeHeight="251660288" behindDoc="1" locked="0" layoutInCell="1" allowOverlap="1" wp14:anchorId="6F920C45" wp14:editId="44B06186">
          <wp:simplePos x="0" y="0"/>
          <wp:positionH relativeFrom="column">
            <wp:posOffset>5862955</wp:posOffset>
          </wp:positionH>
          <wp:positionV relativeFrom="paragraph">
            <wp:posOffset>-230505</wp:posOffset>
          </wp:positionV>
          <wp:extent cx="216535" cy="334645"/>
          <wp:effectExtent l="0" t="0" r="0" b="8255"/>
          <wp:wrapTight wrapText="bothSides">
            <wp:wrapPolygon edited="0">
              <wp:start x="0" y="0"/>
              <wp:lineTo x="0" y="20903"/>
              <wp:lineTo x="19003" y="20903"/>
              <wp:lineTo x="19003" y="0"/>
              <wp:lineTo x="0" y="0"/>
            </wp:wrapPolygon>
          </wp:wrapTight>
          <wp:docPr id="1469735379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" cy="33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 wp14:anchorId="5A5EE4B5" wp14:editId="7D1E2450">
          <wp:simplePos x="0" y="0"/>
          <wp:positionH relativeFrom="margin">
            <wp:posOffset>-449580</wp:posOffset>
          </wp:positionH>
          <wp:positionV relativeFrom="paragraph">
            <wp:posOffset>-274955</wp:posOffset>
          </wp:positionV>
          <wp:extent cx="4533900" cy="545465"/>
          <wp:effectExtent l="0" t="0" r="0" b="6985"/>
          <wp:wrapTight wrapText="bothSides">
            <wp:wrapPolygon edited="0">
              <wp:start x="0" y="0"/>
              <wp:lineTo x="0" y="21122"/>
              <wp:lineTo x="3993" y="21122"/>
              <wp:lineTo x="20783" y="19614"/>
              <wp:lineTo x="20602" y="12070"/>
              <wp:lineTo x="21509" y="5281"/>
              <wp:lineTo x="21418" y="1509"/>
              <wp:lineTo x="3993" y="0"/>
              <wp:lineTo x="0" y="0"/>
            </wp:wrapPolygon>
          </wp:wrapTight>
          <wp:docPr id="2025758622" name="Obrázek 20257586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3900" cy="545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464243"/>
    <w:multiLevelType w:val="hybridMultilevel"/>
    <w:tmpl w:val="C4269E80"/>
    <w:lvl w:ilvl="0" w:tplc="FC92F73E">
      <w:start w:val="50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97D03"/>
    <w:multiLevelType w:val="hybridMultilevel"/>
    <w:tmpl w:val="577A5A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2F2A71"/>
    <w:multiLevelType w:val="hybridMultilevel"/>
    <w:tmpl w:val="E4BE021A"/>
    <w:lvl w:ilvl="0" w:tplc="01D6AF9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82AAF"/>
    <w:multiLevelType w:val="hybridMultilevel"/>
    <w:tmpl w:val="7FCAC5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5881237">
    <w:abstractNumId w:val="1"/>
  </w:num>
  <w:num w:numId="2" w16cid:durableId="17699833">
    <w:abstractNumId w:val="2"/>
  </w:num>
  <w:num w:numId="3" w16cid:durableId="1196847888">
    <w:abstractNumId w:val="0"/>
  </w:num>
  <w:num w:numId="4" w16cid:durableId="7801528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251"/>
    <w:rsid w:val="00003A9E"/>
    <w:rsid w:val="00010F67"/>
    <w:rsid w:val="00013ECD"/>
    <w:rsid w:val="00041200"/>
    <w:rsid w:val="00053509"/>
    <w:rsid w:val="00090545"/>
    <w:rsid w:val="000C4604"/>
    <w:rsid w:val="000D2374"/>
    <w:rsid w:val="000E22D9"/>
    <w:rsid w:val="00106565"/>
    <w:rsid w:val="001115D4"/>
    <w:rsid w:val="00117535"/>
    <w:rsid w:val="001704A1"/>
    <w:rsid w:val="00174A6F"/>
    <w:rsid w:val="001B477B"/>
    <w:rsid w:val="00211D24"/>
    <w:rsid w:val="0023690F"/>
    <w:rsid w:val="00260C35"/>
    <w:rsid w:val="002749EF"/>
    <w:rsid w:val="0028368E"/>
    <w:rsid w:val="00292356"/>
    <w:rsid w:val="002B045A"/>
    <w:rsid w:val="002B6755"/>
    <w:rsid w:val="002E7863"/>
    <w:rsid w:val="00302B62"/>
    <w:rsid w:val="00331076"/>
    <w:rsid w:val="00351DDA"/>
    <w:rsid w:val="003B23DB"/>
    <w:rsid w:val="003E4E8C"/>
    <w:rsid w:val="003F35B4"/>
    <w:rsid w:val="00446298"/>
    <w:rsid w:val="00455349"/>
    <w:rsid w:val="004727FE"/>
    <w:rsid w:val="004A70A7"/>
    <w:rsid w:val="004A7E5C"/>
    <w:rsid w:val="004D7A8D"/>
    <w:rsid w:val="004E36F2"/>
    <w:rsid w:val="004E4B1D"/>
    <w:rsid w:val="00566AB1"/>
    <w:rsid w:val="00583387"/>
    <w:rsid w:val="00586900"/>
    <w:rsid w:val="00590C2F"/>
    <w:rsid w:val="00591E27"/>
    <w:rsid w:val="005A1F0F"/>
    <w:rsid w:val="005A3FAF"/>
    <w:rsid w:val="006140B9"/>
    <w:rsid w:val="00621C5B"/>
    <w:rsid w:val="00647584"/>
    <w:rsid w:val="006672CF"/>
    <w:rsid w:val="0068290F"/>
    <w:rsid w:val="006C580A"/>
    <w:rsid w:val="006E01B2"/>
    <w:rsid w:val="006E6251"/>
    <w:rsid w:val="006F2B4F"/>
    <w:rsid w:val="00726F7F"/>
    <w:rsid w:val="00741A8E"/>
    <w:rsid w:val="0074625F"/>
    <w:rsid w:val="00756F8E"/>
    <w:rsid w:val="007B27ED"/>
    <w:rsid w:val="007D1E1A"/>
    <w:rsid w:val="007E053F"/>
    <w:rsid w:val="00806654"/>
    <w:rsid w:val="008C6FB6"/>
    <w:rsid w:val="008D2D37"/>
    <w:rsid w:val="008E7806"/>
    <w:rsid w:val="008F1B30"/>
    <w:rsid w:val="00913BB5"/>
    <w:rsid w:val="00944C5B"/>
    <w:rsid w:val="009662E3"/>
    <w:rsid w:val="00991E7D"/>
    <w:rsid w:val="009C328F"/>
    <w:rsid w:val="009C457E"/>
    <w:rsid w:val="009D31A0"/>
    <w:rsid w:val="009D6026"/>
    <w:rsid w:val="00A15B2A"/>
    <w:rsid w:val="00AC004D"/>
    <w:rsid w:val="00AD5C37"/>
    <w:rsid w:val="00B2672F"/>
    <w:rsid w:val="00BA3A50"/>
    <w:rsid w:val="00BA5D28"/>
    <w:rsid w:val="00BE28B9"/>
    <w:rsid w:val="00C13769"/>
    <w:rsid w:val="00C566ED"/>
    <w:rsid w:val="00C9232A"/>
    <w:rsid w:val="00C930F7"/>
    <w:rsid w:val="00C933AD"/>
    <w:rsid w:val="00C973FA"/>
    <w:rsid w:val="00C97923"/>
    <w:rsid w:val="00CC1EF4"/>
    <w:rsid w:val="00CC437D"/>
    <w:rsid w:val="00D6121F"/>
    <w:rsid w:val="00D62762"/>
    <w:rsid w:val="00D65CEA"/>
    <w:rsid w:val="00DC08DB"/>
    <w:rsid w:val="00DC4000"/>
    <w:rsid w:val="00DD2738"/>
    <w:rsid w:val="00DE4122"/>
    <w:rsid w:val="00E20954"/>
    <w:rsid w:val="00E21D95"/>
    <w:rsid w:val="00E748BD"/>
    <w:rsid w:val="00E77091"/>
    <w:rsid w:val="00E870C6"/>
    <w:rsid w:val="00E95273"/>
    <w:rsid w:val="00ED39D9"/>
    <w:rsid w:val="00EF18AB"/>
    <w:rsid w:val="00F1085F"/>
    <w:rsid w:val="00F17D32"/>
    <w:rsid w:val="00F2479D"/>
    <w:rsid w:val="00F379D1"/>
    <w:rsid w:val="00FB1E8F"/>
    <w:rsid w:val="00FB37AC"/>
    <w:rsid w:val="00FE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EF5FE9"/>
  <w15:chartTrackingRefBased/>
  <w15:docId w15:val="{98D0F57C-13D3-4405-A551-4C3E788B3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E625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E62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Odkaznakoment">
    <w:name w:val="annotation reference"/>
    <w:uiPriority w:val="99"/>
    <w:semiHidden/>
    <w:unhideWhenUsed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251"/>
    <w:pPr>
      <w:spacing w:line="240" w:lineRule="auto"/>
    </w:pPr>
    <w:rPr>
      <w:rFonts w:ascii="Arial" w:eastAsia="Calibri" w:hAnsi="Arial" w:cs="Times New Roman"/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251"/>
    <w:rPr>
      <w:rFonts w:ascii="Arial" w:eastAsia="Calibri" w:hAnsi="Arial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E6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E6251"/>
    <w:rPr>
      <w:rFonts w:ascii="Segoe UI" w:hAnsi="Segoe UI" w:cs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A70A7"/>
    <w:rPr>
      <w:rFonts w:asciiTheme="minorHAnsi" w:eastAsiaTheme="minorHAnsi" w:hAnsiTheme="minorHAnsi" w:cstheme="minorBidi"/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A70A7"/>
    <w:rPr>
      <w:rFonts w:ascii="Arial" w:eastAsia="Calibri" w:hAnsi="Arial" w:cs="Times New Roman"/>
      <w:b/>
      <w:bCs/>
      <w:sz w:val="20"/>
      <w:szCs w:val="20"/>
    </w:rPr>
  </w:style>
  <w:style w:type="paragraph" w:customStyle="1" w:styleId="Zkladnodstavec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/>
    <w:uiPriority w:val="99"/>
    <w:semiHidden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211D24"/>
    <w:rPr>
      <w:color w:val="0563C1" w:themeColor="hyperlink"/>
      <w:u w:val="single"/>
    </w:rPr>
  </w:style>
  <w:style w:type="paragraph" w:customStyle="1" w:styleId="Default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1E7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2B67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F9B5E7CF3A194984BE3DE8A3519ABE" ma:contentTypeVersion="2" ma:contentTypeDescription="Create a new document." ma:contentTypeScope="" ma:versionID="468258b598f070854f7d49cccb8554f6">
  <xsd:schema xmlns:xsd="http://www.w3.org/2001/XMLSchema" xmlns:xs="http://www.w3.org/2001/XMLSchema" xmlns:p="http://schemas.microsoft.com/office/2006/metadata/properties" xmlns:ns3="dc9be213-8e18-4302-b1c9-f65a009e644e" targetNamespace="http://schemas.microsoft.com/office/2006/metadata/properties" ma:root="true" ma:fieldsID="d10d1292c9ebd11fa9416435698a5f53" ns3:_="">
    <xsd:import namespace="dc9be213-8e18-4302-b1c9-f65a009e64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be213-8e18-4302-b1c9-f65a009e6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E704C9-8D84-408D-8AA0-3D474A188F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be213-8e18-4302-b1c9-f65a009e6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A949EC3-172F-4D4E-BFB1-92286AA20A4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2965CF4-356D-4889-81DE-E866912B8DA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B7302B0-7415-49CF-A6E0-E12B8547FC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193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Skálová Kateřina</dc:creator>
  <cp:keywords/>
  <dc:description/>
  <cp:lastModifiedBy>Obec Nezdice</cp:lastModifiedBy>
  <cp:revision>15</cp:revision>
  <dcterms:created xsi:type="dcterms:W3CDTF">2024-03-28T07:43:00Z</dcterms:created>
  <dcterms:modified xsi:type="dcterms:W3CDTF">2024-05-06T13:27:00Z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