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7CEEEF9D" w:rsidR="00BA389F" w:rsidRDefault="00143AD5" w:rsidP="00BA389F">
      <w:pPr>
        <w:pStyle w:val="Nadpis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9458F" wp14:editId="6C50DB34">
            <wp:simplePos x="0" y="0"/>
            <wp:positionH relativeFrom="column">
              <wp:posOffset>8526145</wp:posOffset>
            </wp:positionH>
            <wp:positionV relativeFrom="paragraph">
              <wp:posOffset>480695</wp:posOffset>
            </wp:positionV>
            <wp:extent cx="334645" cy="518160"/>
            <wp:effectExtent l="0" t="0" r="8255" b="0"/>
            <wp:wrapTight wrapText="bothSides">
              <wp:wrapPolygon edited="0">
                <wp:start x="0" y="0"/>
                <wp:lineTo x="0" y="20647"/>
                <wp:lineTo x="20903" y="20647"/>
                <wp:lineTo x="2090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89F">
        <w:t>Příloha č.1</w:t>
      </w:r>
      <w:r w:rsidR="005A2B63">
        <w:t xml:space="preserve"> výzvy č</w:t>
      </w:r>
      <w:r w:rsidR="00DF6767">
        <w:t>.</w:t>
      </w:r>
      <w:r w:rsidR="0010279B">
        <w:t>6</w:t>
      </w:r>
      <w:r w:rsidR="005A2B63">
        <w:t xml:space="preserve"> k předkládání žádostí o podporu z Integrovaného regionálního operačního programu s názvem „MAS Aktivios, z.s. – IROP – Infrastruktura </w:t>
      </w:r>
      <w:r w:rsidR="00DF6767">
        <w:t>pro sociální služby</w:t>
      </w:r>
      <w:r w:rsidR="0010279B">
        <w:t xml:space="preserve"> - II</w:t>
      </w:r>
      <w:r w:rsidR="005A2B63">
        <w:t>“</w:t>
      </w:r>
    </w:p>
    <w:p w14:paraId="23B13B74" w14:textId="79319CD7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C25502">
        <w:t xml:space="preserve"> s platností od </w:t>
      </w:r>
      <w:r w:rsidR="00BA389F">
        <w:br/>
      </w:r>
      <w:r w:rsidR="00FE7E13" w:rsidRPr="00105E8B">
        <w:rPr>
          <w:rStyle w:val="Nadpis1Char"/>
          <w:b/>
        </w:rPr>
        <w:t xml:space="preserve">MAS </w:t>
      </w:r>
      <w:r w:rsidR="00D5689D">
        <w:rPr>
          <w:rStyle w:val="Nadpis1Char"/>
          <w:b/>
        </w:rPr>
        <w:t xml:space="preserve">Aktivios, z.s. </w:t>
      </w:r>
      <w:r w:rsidR="00FE7E13" w:rsidRPr="00105E8B">
        <w:rPr>
          <w:rStyle w:val="Nadpis1Char"/>
          <w:b/>
        </w:rPr>
        <w:t xml:space="preserve"> – IROP – </w:t>
      </w:r>
      <w:r w:rsidR="00084008">
        <w:rPr>
          <w:rStyle w:val="Nadpis1Char"/>
          <w:b/>
        </w:rPr>
        <w:t xml:space="preserve">Infrastruktura </w:t>
      </w:r>
      <w:r w:rsidR="00DF6767">
        <w:rPr>
          <w:rStyle w:val="Nadpis1Char"/>
          <w:b/>
        </w:rPr>
        <w:t>pro sociální služby</w:t>
      </w:r>
      <w:r w:rsidR="0010279B">
        <w:rPr>
          <w:rStyle w:val="Nadpis1Char"/>
          <w:b/>
        </w:rPr>
        <w:t xml:space="preserve"> - II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2"/>
        <w:gridCol w:w="4289"/>
        <w:gridCol w:w="1425"/>
        <w:gridCol w:w="2368"/>
        <w:gridCol w:w="3714"/>
      </w:tblGrid>
      <w:tr w:rsidR="00BA389F" w14:paraId="7111375F" w14:textId="77777777" w:rsidTr="0093604F">
        <w:trPr>
          <w:trHeight w:val="700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71D48A36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  <w:r w:rsidR="0093604F">
              <w:rPr>
                <w:b/>
                <w:sz w:val="24"/>
              </w:rPr>
              <w:br/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17DB58E3" w14:textId="77777777" w:rsidR="00BA389F" w:rsidRDefault="00BA389F" w:rsidP="001C2A46">
            <w:pPr>
              <w:jc w:val="both"/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  <w:p w14:paraId="6E414854" w14:textId="14004B16" w:rsidR="005D7695" w:rsidRPr="005D7695" w:rsidRDefault="005D7695" w:rsidP="001C2A46">
            <w:pPr>
              <w:pStyle w:val="Odstavecseseznamem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379" w:type="dxa"/>
            <w:vAlign w:val="center"/>
          </w:tcPr>
          <w:p w14:paraId="5980A6D1" w14:textId="77777777" w:rsidR="00BA389F" w:rsidRPr="001C6D82" w:rsidRDefault="00BA389F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 o podporu je podána v předepsané formě a obsahově splňuje všechny náležitosti (soulad žádosti s přílohami)</w:t>
            </w:r>
          </w:p>
          <w:p w14:paraId="378C8AD9" w14:textId="5EFDCA3B" w:rsidR="00BA389F" w:rsidRPr="006F4A16" w:rsidRDefault="00BA389F" w:rsidP="001C2A46">
            <w:pPr>
              <w:jc w:val="both"/>
              <w:rPr>
                <w:rFonts w:cstheme="minorHAnsi"/>
                <w:sz w:val="18"/>
                <w:szCs w:val="18"/>
              </w:rPr>
            </w:pPr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 xml:space="preserve">žádost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</w:t>
            </w:r>
            <w:r w:rsidR="00B71173">
              <w:rPr>
                <w:rFonts w:cstheme="minorHAnsi"/>
                <w:sz w:val="18"/>
                <w:szCs w:val="18"/>
              </w:rPr>
              <w:t>nebo</w:t>
            </w:r>
            <w:r w:rsidRPr="001C6D82">
              <w:rPr>
                <w:rFonts w:cstheme="minorHAnsi"/>
                <w:sz w:val="18"/>
                <w:szCs w:val="18"/>
              </w:rPr>
              <w:t xml:space="preserve"> obsahově </w:t>
            </w:r>
            <w:r w:rsidR="00B71173">
              <w:rPr>
                <w:rFonts w:cstheme="minorHAnsi"/>
                <w:sz w:val="18"/>
                <w:szCs w:val="18"/>
              </w:rPr>
              <w:t>ne</w:t>
            </w:r>
            <w:r w:rsidRPr="001C6D82">
              <w:rPr>
                <w:rFonts w:cstheme="minorHAnsi"/>
                <w:sz w:val="18"/>
                <w:szCs w:val="18"/>
              </w:rPr>
              <w:t>splňuje všechny náležitosti (soulad žádosti s přílohami)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4F93E6D1" w14:textId="77777777" w:rsidR="00B33CD1" w:rsidRDefault="00BA389F" w:rsidP="00B33CD1">
            <w:pPr>
              <w:ind w:left="196" w:hanging="165"/>
              <w:jc w:val="both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="005D7695">
              <w:rPr>
                <w:rFonts w:cstheme="minorHAnsi"/>
                <w:sz w:val="18"/>
                <w:szCs w:val="18"/>
              </w:rPr>
              <w:t>Specifická p</w:t>
            </w:r>
            <w:r w:rsidRPr="005224D9">
              <w:rPr>
                <w:rFonts w:cstheme="minorHAnsi"/>
                <w:sz w:val="18"/>
                <w:szCs w:val="18"/>
              </w:rPr>
              <w:t xml:space="preserve">ravidla </w:t>
            </w:r>
          </w:p>
          <w:p w14:paraId="60C163D8" w14:textId="4F35BA75" w:rsidR="00BA389F" w:rsidRPr="004330C0" w:rsidRDefault="00B33CD1" w:rsidP="00B33CD1">
            <w:pPr>
              <w:ind w:left="196" w:hanging="16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- </w:t>
            </w:r>
            <w:r w:rsidR="00BA389F">
              <w:rPr>
                <w:rFonts w:cstheme="minorHAnsi"/>
                <w:sz w:val="18"/>
                <w:szCs w:val="18"/>
              </w:rPr>
              <w:t>T</w:t>
            </w:r>
            <w:r w:rsidR="00BA389F" w:rsidRPr="004330C0">
              <w:rPr>
                <w:rFonts w:cstheme="minorHAnsi"/>
                <w:sz w:val="18"/>
                <w:szCs w:val="18"/>
              </w:rPr>
              <w:t>ext výzvy</w:t>
            </w:r>
            <w:r w:rsidR="005D7695">
              <w:rPr>
                <w:rFonts w:cstheme="minorHAnsi"/>
                <w:sz w:val="18"/>
                <w:szCs w:val="18"/>
              </w:rPr>
              <w:t xml:space="preserve"> MAS Aktivios, z.s.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C2A46">
            <w:pPr>
              <w:jc w:val="both"/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5775C350" w:rsidR="00BA389F" w:rsidRPr="00632B0A" w:rsidRDefault="00BA389F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  <w:r w:rsidR="005D7695">
              <w:rPr>
                <w:rFonts w:cstheme="minorHAnsi"/>
                <w:sz w:val="18"/>
                <w:szCs w:val="18"/>
              </w:rPr>
              <w:t xml:space="preserve"> (plná moc/usnesení zastupitelstva o přenesení pravomocí)</w:t>
            </w:r>
          </w:p>
          <w:p w14:paraId="523DDDD4" w14:textId="77777777" w:rsidR="00BA389F" w:rsidRPr="00632B0A" w:rsidRDefault="00BA389F" w:rsidP="001C2A46">
            <w:pPr>
              <w:tabs>
                <w:tab w:val="left" w:pos="614"/>
              </w:tabs>
              <w:jc w:val="both"/>
              <w:rPr>
                <w:sz w:val="18"/>
                <w:szCs w:val="18"/>
              </w:rPr>
            </w:pPr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 xml:space="preserve">žádost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0B6A48E" w14:textId="69F0F91A" w:rsidR="00BA389F" w:rsidRDefault="00303EA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Plná moc/Pověření</w:t>
            </w:r>
          </w:p>
          <w:p w14:paraId="07C49CDE" w14:textId="5B3F0307" w:rsidR="005D7695" w:rsidRPr="00741D11" w:rsidRDefault="005D7695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Specifická p</w:t>
            </w:r>
            <w:r w:rsidRPr="005224D9">
              <w:rPr>
                <w:rFonts w:cstheme="minorHAnsi"/>
                <w:sz w:val="18"/>
                <w:szCs w:val="18"/>
              </w:rPr>
              <w:t xml:space="preserve">ravidla 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C2A46">
            <w:pPr>
              <w:jc w:val="both"/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C2A46">
            <w:pPr>
              <w:jc w:val="both"/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lastRenderedPageBreak/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4D79A6E8" w14:textId="77777777" w:rsidR="008F3B52" w:rsidRPr="008F3B52" w:rsidRDefault="008F3B52" w:rsidP="008F3B52">
            <w:pPr>
              <w:jc w:val="both"/>
              <w:rPr>
                <w:sz w:val="18"/>
                <w:szCs w:val="18"/>
              </w:rPr>
            </w:pPr>
            <w:r w:rsidRPr="008F3B52">
              <w:rPr>
                <w:sz w:val="18"/>
                <w:szCs w:val="18"/>
              </w:rPr>
              <w:t>ANO – K žádosti jsou doloženy všechny povinné přílohy podle Specifických pravidel pro žadatele a příjemce výzvy ŘO IROP a výzvy MAS, a obsahově splňujı́ náležitosti, které požaduje MAS v dokumentaci k výzvě.</w:t>
            </w:r>
          </w:p>
          <w:p w14:paraId="4F04E2FA" w14:textId="77777777" w:rsidR="008F3B52" w:rsidRPr="008F3B52" w:rsidRDefault="008F3B52" w:rsidP="008F3B52">
            <w:pPr>
              <w:jc w:val="both"/>
              <w:rPr>
                <w:sz w:val="18"/>
                <w:szCs w:val="18"/>
              </w:rPr>
            </w:pPr>
          </w:p>
          <w:p w14:paraId="7145DC60" w14:textId="098482B7" w:rsidR="00BA389F" w:rsidRPr="00632B0A" w:rsidRDefault="008F3B52" w:rsidP="008F3B52">
            <w:pPr>
              <w:jc w:val="both"/>
              <w:rPr>
                <w:sz w:val="18"/>
                <w:szCs w:val="18"/>
              </w:rPr>
            </w:pPr>
            <w:r w:rsidRPr="008F3B52">
              <w:rPr>
                <w:sz w:val="18"/>
                <w:szCs w:val="18"/>
              </w:rPr>
              <w:t>NE -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0EE4423D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  <w:r w:rsidR="005D7695">
              <w:rPr>
                <w:rFonts w:cstheme="minorHAnsi"/>
                <w:sz w:val="18"/>
              </w:rPr>
              <w:t xml:space="preserve"> Aktivios, z.s.</w:t>
            </w:r>
          </w:p>
          <w:p w14:paraId="3E8C1B16" w14:textId="72C6C4A3" w:rsidR="001C2A46" w:rsidRPr="00741D11" w:rsidRDefault="001C2A46" w:rsidP="001C2A46">
            <w:pPr>
              <w:pStyle w:val="Odstavecseseznamem"/>
              <w:numPr>
                <w:ilvl w:val="0"/>
                <w:numId w:val="4"/>
              </w:numPr>
              <w:ind w:left="173" w:hanging="142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</w:t>
            </w:r>
          </w:p>
        </w:tc>
        <w:tc>
          <w:tcPr>
            <w:tcW w:w="3776" w:type="dxa"/>
            <w:vAlign w:val="center"/>
          </w:tcPr>
          <w:p w14:paraId="1FF7EA7E" w14:textId="77777777" w:rsidR="00BA389F" w:rsidRPr="00987645" w:rsidRDefault="00BA389F" w:rsidP="001C2A46">
            <w:pPr>
              <w:jc w:val="both"/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468"/>
        <w:gridCol w:w="3715"/>
        <w:gridCol w:w="1364"/>
        <w:gridCol w:w="2710"/>
        <w:gridCol w:w="3039"/>
      </w:tblGrid>
      <w:tr w:rsidR="00BA389F" w14:paraId="045BF91C" w14:textId="77777777" w:rsidTr="00A529A6">
        <w:trPr>
          <w:trHeight w:val="699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5A5F8298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7B0CAAB" w14:textId="19F94A80" w:rsidR="00A529A6" w:rsidRPr="00E30626" w:rsidRDefault="00A529A6" w:rsidP="00151D46">
            <w:pPr>
              <w:jc w:val="center"/>
              <w:rPr>
                <w:b/>
                <w:sz w:val="24"/>
              </w:rPr>
            </w:pPr>
          </w:p>
        </w:tc>
      </w:tr>
      <w:tr w:rsidR="00900DB7" w14:paraId="7E2BE5AB" w14:textId="77777777" w:rsidTr="00C25502">
        <w:trPr>
          <w:trHeight w:val="237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468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71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6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710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039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960471" w14:paraId="45604CE0" w14:textId="77777777" w:rsidTr="00C25502">
        <w:trPr>
          <w:trHeight w:val="1426"/>
        </w:trPr>
        <w:tc>
          <w:tcPr>
            <w:tcW w:w="2122" w:type="dxa"/>
            <w:vAlign w:val="center"/>
          </w:tcPr>
          <w:p w14:paraId="0E19CB6C" w14:textId="42ABF66F" w:rsidR="00960471" w:rsidRDefault="003A001B" w:rsidP="001C2A4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Žadatel má zajištěnou administrativní, finanční a provozní kapacitu k realizaci a udržitelnosti projektu</w:t>
            </w:r>
          </w:p>
        </w:tc>
        <w:tc>
          <w:tcPr>
            <w:tcW w:w="1468" w:type="dxa"/>
            <w:vAlign w:val="center"/>
          </w:tcPr>
          <w:p w14:paraId="0E9D9E44" w14:textId="35A0A63B" w:rsidR="00960471" w:rsidRDefault="006204C7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715" w:type="dxa"/>
            <w:vAlign w:val="center"/>
          </w:tcPr>
          <w:p w14:paraId="65F69EEE" w14:textId="77777777" w:rsidR="00960471" w:rsidRDefault="003A001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Žadatel popsal zajištění realizace a udržitelnosti ve Studii proveditelnosti a v Žádosti o podporu</w:t>
            </w:r>
          </w:p>
          <w:p w14:paraId="4FCD5ABD" w14:textId="32D895FE" w:rsidR="003A001B" w:rsidRPr="006251FF" w:rsidRDefault="003A001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Žadatel nepopsal zajištění realizace a udržitelnosti ve Studii proveditelnosti a v Žádosti o podporu</w:t>
            </w:r>
          </w:p>
        </w:tc>
        <w:tc>
          <w:tcPr>
            <w:tcW w:w="1364" w:type="dxa"/>
            <w:vAlign w:val="center"/>
          </w:tcPr>
          <w:p w14:paraId="141EDBCE" w14:textId="0A60E5AC" w:rsidR="00960471" w:rsidRPr="005224D9" w:rsidRDefault="003A001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710" w:type="dxa"/>
            <w:vAlign w:val="center"/>
          </w:tcPr>
          <w:p w14:paraId="77A416C0" w14:textId="77777777" w:rsidR="00960471" w:rsidRDefault="003A001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EE32AD3" w14:textId="4245E7B6" w:rsidR="003A001B" w:rsidRDefault="003A001B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proveditelnosti.</w:t>
            </w:r>
          </w:p>
        </w:tc>
        <w:tc>
          <w:tcPr>
            <w:tcW w:w="3039" w:type="dxa"/>
            <w:vAlign w:val="center"/>
          </w:tcPr>
          <w:p w14:paraId="6BEEDB4F" w14:textId="74D1CFD2" w:rsidR="00960471" w:rsidRPr="005224D9" w:rsidRDefault="003A001B" w:rsidP="001C2A46">
            <w:pPr>
              <w:jc w:val="both"/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>
              <w:rPr>
                <w:rFonts w:cstheme="minorHAnsi"/>
                <w:sz w:val="18"/>
              </w:rPr>
              <w:t>ru a ve Studii proveditelnosti</w:t>
            </w:r>
          </w:p>
        </w:tc>
      </w:tr>
      <w:tr w:rsidR="00410814" w14:paraId="29A58118" w14:textId="77777777" w:rsidTr="00C25502">
        <w:trPr>
          <w:trHeight w:val="1426"/>
        </w:trPr>
        <w:tc>
          <w:tcPr>
            <w:tcW w:w="2122" w:type="dxa"/>
            <w:vAlign w:val="center"/>
          </w:tcPr>
          <w:p w14:paraId="01892606" w14:textId="14C9E5C5" w:rsidR="00410814" w:rsidRDefault="00410814" w:rsidP="001C2A4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je v souladu se Strategií sociálního začleňování 2014 - 2020</w:t>
            </w:r>
          </w:p>
        </w:tc>
        <w:tc>
          <w:tcPr>
            <w:tcW w:w="1468" w:type="dxa"/>
            <w:vAlign w:val="center"/>
          </w:tcPr>
          <w:p w14:paraId="488DC37C" w14:textId="77777777" w:rsidR="00410814" w:rsidRDefault="0021166B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05847765" w14:textId="4621D755" w:rsidR="0021166B" w:rsidRDefault="0021166B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715" w:type="dxa"/>
            <w:vAlign w:val="center"/>
          </w:tcPr>
          <w:p w14:paraId="43697CD7" w14:textId="77777777" w:rsidR="00410814" w:rsidRDefault="00410814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Ve studii proveditelnosti je uvedena vazba na ustanovení Strategie sociálního začleňování 2014 -2020</w:t>
            </w:r>
          </w:p>
          <w:p w14:paraId="45E50E8C" w14:textId="44DBACEF" w:rsidR="00410814" w:rsidRDefault="00410814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Ve Studii proveditelnosti chybí, není zřejmá nebo je chybná vazba projektu na Strategii sociálního začleňování 2014-2020</w:t>
            </w:r>
          </w:p>
        </w:tc>
        <w:tc>
          <w:tcPr>
            <w:tcW w:w="1364" w:type="dxa"/>
            <w:vAlign w:val="center"/>
          </w:tcPr>
          <w:p w14:paraId="7F6BE050" w14:textId="62CEB833" w:rsidR="00410814" w:rsidRDefault="00410814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710" w:type="dxa"/>
            <w:vAlign w:val="center"/>
          </w:tcPr>
          <w:p w14:paraId="41452394" w14:textId="550991C2" w:rsidR="00410814" w:rsidRDefault="00410814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6B29B3FD" w14:textId="675B2706" w:rsidR="00C25502" w:rsidRDefault="00C25502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68895AA4" w14:textId="7502C84E" w:rsidR="00410814" w:rsidRDefault="00410814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Strategie sociálního začleňování 2014-2020</w:t>
            </w:r>
          </w:p>
        </w:tc>
        <w:tc>
          <w:tcPr>
            <w:tcW w:w="3039" w:type="dxa"/>
            <w:vAlign w:val="center"/>
          </w:tcPr>
          <w:p w14:paraId="78672FE6" w14:textId="147F6B39" w:rsidR="00410814" w:rsidRPr="005224D9" w:rsidRDefault="00410814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ve Studii proveditelnosti</w:t>
            </w:r>
          </w:p>
        </w:tc>
      </w:tr>
      <w:tr w:rsidR="0021166B" w14:paraId="46B283D2" w14:textId="77777777" w:rsidTr="00C25502">
        <w:trPr>
          <w:trHeight w:val="1426"/>
        </w:trPr>
        <w:tc>
          <w:tcPr>
            <w:tcW w:w="2122" w:type="dxa"/>
            <w:vAlign w:val="center"/>
          </w:tcPr>
          <w:p w14:paraId="3CCDA3D5" w14:textId="7672D38C" w:rsidR="0021166B" w:rsidRDefault="0021166B" w:rsidP="001C2A4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Projekt je v souladu s Národní strategií rozvoje sociálních služeb</w:t>
            </w:r>
          </w:p>
        </w:tc>
        <w:tc>
          <w:tcPr>
            <w:tcW w:w="1468" w:type="dxa"/>
            <w:vAlign w:val="center"/>
          </w:tcPr>
          <w:p w14:paraId="15A20124" w14:textId="77777777" w:rsidR="0021166B" w:rsidRDefault="0021166B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3812FD45" w14:textId="641FE7E1" w:rsidR="0021166B" w:rsidRDefault="0021166B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715" w:type="dxa"/>
            <w:vAlign w:val="center"/>
          </w:tcPr>
          <w:p w14:paraId="1A844D91" w14:textId="77777777" w:rsidR="0021166B" w:rsidRDefault="0021166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Ve studii proveditelnosti je uvedena vazba na ustanovení Národní strategie rozvoje sociálních služeb pro rok 2015, nebo na aktuální národní strategii v oblasti sociálních služeb</w:t>
            </w:r>
          </w:p>
          <w:p w14:paraId="4B8B1735" w14:textId="0CD543E3" w:rsidR="0021166B" w:rsidRDefault="0021166B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Ve studii proveditelnosti chybí, nebo není zřejmá vazba projektu na Národní strategii rozvoje sociálních služeb pro rok 2015, nebo na aktuální národní strategii v oblasti sociálních sužeb</w:t>
            </w:r>
          </w:p>
        </w:tc>
        <w:tc>
          <w:tcPr>
            <w:tcW w:w="1364" w:type="dxa"/>
            <w:vAlign w:val="center"/>
          </w:tcPr>
          <w:p w14:paraId="32062F9C" w14:textId="1F478115" w:rsidR="0021166B" w:rsidRDefault="0021166B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710" w:type="dxa"/>
            <w:vAlign w:val="center"/>
          </w:tcPr>
          <w:p w14:paraId="51C9E60C" w14:textId="2EF4F4B0" w:rsidR="0021166B" w:rsidRDefault="0021166B" w:rsidP="0021166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065BBFCF" w14:textId="12EC2701" w:rsidR="00C25502" w:rsidRDefault="00C25502" w:rsidP="0021166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FDD9D8A" w14:textId="0CBF2222" w:rsidR="0021166B" w:rsidRDefault="0021166B" w:rsidP="0021166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Národní strategie rozvoje sociálních služeb</w:t>
            </w:r>
          </w:p>
          <w:p w14:paraId="325D47F8" w14:textId="7CA35718" w:rsidR="0021166B" w:rsidRPr="0021166B" w:rsidRDefault="0021166B" w:rsidP="0021166B">
            <w:pPr>
              <w:pStyle w:val="Odstavecseseznamem"/>
              <w:jc w:val="both"/>
              <w:rPr>
                <w:rFonts w:cstheme="minorHAnsi"/>
                <w:sz w:val="18"/>
              </w:rPr>
            </w:pPr>
          </w:p>
        </w:tc>
        <w:tc>
          <w:tcPr>
            <w:tcW w:w="3039" w:type="dxa"/>
            <w:vAlign w:val="center"/>
          </w:tcPr>
          <w:p w14:paraId="3F9EB5D5" w14:textId="224A4524" w:rsidR="0021166B" w:rsidRDefault="0021166B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ve Studii proveditelnosti</w:t>
            </w:r>
          </w:p>
        </w:tc>
      </w:tr>
      <w:tr w:rsidR="006364FE" w14:paraId="1ABBF0B4" w14:textId="77777777" w:rsidTr="00C25502">
        <w:trPr>
          <w:trHeight w:val="1426"/>
        </w:trPr>
        <w:tc>
          <w:tcPr>
            <w:tcW w:w="2122" w:type="dxa"/>
            <w:vAlign w:val="center"/>
          </w:tcPr>
          <w:p w14:paraId="2FEAC7FC" w14:textId="5E3AF09A" w:rsidR="006364FE" w:rsidRDefault="006364FE" w:rsidP="001C2A46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Projekt je v souladu se strategickým plánem sociálního začleňování nebo s komunitním plánem nebo s krajským střednědobým plánem rozvoje sociálních služeb</w:t>
            </w:r>
          </w:p>
        </w:tc>
        <w:tc>
          <w:tcPr>
            <w:tcW w:w="1468" w:type="dxa"/>
            <w:vAlign w:val="center"/>
          </w:tcPr>
          <w:p w14:paraId="4BEB81B2" w14:textId="77777777" w:rsidR="006364FE" w:rsidRDefault="006364FE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D06C851" w14:textId="778CE1AE" w:rsidR="006364FE" w:rsidRDefault="006364FE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715" w:type="dxa"/>
            <w:vAlign w:val="center"/>
          </w:tcPr>
          <w:p w14:paraId="36197E02" w14:textId="77777777" w:rsidR="006364FE" w:rsidRDefault="006364FE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je v souladu se strategickým plánem sociálního začleňování nebo s komunitním plánem nebo s krajským střednědobým plánem rozvoje sociálních služeb</w:t>
            </w:r>
          </w:p>
          <w:p w14:paraId="683FA6FC" w14:textId="7D3209DF" w:rsidR="006364FE" w:rsidRDefault="006364FE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není v souladu se strategickým plánem sociálního začleňování ani s komunitním plánem ani s krajským střednědobým plánem rozvoje sociálních služeb</w:t>
            </w:r>
          </w:p>
        </w:tc>
        <w:tc>
          <w:tcPr>
            <w:tcW w:w="1364" w:type="dxa"/>
            <w:vAlign w:val="center"/>
          </w:tcPr>
          <w:p w14:paraId="6CF61066" w14:textId="579BD218" w:rsidR="006364FE" w:rsidRDefault="006364FE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710" w:type="dxa"/>
            <w:vAlign w:val="center"/>
          </w:tcPr>
          <w:p w14:paraId="0DE5BDBD" w14:textId="569BF1F8" w:rsidR="006364FE" w:rsidRDefault="006364FE" w:rsidP="0021166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379E8F49" w14:textId="410F79F3" w:rsidR="00986307" w:rsidRDefault="00986307" w:rsidP="0021166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6E006C0" w14:textId="57C52144" w:rsidR="006364FE" w:rsidRDefault="00C21ECC" w:rsidP="0021166B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Strategický plán sociálního začleňování nebo komunitní plán nebo krajský střednědobý plán rozvoje sociálních služeb</w:t>
            </w:r>
          </w:p>
        </w:tc>
        <w:tc>
          <w:tcPr>
            <w:tcW w:w="3039" w:type="dxa"/>
            <w:vAlign w:val="center"/>
          </w:tcPr>
          <w:p w14:paraId="4B6FCA97" w14:textId="70A7A56A" w:rsidR="006364FE" w:rsidRDefault="006364FE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ve Studii proveditelnosti</w:t>
            </w:r>
          </w:p>
        </w:tc>
      </w:tr>
    </w:tbl>
    <w:p w14:paraId="02C219A1" w14:textId="77777777" w:rsidR="00BA389F" w:rsidRPr="00753A4C" w:rsidRDefault="00BA389F" w:rsidP="00BA389F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8"/>
        <w:gridCol w:w="1513"/>
        <w:gridCol w:w="3900"/>
        <w:gridCol w:w="1383"/>
        <w:gridCol w:w="2319"/>
        <w:gridCol w:w="3175"/>
      </w:tblGrid>
      <w:tr w:rsidR="00BA389F" w14:paraId="0E93A854" w14:textId="77777777" w:rsidTr="00A529A6">
        <w:trPr>
          <w:trHeight w:val="6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7B139F2D" w14:textId="77777777" w:rsidR="00BA389F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</w:p>
          <w:p w14:paraId="6B5DF52D" w14:textId="554E89B2" w:rsidR="00A529A6" w:rsidRPr="00E30626" w:rsidRDefault="00A529A6" w:rsidP="00084008">
            <w:pPr>
              <w:rPr>
                <w:b/>
                <w:sz w:val="24"/>
              </w:rPr>
            </w:pPr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3401B00F" w:rsidR="00BA389F" w:rsidRPr="00590C60" w:rsidRDefault="00BA389F" w:rsidP="001C2A46">
            <w:pPr>
              <w:jc w:val="both"/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</w:t>
            </w:r>
            <w:r w:rsidR="00DF6767">
              <w:rPr>
                <w:b/>
                <w:sz w:val="18"/>
              </w:rPr>
              <w:t>specifický cíl 2.1 a výzvu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679AB958" w14:textId="77777777" w:rsidR="006B1E4A" w:rsidRPr="006B1E4A" w:rsidRDefault="006B1E4A" w:rsidP="006B1E4A">
            <w:pPr>
              <w:jc w:val="both"/>
              <w:rPr>
                <w:sz w:val="18"/>
              </w:rPr>
            </w:pPr>
            <w:r w:rsidRPr="006B1E4A">
              <w:rPr>
                <w:sz w:val="18"/>
              </w:rPr>
              <w:t>ANO – Žadatel splňuje definici oprávněného příjemce pro příslušný specifický cíl a výzvu.</w:t>
            </w:r>
          </w:p>
          <w:p w14:paraId="35C54C85" w14:textId="77777777" w:rsidR="006B1E4A" w:rsidRPr="006B1E4A" w:rsidRDefault="006B1E4A" w:rsidP="006B1E4A">
            <w:pPr>
              <w:jc w:val="both"/>
              <w:rPr>
                <w:sz w:val="18"/>
              </w:rPr>
            </w:pPr>
          </w:p>
          <w:p w14:paraId="6B16B4FC" w14:textId="6D156534" w:rsidR="00BA389F" w:rsidRPr="008C59F0" w:rsidRDefault="006B1E4A" w:rsidP="006B1E4A">
            <w:pPr>
              <w:jc w:val="both"/>
              <w:rPr>
                <w:sz w:val="18"/>
              </w:rPr>
            </w:pPr>
            <w:r w:rsidRPr="006B1E4A">
              <w:rPr>
                <w:sz w:val="18"/>
              </w:rPr>
              <w:t>NE - Žadatel nesplňuje definici oprávněného příjemce pro příslušný specifický cíl a výzvu.</w:t>
            </w:r>
          </w:p>
        </w:tc>
        <w:tc>
          <w:tcPr>
            <w:tcW w:w="1383" w:type="dxa"/>
            <w:vAlign w:val="center"/>
          </w:tcPr>
          <w:p w14:paraId="612A1CBC" w14:textId="77777777" w:rsidR="00BA389F" w:rsidRPr="00477388" w:rsidRDefault="00BA389F" w:rsidP="001C2A46">
            <w:pPr>
              <w:jc w:val="both"/>
              <w:rPr>
                <w:u w:val="single"/>
              </w:rPr>
            </w:pPr>
            <w:r w:rsidRPr="00477388">
              <w:rPr>
                <w:sz w:val="18"/>
                <w:u w:val="single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5517B4B2" w14:textId="76C1FCA5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  <w:r w:rsidR="00900DB7">
              <w:rPr>
                <w:rFonts w:cstheme="minorHAnsi"/>
                <w:sz w:val="18"/>
              </w:rPr>
              <w:t xml:space="preserve"> Aktivios, z.s.</w:t>
            </w:r>
          </w:p>
          <w:p w14:paraId="3BDF6F7D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Příloha žádosti – doklad o právní subjektivitě</w:t>
            </w:r>
          </w:p>
          <w:p w14:paraId="097BF48C" w14:textId="5F205045" w:rsidR="00B71173" w:rsidRPr="00590C60" w:rsidRDefault="001C2A46" w:rsidP="00B71173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pro žadatele a příjemce </w:t>
            </w:r>
            <w:r w:rsidR="00B71173"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73615734" w14:textId="77777777" w:rsidR="00BA389F" w:rsidRPr="001F2F87" w:rsidRDefault="00BA389F" w:rsidP="001C2A46">
            <w:pPr>
              <w:jc w:val="both"/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DF6767" w14:paraId="7A43950D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2181449A" w14:textId="73C2E6A6" w:rsidR="00DF6767" w:rsidRPr="00590C60" w:rsidRDefault="00DF6767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Statutární zástupce žadatele je trestně bezúhonný</w:t>
            </w:r>
          </w:p>
        </w:tc>
        <w:tc>
          <w:tcPr>
            <w:tcW w:w="1513" w:type="dxa"/>
            <w:vAlign w:val="center"/>
          </w:tcPr>
          <w:p w14:paraId="773181F0" w14:textId="3C92CD97" w:rsidR="00DF6767" w:rsidRPr="005224D9" w:rsidRDefault="00DF6767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4BF77B82" w14:textId="77777777" w:rsidR="00303EAF" w:rsidRPr="00303EAF" w:rsidRDefault="00303EAF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ANO – žadatel - statutární zástupci nebo osoba pověřená doložili čestné prohlášení (dotační podvod, poškozování zájmů EU).</w:t>
            </w:r>
          </w:p>
          <w:p w14:paraId="4152C4A8" w14:textId="60ADA750" w:rsidR="00DF6767" w:rsidRPr="008C59F0" w:rsidRDefault="00303EAF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NE – žadatel nedoložil čestné prohlášení</w:t>
            </w:r>
          </w:p>
        </w:tc>
        <w:tc>
          <w:tcPr>
            <w:tcW w:w="1383" w:type="dxa"/>
            <w:vAlign w:val="center"/>
          </w:tcPr>
          <w:p w14:paraId="1F4F2D3C" w14:textId="79033369" w:rsidR="00DF6767" w:rsidRPr="00475DBA" w:rsidRDefault="00DF6767" w:rsidP="001C2A46">
            <w:pPr>
              <w:jc w:val="both"/>
              <w:rPr>
                <w:sz w:val="18"/>
                <w:u w:val="single"/>
              </w:rPr>
            </w:pPr>
            <w:r w:rsidRPr="00475DBA">
              <w:rPr>
                <w:sz w:val="18"/>
                <w:u w:val="single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3B872639" w14:textId="0FEBA08B" w:rsidR="00DF6767" w:rsidRDefault="00DF6767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175" w:type="dxa"/>
            <w:vAlign w:val="center"/>
          </w:tcPr>
          <w:p w14:paraId="4AD220DD" w14:textId="4B0CCDD0" w:rsidR="00DF6767" w:rsidRPr="008C59F0" w:rsidRDefault="00DF6767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 v Žádosti o podporu – trestní bezúhonnost se dokladuje podpisem žádosti a čestného prohlášení, které je jeho nedílnou součástí</w:t>
            </w:r>
          </w:p>
        </w:tc>
      </w:tr>
      <w:tr w:rsidR="00BA389F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4116882D" w:rsidR="00BA389F" w:rsidRPr="00590C60" w:rsidRDefault="00BA389F" w:rsidP="001C2A46">
            <w:pPr>
              <w:jc w:val="both"/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Projekt je </w:t>
            </w:r>
            <w:r w:rsidR="00DF6767">
              <w:rPr>
                <w:b/>
                <w:sz w:val="18"/>
              </w:rPr>
              <w:t xml:space="preserve">svým zaměřením </w:t>
            </w:r>
            <w:r w:rsidRPr="00590C60">
              <w:rPr>
                <w:b/>
                <w:sz w:val="18"/>
              </w:rPr>
              <w:t>v souladu s</w:t>
            </w:r>
            <w:r w:rsidR="00475DBA">
              <w:rPr>
                <w:b/>
                <w:sz w:val="18"/>
              </w:rPr>
              <w:t xml:space="preserve"> výzvou</w:t>
            </w:r>
            <w:r w:rsidRPr="00590C60">
              <w:rPr>
                <w:b/>
                <w:sz w:val="18"/>
              </w:rPr>
              <w:t xml:space="preserve"> MAS.</w:t>
            </w:r>
          </w:p>
        </w:tc>
        <w:tc>
          <w:tcPr>
            <w:tcW w:w="1513" w:type="dxa"/>
            <w:vAlign w:val="center"/>
          </w:tcPr>
          <w:p w14:paraId="5AAC4467" w14:textId="77777777" w:rsidR="00BA389F" w:rsidRPr="005224D9" w:rsidRDefault="00BA389F" w:rsidP="001C2A46">
            <w:pPr>
              <w:pStyle w:val="Odstavecseseznamem"/>
              <w:numPr>
                <w:ilvl w:val="0"/>
                <w:numId w:val="4"/>
              </w:numPr>
              <w:ind w:left="221" w:hanging="142"/>
              <w:jc w:val="both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BA389F" w:rsidRPr="005224D9" w:rsidRDefault="00BA389F" w:rsidP="001C2A46">
            <w:pPr>
              <w:pStyle w:val="Odstavecseseznamem"/>
              <w:numPr>
                <w:ilvl w:val="0"/>
                <w:numId w:val="4"/>
              </w:numPr>
              <w:ind w:left="221" w:hanging="142"/>
              <w:jc w:val="both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5A802CF6" w:rsidR="00BA389F" w:rsidRDefault="00BA389F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 je v souladu </w:t>
            </w:r>
            <w:r w:rsidR="004045C6">
              <w:rPr>
                <w:sz w:val="18"/>
              </w:rPr>
              <w:t xml:space="preserve">s výzvou </w:t>
            </w:r>
            <w:r>
              <w:rPr>
                <w:sz w:val="18"/>
              </w:rPr>
              <w:t xml:space="preserve"> MAS</w:t>
            </w:r>
            <w:r w:rsidR="00900DB7">
              <w:rPr>
                <w:sz w:val="18"/>
              </w:rPr>
              <w:t xml:space="preserve"> Aktivios, z.s.</w:t>
            </w:r>
          </w:p>
          <w:p w14:paraId="1C19E442" w14:textId="77777777" w:rsidR="00BA389F" w:rsidRDefault="00BA389F" w:rsidP="001C2A46">
            <w:pPr>
              <w:jc w:val="both"/>
              <w:rPr>
                <w:sz w:val="18"/>
              </w:rPr>
            </w:pPr>
          </w:p>
          <w:p w14:paraId="28567ABD" w14:textId="7E0557B4" w:rsidR="00BA389F" w:rsidRPr="00632B0A" w:rsidRDefault="00BA389F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NE - projekt není</w:t>
            </w:r>
            <w:r w:rsidRPr="00632B0A">
              <w:rPr>
                <w:sz w:val="18"/>
              </w:rPr>
              <w:t xml:space="preserve"> v souladu </w:t>
            </w:r>
            <w:r w:rsidR="004045C6">
              <w:rPr>
                <w:sz w:val="18"/>
              </w:rPr>
              <w:t xml:space="preserve">s výzvou </w:t>
            </w:r>
            <w:r>
              <w:rPr>
                <w:sz w:val="18"/>
              </w:rPr>
              <w:t>MAS</w:t>
            </w:r>
            <w:r w:rsidR="00900DB7">
              <w:rPr>
                <w:sz w:val="18"/>
              </w:rPr>
              <w:t xml:space="preserve"> Aktivios, z.s.</w:t>
            </w:r>
          </w:p>
        </w:tc>
        <w:tc>
          <w:tcPr>
            <w:tcW w:w="1383" w:type="dxa"/>
            <w:vAlign w:val="center"/>
          </w:tcPr>
          <w:p w14:paraId="18AF786F" w14:textId="4127BDCE" w:rsidR="00BA389F" w:rsidRDefault="00BA389F" w:rsidP="001C2A46">
            <w:pPr>
              <w:jc w:val="both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BA389F" w:rsidRPr="00300098" w:rsidRDefault="00BA389F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BA389F" w:rsidRPr="00300098" w:rsidRDefault="00BA389F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6D65E18E" w:rsidR="00BA389F" w:rsidRPr="00CC2D0B" w:rsidRDefault="00BA389F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  <w:r w:rsidR="00900DB7">
              <w:rPr>
                <w:rFonts w:cstheme="minorHAnsi"/>
                <w:sz w:val="18"/>
              </w:rPr>
              <w:t xml:space="preserve"> Aktivios, z.s.</w:t>
            </w:r>
          </w:p>
        </w:tc>
        <w:tc>
          <w:tcPr>
            <w:tcW w:w="3175" w:type="dxa"/>
            <w:vAlign w:val="center"/>
          </w:tcPr>
          <w:p w14:paraId="5A9BF04F" w14:textId="77777777" w:rsidR="00BA389F" w:rsidRPr="00300098" w:rsidRDefault="00BA389F" w:rsidP="001C2A46">
            <w:pPr>
              <w:jc w:val="both"/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DF6767" w14:paraId="2653A9AC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366BBF38" w14:textId="4D35CAEF" w:rsidR="00DF6767" w:rsidRPr="00590C60" w:rsidRDefault="00DF6767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Projekt je v souladu s integrovanou strategií CLLD</w:t>
            </w:r>
          </w:p>
        </w:tc>
        <w:tc>
          <w:tcPr>
            <w:tcW w:w="1513" w:type="dxa"/>
            <w:vAlign w:val="center"/>
          </w:tcPr>
          <w:p w14:paraId="273C300E" w14:textId="77777777" w:rsidR="00DF6767" w:rsidRDefault="00DF6767" w:rsidP="001C2A46">
            <w:pPr>
              <w:pStyle w:val="Odstavecseseznamem"/>
              <w:numPr>
                <w:ilvl w:val="0"/>
                <w:numId w:val="4"/>
              </w:numPr>
              <w:ind w:left="221" w:hanging="142"/>
              <w:jc w:val="both"/>
              <w:rPr>
                <w:sz w:val="18"/>
              </w:rPr>
            </w:pPr>
            <w:r>
              <w:rPr>
                <w:sz w:val="18"/>
              </w:rPr>
              <w:t>Potřebnost</w:t>
            </w:r>
          </w:p>
          <w:p w14:paraId="5E93883B" w14:textId="15879F12" w:rsidR="00DF6767" w:rsidRPr="005224D9" w:rsidRDefault="00DF6767" w:rsidP="001C2A46">
            <w:pPr>
              <w:pStyle w:val="Odstavecseseznamem"/>
              <w:numPr>
                <w:ilvl w:val="0"/>
                <w:numId w:val="4"/>
              </w:numPr>
              <w:ind w:left="221" w:hanging="142"/>
              <w:jc w:val="both"/>
              <w:rPr>
                <w:sz w:val="18"/>
              </w:rPr>
            </w:pPr>
            <w:r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734C9169" w14:textId="77777777" w:rsidR="00064075" w:rsidRPr="00064075" w:rsidRDefault="00064075" w:rsidP="00064075">
            <w:pPr>
              <w:jc w:val="both"/>
              <w:rPr>
                <w:sz w:val="18"/>
              </w:rPr>
            </w:pPr>
            <w:r w:rsidRPr="00064075">
              <w:rPr>
                <w:sz w:val="18"/>
              </w:rPr>
              <w:t>ANO – Projekt je v souladu se schválenou strategií - Strategie komunitně vedeného rozvoje území MAS Aktivios, z.s..</w:t>
            </w:r>
          </w:p>
          <w:p w14:paraId="5CDE24CF" w14:textId="5B735617" w:rsidR="00DF6767" w:rsidRDefault="00064075" w:rsidP="00064075">
            <w:pPr>
              <w:jc w:val="both"/>
              <w:rPr>
                <w:sz w:val="18"/>
              </w:rPr>
            </w:pPr>
            <w:r w:rsidRPr="00064075">
              <w:rPr>
                <w:sz w:val="18"/>
              </w:rPr>
              <w:t>NE – Projekt není v souladu se schválenou strategií - Strategie komunitně vedeného rozvoje území MAS Aktivios, z.s..</w:t>
            </w:r>
          </w:p>
        </w:tc>
        <w:tc>
          <w:tcPr>
            <w:tcW w:w="1383" w:type="dxa"/>
            <w:vAlign w:val="center"/>
          </w:tcPr>
          <w:p w14:paraId="5137102F" w14:textId="61F70CB5" w:rsidR="00DF6767" w:rsidRPr="00475DBA" w:rsidRDefault="00DF6767" w:rsidP="001C2A46">
            <w:pPr>
              <w:jc w:val="both"/>
              <w:rPr>
                <w:sz w:val="18"/>
                <w:u w:val="single"/>
              </w:rPr>
            </w:pPr>
            <w:r w:rsidRPr="00475DBA">
              <w:rPr>
                <w:sz w:val="18"/>
                <w:u w:val="single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1D483864" w14:textId="77777777" w:rsidR="00DF6767" w:rsidRDefault="00DF6767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podoru</w:t>
            </w:r>
          </w:p>
          <w:p w14:paraId="46D63325" w14:textId="78E442DE" w:rsidR="00DF6767" w:rsidRDefault="00DF6767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368ABC97" w14:textId="77777777" w:rsidR="00DF6767" w:rsidRDefault="00DF6767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  <w:p w14:paraId="4874C5FF" w14:textId="496CDC27" w:rsidR="00DF6767" w:rsidRPr="00300098" w:rsidRDefault="00DF6767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SCLLD MAS Aktivios</w:t>
            </w:r>
          </w:p>
        </w:tc>
        <w:tc>
          <w:tcPr>
            <w:tcW w:w="3175" w:type="dxa"/>
            <w:vAlign w:val="center"/>
          </w:tcPr>
          <w:p w14:paraId="42DCA932" w14:textId="2ACD37B9" w:rsidR="00DF6767" w:rsidRPr="00300098" w:rsidRDefault="00DF6767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</w:t>
            </w:r>
            <w:r w:rsidR="00475DBA">
              <w:rPr>
                <w:rFonts w:cstheme="minorHAnsi"/>
                <w:sz w:val="18"/>
              </w:rPr>
              <w:t>é</w:t>
            </w:r>
            <w:r>
              <w:rPr>
                <w:rFonts w:cstheme="minorHAnsi"/>
                <w:sz w:val="18"/>
              </w:rPr>
              <w:t xml:space="preserve"> žadatel uvedl v Žádosti o podporu a ve Studii proveditelnosti</w:t>
            </w:r>
          </w:p>
        </w:tc>
      </w:tr>
      <w:tr w:rsidR="00066320" w14:paraId="1987822D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4155DA79" w14:textId="00B40E46" w:rsidR="00066320" w:rsidRDefault="00066320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Projekt je svým zaměřením v souladu s cíli a podporovanými aktivitami výzvy</w:t>
            </w:r>
          </w:p>
        </w:tc>
        <w:tc>
          <w:tcPr>
            <w:tcW w:w="1513" w:type="dxa"/>
            <w:vAlign w:val="center"/>
          </w:tcPr>
          <w:p w14:paraId="0F45183B" w14:textId="77777777" w:rsidR="00066320" w:rsidRDefault="00066320" w:rsidP="001C2A46">
            <w:pPr>
              <w:pStyle w:val="Odstavecseseznamem"/>
              <w:numPr>
                <w:ilvl w:val="0"/>
                <w:numId w:val="4"/>
              </w:numPr>
              <w:ind w:left="221" w:hanging="142"/>
              <w:jc w:val="both"/>
              <w:rPr>
                <w:sz w:val="18"/>
              </w:rPr>
            </w:pPr>
            <w:r>
              <w:rPr>
                <w:sz w:val="18"/>
              </w:rPr>
              <w:t>Potřebnost</w:t>
            </w:r>
          </w:p>
          <w:p w14:paraId="15AB2CC0" w14:textId="22B1B35E" w:rsidR="00066320" w:rsidRDefault="00066320" w:rsidP="001C2A46">
            <w:pPr>
              <w:pStyle w:val="Odstavecseseznamem"/>
              <w:numPr>
                <w:ilvl w:val="0"/>
                <w:numId w:val="4"/>
              </w:numPr>
              <w:ind w:left="221" w:hanging="142"/>
              <w:jc w:val="both"/>
              <w:rPr>
                <w:sz w:val="18"/>
              </w:rPr>
            </w:pPr>
            <w:r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7FD675FE" w14:textId="1051DC96" w:rsidR="00066320" w:rsidRDefault="00066320" w:rsidP="004D442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ANO </w:t>
            </w:r>
            <w:r w:rsidR="00CA0431">
              <w:rPr>
                <w:sz w:val="18"/>
              </w:rPr>
              <w:t xml:space="preserve"> - projekt je svým za</w:t>
            </w:r>
            <w:r w:rsidR="00475DBA">
              <w:rPr>
                <w:sz w:val="18"/>
              </w:rPr>
              <w:t>měřením v souladu s cíli a podporovanými aktivitami výzvy</w:t>
            </w:r>
            <w:r w:rsidR="00B71173">
              <w:rPr>
                <w:sz w:val="18"/>
              </w:rPr>
              <w:t xml:space="preserve"> MAS Aktivios, z.s.</w:t>
            </w:r>
          </w:p>
          <w:p w14:paraId="1016A3C3" w14:textId="77777777" w:rsidR="00475DBA" w:rsidRDefault="00475DBA" w:rsidP="001C2A46">
            <w:pPr>
              <w:jc w:val="both"/>
              <w:rPr>
                <w:sz w:val="18"/>
              </w:rPr>
            </w:pPr>
          </w:p>
          <w:p w14:paraId="62E07E97" w14:textId="5B697CC4" w:rsidR="00475DBA" w:rsidRDefault="00475DBA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NE – projekt není svým zaměřením v souladu s cíli a podporovanými aktivitami výzvy</w:t>
            </w:r>
            <w:r w:rsidR="00B71173">
              <w:rPr>
                <w:sz w:val="18"/>
              </w:rPr>
              <w:t xml:space="preserve"> MAS Aktivios, z.s.</w:t>
            </w:r>
          </w:p>
        </w:tc>
        <w:tc>
          <w:tcPr>
            <w:tcW w:w="1383" w:type="dxa"/>
            <w:vAlign w:val="center"/>
          </w:tcPr>
          <w:p w14:paraId="59655393" w14:textId="425288F9" w:rsidR="00066320" w:rsidRDefault="00475DBA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319" w:type="dxa"/>
            <w:vAlign w:val="center"/>
          </w:tcPr>
          <w:p w14:paraId="5CB8E1BA" w14:textId="77777777" w:rsidR="00066320" w:rsidRDefault="00475DBA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324125AE" w14:textId="77777777" w:rsidR="00475DBA" w:rsidRDefault="00475DBA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1F441DC0" w14:textId="2EEB3EF6" w:rsidR="00475DBA" w:rsidRDefault="00475DBA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1335FF15" w14:textId="5CE8764C" w:rsidR="00066320" w:rsidRDefault="00475DBA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</w:p>
        </w:tc>
      </w:tr>
      <w:tr w:rsidR="00BA389F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2B950420" w:rsidR="00BA389F" w:rsidRPr="00590C60" w:rsidRDefault="00BA389F" w:rsidP="001C2A46">
            <w:pPr>
              <w:jc w:val="both"/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Projekt respektuje </w:t>
            </w:r>
            <w:r w:rsidR="00277CF0">
              <w:rPr>
                <w:b/>
                <w:sz w:val="18"/>
              </w:rPr>
              <w:t>minimální a maximální hranici celkových způsobilých výdajů</w:t>
            </w:r>
            <w:r w:rsidRPr="00590C60">
              <w:rPr>
                <w:b/>
                <w:sz w:val="18"/>
              </w:rPr>
              <w:t>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BA389F" w:rsidRPr="006F4A16" w:rsidRDefault="00BA389F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6039B29C" w:rsidR="00BA389F" w:rsidRPr="00671BCC" w:rsidRDefault="00BA389F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respektuje </w:t>
            </w:r>
            <w:r w:rsidR="004C501E">
              <w:rPr>
                <w:rFonts w:cstheme="minorHAnsi"/>
                <w:sz w:val="18"/>
                <w:szCs w:val="18"/>
              </w:rPr>
              <w:t>minimální a maximální hranici celkových způsobilých</w:t>
            </w:r>
            <w:r w:rsidRPr="00671BCC">
              <w:rPr>
                <w:rFonts w:cstheme="minorHAnsi"/>
                <w:sz w:val="18"/>
                <w:szCs w:val="18"/>
              </w:rPr>
              <w:t xml:space="preserve"> výdajů</w:t>
            </w:r>
          </w:p>
          <w:p w14:paraId="588DD069" w14:textId="4C401FE4" w:rsidR="00BA389F" w:rsidRPr="00632B0A" w:rsidRDefault="00BA389F" w:rsidP="001C2A46">
            <w:pPr>
              <w:tabs>
                <w:tab w:val="left" w:pos="279"/>
              </w:tabs>
              <w:jc w:val="both"/>
              <w:rPr>
                <w:sz w:val="18"/>
              </w:rPr>
            </w:pPr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 </w:t>
            </w:r>
            <w:r w:rsidR="004C501E">
              <w:rPr>
                <w:rFonts w:cstheme="minorHAnsi"/>
                <w:sz w:val="18"/>
                <w:szCs w:val="18"/>
              </w:rPr>
              <w:t>ne</w:t>
            </w:r>
            <w:r w:rsidRPr="00671BCC">
              <w:rPr>
                <w:rFonts w:cstheme="minorHAnsi"/>
                <w:sz w:val="18"/>
                <w:szCs w:val="18"/>
              </w:rPr>
              <w:t>respektuje limity způsobilých výdajů</w:t>
            </w:r>
          </w:p>
        </w:tc>
        <w:tc>
          <w:tcPr>
            <w:tcW w:w="1383" w:type="dxa"/>
            <w:vAlign w:val="center"/>
          </w:tcPr>
          <w:p w14:paraId="53812AB4" w14:textId="77777777" w:rsidR="00BA389F" w:rsidRDefault="00BA389F" w:rsidP="001C2A46">
            <w:pPr>
              <w:jc w:val="both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BA389F" w:rsidRDefault="00BA389F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0442E2C3" w14:textId="77777777" w:rsidR="00BA389F" w:rsidRDefault="00303EAF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</w:t>
            </w:r>
          </w:p>
          <w:p w14:paraId="2243A669" w14:textId="7E81FD6A" w:rsidR="00B71173" w:rsidRPr="006F4A16" w:rsidRDefault="00B71173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Text výzvy MAS</w:t>
            </w:r>
          </w:p>
        </w:tc>
        <w:tc>
          <w:tcPr>
            <w:tcW w:w="3175" w:type="dxa"/>
            <w:vAlign w:val="center"/>
          </w:tcPr>
          <w:p w14:paraId="1853C797" w14:textId="2A4C9B42" w:rsidR="00BA389F" w:rsidRPr="00671BCC" w:rsidRDefault="00BA389F" w:rsidP="001C2A46">
            <w:pPr>
              <w:jc w:val="both"/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 w:rsidR="004C501E">
              <w:rPr>
                <w:rFonts w:cstheme="minorHAnsi"/>
                <w:sz w:val="18"/>
              </w:rPr>
              <w:t xml:space="preserve"> a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4C501E" w14:paraId="06E8B1A7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164DED08" w14:textId="0C3D4471" w:rsidR="004C501E" w:rsidRPr="00590C60" w:rsidRDefault="004C501E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Projekt respektuje limity způsobilých výdajů, pokud jsou stanoveny</w:t>
            </w:r>
          </w:p>
        </w:tc>
        <w:tc>
          <w:tcPr>
            <w:tcW w:w="1513" w:type="dxa"/>
            <w:vAlign w:val="center"/>
          </w:tcPr>
          <w:p w14:paraId="468B0B85" w14:textId="7947DBC0" w:rsidR="004C501E" w:rsidRDefault="004C501E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0F418D18" w14:textId="77777777" w:rsidR="004C501E" w:rsidRDefault="004C501E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ANO – projekt respektuje limity způsobilých výdajů, pokud jsou stanoveny</w:t>
            </w:r>
          </w:p>
          <w:p w14:paraId="4E60E78C" w14:textId="77777777" w:rsidR="004C501E" w:rsidRDefault="004C501E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 – projekt nerespektuje limity způsobilých výdajů, pokud jsou stanoveny</w:t>
            </w:r>
          </w:p>
          <w:p w14:paraId="5F45CF52" w14:textId="4E173629" w:rsidR="00B71173" w:rsidRPr="00671BCC" w:rsidRDefault="00B71173" w:rsidP="001C2A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NERELEVANTNÍ – Limity způsobilých výdajů nejsou stanoveny </w:t>
            </w:r>
            <w:r w:rsidR="007224B4">
              <w:rPr>
                <w:rFonts w:cstheme="minorHAnsi"/>
                <w:sz w:val="18"/>
                <w:szCs w:val="18"/>
              </w:rPr>
              <w:t>, nebo součástí projektu nejsou výdaje, které mají stanoveny limity ZV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14:paraId="142F6D1C" w14:textId="2135B023" w:rsidR="004C501E" w:rsidRDefault="004C501E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>Napravitelné</w:t>
            </w:r>
          </w:p>
        </w:tc>
        <w:tc>
          <w:tcPr>
            <w:tcW w:w="2319" w:type="dxa"/>
            <w:vAlign w:val="center"/>
          </w:tcPr>
          <w:p w14:paraId="3AAEC44E" w14:textId="77777777" w:rsidR="004C501E" w:rsidRDefault="004C501E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DE3F237" w14:textId="77777777" w:rsidR="004C501E" w:rsidRDefault="004C501E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A79895C" w14:textId="24E69EF3" w:rsidR="004C501E" w:rsidRDefault="00986307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Specifická pravidla pro žadatele a příjemce </w:t>
            </w:r>
          </w:p>
        </w:tc>
        <w:tc>
          <w:tcPr>
            <w:tcW w:w="3175" w:type="dxa"/>
            <w:vAlign w:val="center"/>
          </w:tcPr>
          <w:p w14:paraId="2397857C" w14:textId="61B8E842" w:rsidR="004C501E" w:rsidRPr="001F2F87" w:rsidRDefault="004C501E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Studii proveditelnosti</w:t>
            </w:r>
          </w:p>
        </w:tc>
      </w:tr>
      <w:tr w:rsidR="000968E4" w14:paraId="06A0D455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2788408F" w14:textId="2AF7647C" w:rsidR="000968E4" w:rsidRDefault="000968E4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Projekt nemá negativní vliv na žádnou z horizontálních priorit IROP (udrži</w:t>
            </w:r>
            <w:r w:rsidR="007C2CC3">
              <w:rPr>
                <w:b/>
                <w:sz w:val="18"/>
              </w:rPr>
              <w:t>teln</w:t>
            </w:r>
            <w:r>
              <w:rPr>
                <w:b/>
                <w:sz w:val="18"/>
              </w:rPr>
              <w:t>ý rozvoj, rovné příležitosti a zákaz diskriminace, rovnost mužů a žen)</w:t>
            </w:r>
          </w:p>
        </w:tc>
        <w:tc>
          <w:tcPr>
            <w:tcW w:w="1513" w:type="dxa"/>
            <w:vAlign w:val="center"/>
          </w:tcPr>
          <w:p w14:paraId="78C0F8E6" w14:textId="77777777" w:rsidR="000968E4" w:rsidRDefault="006204C7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31217F79" w14:textId="02BC4909" w:rsidR="006204C7" w:rsidRDefault="006204C7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7C208EAB" w14:textId="77777777" w:rsidR="000203EA" w:rsidRPr="000203EA" w:rsidRDefault="000203EA" w:rsidP="000203EA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03EA">
              <w:rPr>
                <w:rFonts w:cstheme="minorHAnsi"/>
                <w:sz w:val="18"/>
                <w:szCs w:val="18"/>
              </w:rPr>
              <w:t>ANO – projekt nemá negativní vliv na žádnou z horizontálních priorit IROP (tj. má pozitivní nebo neutrální vliv).</w:t>
            </w:r>
          </w:p>
          <w:p w14:paraId="6D241068" w14:textId="080E1F66" w:rsidR="007C2CC3" w:rsidRDefault="000203EA" w:rsidP="000203EA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0203EA">
              <w:rPr>
                <w:rFonts w:cstheme="minorHAnsi"/>
                <w:sz w:val="18"/>
                <w:szCs w:val="18"/>
              </w:rPr>
              <w:t>NE – projekt má negativní vliv na minimálně jednu z horizontálních priorit IROP.</w:t>
            </w:r>
          </w:p>
        </w:tc>
        <w:tc>
          <w:tcPr>
            <w:tcW w:w="1383" w:type="dxa"/>
            <w:vAlign w:val="center"/>
          </w:tcPr>
          <w:p w14:paraId="1B96629D" w14:textId="6F5D51F3" w:rsidR="000968E4" w:rsidRDefault="007C2CC3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319" w:type="dxa"/>
            <w:vAlign w:val="center"/>
          </w:tcPr>
          <w:p w14:paraId="7C63FDA6" w14:textId="77777777" w:rsidR="000968E4" w:rsidRDefault="007C2CC3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7351EC2F" w14:textId="63B54890" w:rsidR="007C2CC3" w:rsidRDefault="007C2CC3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175" w:type="dxa"/>
            <w:vAlign w:val="center"/>
          </w:tcPr>
          <w:p w14:paraId="28DECE65" w14:textId="28965B38" w:rsidR="000968E4" w:rsidRDefault="007C2CC3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 Žádosti o podporu a Studii proveditelnosti</w:t>
            </w:r>
          </w:p>
        </w:tc>
      </w:tr>
      <w:tr w:rsidR="002F075D" w14:paraId="7ABA347E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07EAB260" w14:textId="561709E7" w:rsidR="002F075D" w:rsidRDefault="002F075D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Potřebnost realizace projektu je odůvodněná</w:t>
            </w:r>
          </w:p>
        </w:tc>
        <w:tc>
          <w:tcPr>
            <w:tcW w:w="1513" w:type="dxa"/>
            <w:vAlign w:val="center"/>
          </w:tcPr>
          <w:p w14:paraId="52238031" w14:textId="77777777" w:rsidR="002F075D" w:rsidRDefault="002F075D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1C9C5D2" w14:textId="60A5CBDB" w:rsidR="002F075D" w:rsidRDefault="002F075D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202D9604" w14:textId="77777777" w:rsidR="00303EAF" w:rsidRPr="00303EAF" w:rsidRDefault="00303EAF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ANO – žadatel popsal odůvodnění potřebnosti realizace projektu.</w:t>
            </w:r>
          </w:p>
          <w:p w14:paraId="0FE0DC64" w14:textId="77777777" w:rsidR="00303EAF" w:rsidRPr="00303EAF" w:rsidRDefault="00303EAF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44B6E4ED" w14:textId="4073A000" w:rsidR="002F075D" w:rsidRDefault="00303EAF" w:rsidP="00303EAF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303EAF">
              <w:rPr>
                <w:rFonts w:cstheme="minorHAnsi"/>
                <w:sz w:val="18"/>
                <w:szCs w:val="18"/>
              </w:rPr>
              <w:t>NE –  žadatel nepopsal odůvodnění potřebnosti realizace projektu.</w:t>
            </w:r>
          </w:p>
        </w:tc>
        <w:tc>
          <w:tcPr>
            <w:tcW w:w="1383" w:type="dxa"/>
            <w:vAlign w:val="center"/>
          </w:tcPr>
          <w:p w14:paraId="3779378F" w14:textId="3AB58DE6" w:rsidR="002F075D" w:rsidRDefault="002F075D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</w:t>
            </w:r>
            <w:r w:rsidR="00984736"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6967DADD" w14:textId="77777777" w:rsidR="002F075D" w:rsidRDefault="002F075D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0552C29" w14:textId="065FF9A9" w:rsidR="00986307" w:rsidRDefault="00986307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175" w:type="dxa"/>
            <w:vAlign w:val="center"/>
          </w:tcPr>
          <w:p w14:paraId="1E8BF81D" w14:textId="353F348D" w:rsidR="002F075D" w:rsidRDefault="002F075D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ve Studii proveditelnosti</w:t>
            </w:r>
          </w:p>
        </w:tc>
      </w:tr>
      <w:tr w:rsidR="00984736" w14:paraId="4E0CA2F7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33DB6132" w14:textId="730EFDCA" w:rsidR="00984736" w:rsidRDefault="00984736" w:rsidP="001C2A46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Výsledky projektu jsou udržitelné</w:t>
            </w:r>
          </w:p>
        </w:tc>
        <w:tc>
          <w:tcPr>
            <w:tcW w:w="1513" w:type="dxa"/>
            <w:vAlign w:val="center"/>
          </w:tcPr>
          <w:p w14:paraId="7EA15E26" w14:textId="77777777" w:rsidR="00984736" w:rsidRDefault="00984736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4CD3054C" w14:textId="77777777" w:rsidR="00984736" w:rsidRDefault="00984736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Účelnost</w:t>
            </w:r>
          </w:p>
          <w:p w14:paraId="022C8978" w14:textId="1FCD670D" w:rsidR="00984736" w:rsidRDefault="00984736" w:rsidP="001C2A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241C4DED" w14:textId="77777777" w:rsidR="001E1053" w:rsidRPr="001E1053" w:rsidRDefault="001E1053" w:rsidP="001E105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1E1053">
              <w:rPr>
                <w:rFonts w:cstheme="minorHAnsi"/>
                <w:sz w:val="18"/>
                <w:szCs w:val="18"/>
              </w:rPr>
              <w:t>ANO – žadatel popsal zajištění udržitelnosti výsledků pro udržitelnost projektu min. 5 let od ukončení financování.</w:t>
            </w:r>
          </w:p>
          <w:p w14:paraId="6CE63C56" w14:textId="77777777" w:rsidR="001E1053" w:rsidRPr="001E1053" w:rsidRDefault="001E1053" w:rsidP="001E105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</w:p>
          <w:p w14:paraId="01A26CF5" w14:textId="57A594C5" w:rsidR="00984736" w:rsidRDefault="001E1053" w:rsidP="001E1053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r w:rsidRPr="001E1053">
              <w:rPr>
                <w:rFonts w:cstheme="minorHAnsi"/>
                <w:sz w:val="18"/>
                <w:szCs w:val="18"/>
              </w:rPr>
              <w:t>NE –  žadatel nepopsal zajištění udržitelnosti výsledků pro udržitelnost projektu min. 5 let od ukončení financování.</w:t>
            </w:r>
          </w:p>
        </w:tc>
        <w:tc>
          <w:tcPr>
            <w:tcW w:w="1383" w:type="dxa"/>
            <w:vAlign w:val="center"/>
          </w:tcPr>
          <w:p w14:paraId="4F3A9480" w14:textId="3403EAB6" w:rsidR="00984736" w:rsidRDefault="00984736" w:rsidP="001C2A46">
            <w:pPr>
              <w:jc w:val="both"/>
              <w:rPr>
                <w:sz w:val="18"/>
              </w:rPr>
            </w:pPr>
            <w:r>
              <w:rPr>
                <w:sz w:val="18"/>
              </w:rPr>
              <w:t>Napravitelné</w:t>
            </w:r>
          </w:p>
        </w:tc>
        <w:tc>
          <w:tcPr>
            <w:tcW w:w="2319" w:type="dxa"/>
            <w:vAlign w:val="center"/>
          </w:tcPr>
          <w:p w14:paraId="3F543438" w14:textId="77777777" w:rsidR="00984736" w:rsidRDefault="00984736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155FC465" w14:textId="7B23578A" w:rsidR="00986307" w:rsidRDefault="00986307" w:rsidP="001C2A46">
            <w:pPr>
              <w:pStyle w:val="Odstavecseseznamem"/>
              <w:numPr>
                <w:ilvl w:val="0"/>
                <w:numId w:val="4"/>
              </w:numPr>
              <w:ind w:left="312" w:hanging="284"/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</w:tc>
        <w:tc>
          <w:tcPr>
            <w:tcW w:w="3175" w:type="dxa"/>
            <w:vAlign w:val="center"/>
          </w:tcPr>
          <w:p w14:paraId="15FE0B85" w14:textId="63EB59AC" w:rsidR="00984736" w:rsidRDefault="00984736" w:rsidP="001C2A46">
            <w:pPr>
              <w:jc w:val="both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Hodnocení se provádí na základě údajů, které žadatel uvedl ve Studii proveditelnosti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headerReference w:type="default" r:id="rId8"/>
      <w:footerReference w:type="default" r:id="rId9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99578" w14:textId="77777777" w:rsidR="005B71EA" w:rsidRDefault="005B71EA" w:rsidP="005A2B63">
      <w:pPr>
        <w:spacing w:after="0" w:line="240" w:lineRule="auto"/>
      </w:pPr>
      <w:r>
        <w:separator/>
      </w:r>
    </w:p>
  </w:endnote>
  <w:endnote w:type="continuationSeparator" w:id="0">
    <w:p w14:paraId="2984E7E5" w14:textId="77777777" w:rsidR="005B71EA" w:rsidRDefault="005B71EA" w:rsidP="005A2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813000"/>
      <w:docPartObj>
        <w:docPartGallery w:val="Page Numbers (Bottom of Page)"/>
        <w:docPartUnique/>
      </w:docPartObj>
    </w:sdtPr>
    <w:sdtEndPr/>
    <w:sdtContent>
      <w:p w14:paraId="38C25383" w14:textId="4DE434A8" w:rsidR="005A2B63" w:rsidRDefault="005A2B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A46">
          <w:rPr>
            <w:noProof/>
          </w:rPr>
          <w:t>2</w:t>
        </w:r>
        <w:r>
          <w:fldChar w:fldCharType="end"/>
        </w:r>
      </w:p>
    </w:sdtContent>
  </w:sdt>
  <w:p w14:paraId="3791943B" w14:textId="77777777" w:rsidR="005A2B63" w:rsidRDefault="005A2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BD8F9" w14:textId="77777777" w:rsidR="005B71EA" w:rsidRDefault="005B71EA" w:rsidP="005A2B63">
      <w:pPr>
        <w:spacing w:after="0" w:line="240" w:lineRule="auto"/>
      </w:pPr>
      <w:r>
        <w:separator/>
      </w:r>
    </w:p>
  </w:footnote>
  <w:footnote w:type="continuationSeparator" w:id="0">
    <w:p w14:paraId="0C277815" w14:textId="77777777" w:rsidR="005B71EA" w:rsidRDefault="005B71EA" w:rsidP="005A2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E5D0" w14:textId="3ABA6E18" w:rsidR="00143AD5" w:rsidRDefault="00143AD5" w:rsidP="00143AD5">
    <w:pPr>
      <w:pStyle w:val="Zhlav"/>
      <w:jc w:val="center"/>
    </w:pPr>
    <w:r>
      <w:rPr>
        <w:noProof/>
      </w:rPr>
      <w:drawing>
        <wp:inline distT="0" distB="0" distL="0" distR="0" wp14:anchorId="47CF2F63" wp14:editId="44D7E53A">
          <wp:extent cx="5029200" cy="8191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B37CCC" w14:textId="77777777" w:rsidR="00143AD5" w:rsidRDefault="00143A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203EA"/>
    <w:rsid w:val="00032F5D"/>
    <w:rsid w:val="00046C2D"/>
    <w:rsid w:val="00064075"/>
    <w:rsid w:val="00066320"/>
    <w:rsid w:val="00084008"/>
    <w:rsid w:val="000968E4"/>
    <w:rsid w:val="000B7FAF"/>
    <w:rsid w:val="000E3D08"/>
    <w:rsid w:val="000E5551"/>
    <w:rsid w:val="0010279B"/>
    <w:rsid w:val="00105E8B"/>
    <w:rsid w:val="00107084"/>
    <w:rsid w:val="00113A0E"/>
    <w:rsid w:val="001351CD"/>
    <w:rsid w:val="00136B80"/>
    <w:rsid w:val="00143AD5"/>
    <w:rsid w:val="00156B5C"/>
    <w:rsid w:val="00164528"/>
    <w:rsid w:val="00165B65"/>
    <w:rsid w:val="001741C5"/>
    <w:rsid w:val="0018038E"/>
    <w:rsid w:val="00186D0E"/>
    <w:rsid w:val="00191AE7"/>
    <w:rsid w:val="00193958"/>
    <w:rsid w:val="001B15AF"/>
    <w:rsid w:val="001B5102"/>
    <w:rsid w:val="001C2A46"/>
    <w:rsid w:val="001C6405"/>
    <w:rsid w:val="001C6D82"/>
    <w:rsid w:val="001E1053"/>
    <w:rsid w:val="001E537D"/>
    <w:rsid w:val="001F2F87"/>
    <w:rsid w:val="0021166B"/>
    <w:rsid w:val="002734FA"/>
    <w:rsid w:val="00277CF0"/>
    <w:rsid w:val="002D4591"/>
    <w:rsid w:val="002D4B48"/>
    <w:rsid w:val="002E6FE7"/>
    <w:rsid w:val="002F075D"/>
    <w:rsid w:val="00300098"/>
    <w:rsid w:val="003022F1"/>
    <w:rsid w:val="00303EAF"/>
    <w:rsid w:val="00355781"/>
    <w:rsid w:val="00362483"/>
    <w:rsid w:val="003641E0"/>
    <w:rsid w:val="00370401"/>
    <w:rsid w:val="003A001B"/>
    <w:rsid w:val="003A7656"/>
    <w:rsid w:val="003B3FA7"/>
    <w:rsid w:val="003B64A1"/>
    <w:rsid w:val="003C1A43"/>
    <w:rsid w:val="004045C6"/>
    <w:rsid w:val="00406053"/>
    <w:rsid w:val="00410814"/>
    <w:rsid w:val="00427C23"/>
    <w:rsid w:val="004319BD"/>
    <w:rsid w:val="004330C0"/>
    <w:rsid w:val="00475DBA"/>
    <w:rsid w:val="00477388"/>
    <w:rsid w:val="004A3527"/>
    <w:rsid w:val="004C501E"/>
    <w:rsid w:val="004C70F8"/>
    <w:rsid w:val="004D4428"/>
    <w:rsid w:val="004F2CC0"/>
    <w:rsid w:val="005224D9"/>
    <w:rsid w:val="00561F72"/>
    <w:rsid w:val="00590C60"/>
    <w:rsid w:val="00592B54"/>
    <w:rsid w:val="005A2B63"/>
    <w:rsid w:val="005B71EA"/>
    <w:rsid w:val="005D7695"/>
    <w:rsid w:val="005F2C3D"/>
    <w:rsid w:val="00602F06"/>
    <w:rsid w:val="006202BD"/>
    <w:rsid w:val="006204C7"/>
    <w:rsid w:val="006251FF"/>
    <w:rsid w:val="00632B0A"/>
    <w:rsid w:val="006364FE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1E4A"/>
    <w:rsid w:val="006B599D"/>
    <w:rsid w:val="006D1DE2"/>
    <w:rsid w:val="006F4A16"/>
    <w:rsid w:val="00702D52"/>
    <w:rsid w:val="007131EC"/>
    <w:rsid w:val="007224B4"/>
    <w:rsid w:val="0072656B"/>
    <w:rsid w:val="00741D11"/>
    <w:rsid w:val="007515CC"/>
    <w:rsid w:val="00753A4C"/>
    <w:rsid w:val="007B1053"/>
    <w:rsid w:val="007C2CC3"/>
    <w:rsid w:val="007C57BF"/>
    <w:rsid w:val="00807F1D"/>
    <w:rsid w:val="00820987"/>
    <w:rsid w:val="00822CD2"/>
    <w:rsid w:val="0084028E"/>
    <w:rsid w:val="00850D69"/>
    <w:rsid w:val="008A7BAF"/>
    <w:rsid w:val="008C59F0"/>
    <w:rsid w:val="008E4E0D"/>
    <w:rsid w:val="008F3B52"/>
    <w:rsid w:val="008F5DF7"/>
    <w:rsid w:val="00900DB7"/>
    <w:rsid w:val="00922B6E"/>
    <w:rsid w:val="00932F6B"/>
    <w:rsid w:val="0093604F"/>
    <w:rsid w:val="009375DB"/>
    <w:rsid w:val="00960471"/>
    <w:rsid w:val="00984736"/>
    <w:rsid w:val="00986307"/>
    <w:rsid w:val="00987645"/>
    <w:rsid w:val="009B7C35"/>
    <w:rsid w:val="00A06BAD"/>
    <w:rsid w:val="00A155F4"/>
    <w:rsid w:val="00A305AD"/>
    <w:rsid w:val="00A3235C"/>
    <w:rsid w:val="00A527EC"/>
    <w:rsid w:val="00A529A6"/>
    <w:rsid w:val="00A537B8"/>
    <w:rsid w:val="00AA768D"/>
    <w:rsid w:val="00AB4F95"/>
    <w:rsid w:val="00AE7EE4"/>
    <w:rsid w:val="00B33CD1"/>
    <w:rsid w:val="00B34F73"/>
    <w:rsid w:val="00B402CF"/>
    <w:rsid w:val="00B43013"/>
    <w:rsid w:val="00B51727"/>
    <w:rsid w:val="00B71173"/>
    <w:rsid w:val="00BA389F"/>
    <w:rsid w:val="00BA4AD6"/>
    <w:rsid w:val="00C21ECC"/>
    <w:rsid w:val="00C22786"/>
    <w:rsid w:val="00C25502"/>
    <w:rsid w:val="00C46D76"/>
    <w:rsid w:val="00C75DF5"/>
    <w:rsid w:val="00CA0431"/>
    <w:rsid w:val="00CC2D0B"/>
    <w:rsid w:val="00CE33AC"/>
    <w:rsid w:val="00CE3F24"/>
    <w:rsid w:val="00CE7F9E"/>
    <w:rsid w:val="00D45E4B"/>
    <w:rsid w:val="00D5689D"/>
    <w:rsid w:val="00D61C5C"/>
    <w:rsid w:val="00D7014B"/>
    <w:rsid w:val="00D76CB3"/>
    <w:rsid w:val="00DD2270"/>
    <w:rsid w:val="00DF6767"/>
    <w:rsid w:val="00DF69C8"/>
    <w:rsid w:val="00E15347"/>
    <w:rsid w:val="00E22715"/>
    <w:rsid w:val="00E30626"/>
    <w:rsid w:val="00E65D0F"/>
    <w:rsid w:val="00E71D1D"/>
    <w:rsid w:val="00E813C2"/>
    <w:rsid w:val="00E9379C"/>
    <w:rsid w:val="00ED6B4F"/>
    <w:rsid w:val="00F0798F"/>
    <w:rsid w:val="00F27A48"/>
    <w:rsid w:val="00F3413A"/>
    <w:rsid w:val="00F56F22"/>
    <w:rsid w:val="00FA3299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A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B63"/>
  </w:style>
  <w:style w:type="paragraph" w:styleId="Zpat">
    <w:name w:val="footer"/>
    <w:basedOn w:val="Normln"/>
    <w:link w:val="ZpatChar"/>
    <w:uiPriority w:val="99"/>
    <w:unhideWhenUsed/>
    <w:rsid w:val="005A2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1406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Hanzlikova</cp:lastModifiedBy>
  <cp:revision>14</cp:revision>
  <cp:lastPrinted>2017-03-22T10:51:00Z</cp:lastPrinted>
  <dcterms:created xsi:type="dcterms:W3CDTF">2018-11-20T07:49:00Z</dcterms:created>
  <dcterms:modified xsi:type="dcterms:W3CDTF">2020-01-29T09:55:00Z</dcterms:modified>
</cp:coreProperties>
</file>