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A102" w14:textId="7112BE54" w:rsidR="00D747D3" w:rsidRDefault="00C642E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editId="19620060">
            <wp:simplePos x="0" y="0"/>
            <wp:positionH relativeFrom="margin">
              <wp:posOffset>5025390</wp:posOffset>
            </wp:positionH>
            <wp:positionV relativeFrom="paragraph">
              <wp:posOffset>177165</wp:posOffset>
            </wp:positionV>
            <wp:extent cx="556260" cy="868680"/>
            <wp:effectExtent l="0" t="0" r="0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112" w:rsidRPr="00B95112">
        <w:rPr>
          <w:b/>
          <w:sz w:val="40"/>
          <w:szCs w:val="40"/>
        </w:rPr>
        <w:t xml:space="preserve">Zápis ze setkání </w:t>
      </w:r>
      <w:r w:rsidR="003F2C13">
        <w:rPr>
          <w:b/>
          <w:sz w:val="40"/>
          <w:szCs w:val="40"/>
        </w:rPr>
        <w:t xml:space="preserve">pracovní skupiny k tématům: </w:t>
      </w:r>
      <w:r w:rsidR="00664659">
        <w:rPr>
          <w:b/>
          <w:sz w:val="40"/>
          <w:szCs w:val="40"/>
        </w:rPr>
        <w:t>kulturní dědictví, podnikání, zemědělství a cestovní ruch, příroda a krajina</w:t>
      </w:r>
    </w:p>
    <w:p w14:paraId="72C099E5" w14:textId="521C4B22" w:rsidR="00B95112" w:rsidRDefault="00B95112">
      <w:pPr>
        <w:rPr>
          <w:b/>
        </w:rPr>
      </w:pPr>
      <w:r w:rsidRPr="00B95112">
        <w:rPr>
          <w:b/>
        </w:rPr>
        <w:t xml:space="preserve">Termín konání: </w:t>
      </w:r>
      <w:r w:rsidR="00664659">
        <w:t>22</w:t>
      </w:r>
      <w:r w:rsidRPr="00B95112">
        <w:t>.</w:t>
      </w:r>
      <w:r w:rsidR="003F2C13">
        <w:t xml:space="preserve"> 6</w:t>
      </w:r>
      <w:r w:rsidRPr="00B95112">
        <w:t>.</w:t>
      </w:r>
      <w:r w:rsidR="003F2C13">
        <w:t xml:space="preserve"> </w:t>
      </w:r>
      <w:r w:rsidRPr="00B95112">
        <w:t>20</w:t>
      </w:r>
      <w:r w:rsidR="003F2C13">
        <w:t>21</w:t>
      </w:r>
      <w:r w:rsidRPr="00B95112">
        <w:t xml:space="preserve"> v</w:t>
      </w:r>
      <w:r w:rsidR="003F2C13">
        <w:t>e</w:t>
      </w:r>
      <w:r w:rsidRPr="00B95112">
        <w:t> 1</w:t>
      </w:r>
      <w:r w:rsidR="00664659">
        <w:t>7</w:t>
      </w:r>
      <w:r w:rsidRPr="00B95112">
        <w:t>:00</w:t>
      </w:r>
    </w:p>
    <w:p w14:paraId="61DCDE4D" w14:textId="33528565" w:rsidR="00B95112" w:rsidRDefault="00B95112">
      <w:r>
        <w:rPr>
          <w:b/>
        </w:rPr>
        <w:t xml:space="preserve">Místo konání: </w:t>
      </w:r>
      <w:r w:rsidR="003F2C13">
        <w:t xml:space="preserve">online setkání </w:t>
      </w:r>
    </w:p>
    <w:p w14:paraId="7ED037B6" w14:textId="2CF5AE27" w:rsidR="009733B6" w:rsidRDefault="00780B1F" w:rsidP="009733B6">
      <w:pPr>
        <w:jc w:val="both"/>
      </w:pPr>
      <w:r>
        <w:t xml:space="preserve">Několik dní před samotným jednáním </w:t>
      </w:r>
      <w:r w:rsidR="003F2C13">
        <w:t>účastníci obdrželi podklady pro jednání pracovní skupiny. Součástí podkladů byly návrhy SWOT analýz a návrhy cílů a opatření za každé řešené téma. Podklady jsou součástí příloh tohoto zápisu.</w:t>
      </w:r>
    </w:p>
    <w:p w14:paraId="14F63E40" w14:textId="39FA178B" w:rsidR="001276D2" w:rsidRPr="001276D2" w:rsidRDefault="001276D2" w:rsidP="009733B6">
      <w:pPr>
        <w:jc w:val="both"/>
        <w:rPr>
          <w:b/>
          <w:u w:val="single"/>
        </w:rPr>
      </w:pPr>
      <w:r w:rsidRPr="001276D2">
        <w:rPr>
          <w:b/>
          <w:u w:val="single"/>
        </w:rPr>
        <w:t>Průběh setkání</w:t>
      </w:r>
    </w:p>
    <w:p w14:paraId="45BEDDEA" w14:textId="3A151683" w:rsidR="009733B6" w:rsidRDefault="003F2C13" w:rsidP="009733B6">
      <w:pPr>
        <w:jc w:val="both"/>
      </w:pPr>
      <w:r>
        <w:t xml:space="preserve">Setkání zahájila Hana </w:t>
      </w:r>
      <w:proofErr w:type="spellStart"/>
      <w:r>
        <w:t>Bouchnerová</w:t>
      </w:r>
      <w:proofErr w:type="spellEnd"/>
      <w:r>
        <w:t xml:space="preserve"> (manažerka MAS </w:t>
      </w:r>
      <w:r w:rsidRPr="003F2C13">
        <w:t>a vedoucí zaměstnanec pro realizaci SCLLD</w:t>
      </w:r>
      <w:r>
        <w:t>)</w:t>
      </w:r>
      <w:r w:rsidR="003E6545">
        <w:t xml:space="preserve">, která uvítala účastníky a předala slovo moderátorovi setkání Tomáši Svobodovi. Tomáš Svoboda seznámil účastníky s průběhem a stavem přípravy koncepční části Strategie komunitně vedeného místního rozvoje MAS Aktivios na období </w:t>
      </w:r>
      <w:proofErr w:type="gramStart"/>
      <w:r w:rsidR="003E6545">
        <w:t>2021 – 2027</w:t>
      </w:r>
      <w:proofErr w:type="gramEnd"/>
      <w:r w:rsidR="003E6545">
        <w:t>. Prezentace je součástí přílohy tohoto zápisu.</w:t>
      </w:r>
    </w:p>
    <w:p w14:paraId="5D603C69" w14:textId="52A4FDD0" w:rsidR="003E6545" w:rsidRDefault="003E6545" w:rsidP="009733B6">
      <w:pPr>
        <w:jc w:val="both"/>
      </w:pPr>
      <w:r>
        <w:t>Následovala diskuse k:</w:t>
      </w:r>
    </w:p>
    <w:p w14:paraId="0C31E414" w14:textId="11E2A972" w:rsidR="003E6545" w:rsidRDefault="003E6545" w:rsidP="003E6545">
      <w:pPr>
        <w:pStyle w:val="Odstavecseseznamem"/>
        <w:numPr>
          <w:ilvl w:val="0"/>
          <w:numId w:val="13"/>
        </w:numPr>
        <w:jc w:val="both"/>
      </w:pPr>
      <w:r>
        <w:t>SWOT analýzám za každé řešené téma</w:t>
      </w:r>
    </w:p>
    <w:p w14:paraId="3F8B46A7" w14:textId="1DB289CD" w:rsidR="003E6545" w:rsidRDefault="003E6545" w:rsidP="003E6545">
      <w:pPr>
        <w:pStyle w:val="Odstavecseseznamem"/>
        <w:numPr>
          <w:ilvl w:val="0"/>
          <w:numId w:val="14"/>
        </w:numPr>
        <w:jc w:val="both"/>
      </w:pPr>
      <w:r>
        <w:t xml:space="preserve">SWOT analýza za </w:t>
      </w:r>
      <w:r w:rsidR="002B0163">
        <w:t xml:space="preserve">téma </w:t>
      </w:r>
      <w:r w:rsidR="00664659">
        <w:t>kulturní dědictví</w:t>
      </w:r>
    </w:p>
    <w:p w14:paraId="15D6A827" w14:textId="01D3B6BC" w:rsidR="00664659" w:rsidRDefault="00664659" w:rsidP="00664659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upravení výroku ze silných stránek na </w:t>
      </w:r>
      <w:r w:rsidRPr="00664659">
        <w:rPr>
          <w:b/>
          <w:i/>
        </w:rPr>
        <w:t>Velké množství kulturních památek</w:t>
      </w:r>
    </w:p>
    <w:p w14:paraId="321601AC" w14:textId="28395F18" w:rsidR="00664659" w:rsidRDefault="00BD17A7" w:rsidP="00664659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upravení výroku ze slabých stránek na </w:t>
      </w:r>
      <w:r w:rsidR="003A0D85" w:rsidRPr="003A0D85">
        <w:rPr>
          <w:b/>
          <w:i/>
        </w:rPr>
        <w:t>Nepřístupné nebo obtížně přístupné kulturní památky</w:t>
      </w:r>
    </w:p>
    <w:p w14:paraId="3C01F2DC" w14:textId="51F2AF0C" w:rsidR="003A0D85" w:rsidRDefault="003A0D85" w:rsidP="00664659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>upravení výroku ze slabých stránek na</w:t>
      </w:r>
      <w:r>
        <w:t xml:space="preserve"> </w:t>
      </w:r>
      <w:r w:rsidRPr="003A0D85">
        <w:rPr>
          <w:b/>
          <w:i/>
        </w:rPr>
        <w:t>Propagace regionu včetně využívání virtuálního prostoru a moderních technologií</w:t>
      </w:r>
    </w:p>
    <w:p w14:paraId="66324B08" w14:textId="5681B84C" w:rsidR="003A0D85" w:rsidRDefault="003A0D85" w:rsidP="00664659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>do slabých stránek doplněn výrok</w:t>
      </w:r>
      <w:r>
        <w:t xml:space="preserve"> </w:t>
      </w:r>
      <w:r w:rsidRPr="003A0D85">
        <w:rPr>
          <w:b/>
          <w:i/>
        </w:rPr>
        <w:t>Intenzivně obhospodařovaná krajina – turisticky méně atraktivní</w:t>
      </w:r>
    </w:p>
    <w:p w14:paraId="49882B2D" w14:textId="0B4313CA" w:rsidR="003A0D85" w:rsidRDefault="003A0D85" w:rsidP="00664659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>do příležitostí byl doplněn výrok</w:t>
      </w:r>
      <w:r>
        <w:t xml:space="preserve"> </w:t>
      </w:r>
      <w:r w:rsidRPr="003A0D85">
        <w:rPr>
          <w:b/>
          <w:i/>
        </w:rPr>
        <w:t>Vzdělávání úředníků a zastupitelů odpovědných za stavební rozvoj obcí</w:t>
      </w:r>
    </w:p>
    <w:p w14:paraId="275AE3FB" w14:textId="2596D33B" w:rsidR="003A0D85" w:rsidRPr="003A0D85" w:rsidRDefault="003A0D85" w:rsidP="00A304BF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do ohrožení byl doplněn výrok </w:t>
      </w:r>
      <w:r w:rsidRPr="003A0D85">
        <w:rPr>
          <w:b/>
          <w:i/>
        </w:rPr>
        <w:t>Necitlivá výstavba větrných elektráren</w:t>
      </w:r>
    </w:p>
    <w:p w14:paraId="79DD8601" w14:textId="040CBA97" w:rsidR="003E6545" w:rsidRDefault="003E6545" w:rsidP="003E6545">
      <w:pPr>
        <w:pStyle w:val="Odstavecseseznamem"/>
        <w:numPr>
          <w:ilvl w:val="0"/>
          <w:numId w:val="14"/>
        </w:numPr>
        <w:jc w:val="both"/>
      </w:pPr>
      <w:r>
        <w:t xml:space="preserve">SWOT analýza za </w:t>
      </w:r>
      <w:r w:rsidR="002B0163">
        <w:t xml:space="preserve">téma </w:t>
      </w:r>
      <w:r w:rsidR="00CC5F1F">
        <w:t>podnikání, zemědělství a cestovní ruch</w:t>
      </w:r>
      <w:r>
        <w:t xml:space="preserve"> byla doplněna následujícím způsobem:</w:t>
      </w:r>
    </w:p>
    <w:p w14:paraId="784D6FD4" w14:textId="69388E99" w:rsidR="00397580" w:rsidRPr="002B0163" w:rsidRDefault="00397580" w:rsidP="002B0163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>do příležitostí byl doplněn výrok</w:t>
      </w:r>
      <w:r w:rsidR="002B0163">
        <w:t xml:space="preserve"> </w:t>
      </w:r>
      <w:r w:rsidR="002B0163" w:rsidRPr="002B0163">
        <w:rPr>
          <w:b/>
          <w:i/>
        </w:rPr>
        <w:t>Propojování míst pro cestovní ruch v tematických souvislostech</w:t>
      </w:r>
    </w:p>
    <w:p w14:paraId="241004FB" w14:textId="5320A526" w:rsidR="00CB0B5B" w:rsidRDefault="00CB0B5B" w:rsidP="00CB0B5B">
      <w:pPr>
        <w:pStyle w:val="Odstavecseseznamem"/>
        <w:numPr>
          <w:ilvl w:val="0"/>
          <w:numId w:val="14"/>
        </w:numPr>
        <w:jc w:val="both"/>
      </w:pPr>
      <w:r>
        <w:t>SWOT analýza z</w:t>
      </w:r>
      <w:r w:rsidR="002B0163">
        <w:t>a téma příroda a krajina nebyla upravována.</w:t>
      </w:r>
    </w:p>
    <w:p w14:paraId="274730F5" w14:textId="4B678601" w:rsidR="00CB0B5B" w:rsidRPr="002906FB" w:rsidRDefault="002906FB" w:rsidP="0077212C">
      <w:pPr>
        <w:pStyle w:val="Odstavecseseznamem"/>
        <w:numPr>
          <w:ilvl w:val="0"/>
          <w:numId w:val="13"/>
        </w:numPr>
        <w:jc w:val="both"/>
        <w:rPr>
          <w:b/>
          <w:i/>
        </w:rPr>
      </w:pPr>
      <w:r>
        <w:t>Cíle a opatření za každé řešené téma</w:t>
      </w:r>
    </w:p>
    <w:p w14:paraId="48A9294E" w14:textId="77777777" w:rsidR="002B0163" w:rsidRDefault="002906FB" w:rsidP="002906FB">
      <w:pPr>
        <w:pStyle w:val="Odstavecseseznamem"/>
        <w:numPr>
          <w:ilvl w:val="0"/>
          <w:numId w:val="14"/>
        </w:numPr>
        <w:jc w:val="both"/>
      </w:pPr>
      <w:r w:rsidRPr="002906FB">
        <w:t xml:space="preserve">Cíle a opatření za </w:t>
      </w:r>
      <w:r w:rsidR="002B0163">
        <w:t>téma kulturní dědictví byly doplněny následujícím způsobem:</w:t>
      </w:r>
    </w:p>
    <w:p w14:paraId="03984DEA" w14:textId="79D2C35F" w:rsidR="002B0163" w:rsidRDefault="002B0163" w:rsidP="002B0163">
      <w:pPr>
        <w:pStyle w:val="Odstavecseseznamem"/>
        <w:numPr>
          <w:ilvl w:val="1"/>
          <w:numId w:val="14"/>
        </w:numPr>
        <w:jc w:val="both"/>
      </w:pPr>
      <w:r>
        <w:t xml:space="preserve">aktivity v opatření 4.2.1 byly upraveny na </w:t>
      </w:r>
      <w:r w:rsidRPr="002B0163">
        <w:rPr>
          <w:b/>
          <w:i/>
          <w:iCs/>
          <w:lang w:eastAsia="ar-SA"/>
        </w:rPr>
        <w:t xml:space="preserve">podpora tvorby propagačních materiálů, internetových </w:t>
      </w:r>
      <w:r w:rsidRPr="002B0163">
        <w:rPr>
          <w:b/>
          <w:i/>
          <w:iCs/>
          <w:lang w:eastAsia="ar-SA"/>
        </w:rPr>
        <w:t xml:space="preserve">a </w:t>
      </w:r>
      <w:proofErr w:type="gramStart"/>
      <w:r w:rsidRPr="002B0163">
        <w:rPr>
          <w:b/>
          <w:i/>
          <w:iCs/>
          <w:lang w:eastAsia="ar-SA"/>
        </w:rPr>
        <w:t>3</w:t>
      </w:r>
      <w:r w:rsidRPr="002B0163">
        <w:rPr>
          <w:b/>
          <w:i/>
          <w:iCs/>
          <w:lang w:eastAsia="ar-SA"/>
        </w:rPr>
        <w:t>D</w:t>
      </w:r>
      <w:proofErr w:type="gramEnd"/>
      <w:r w:rsidRPr="002B0163">
        <w:rPr>
          <w:b/>
          <w:i/>
          <w:iCs/>
          <w:lang w:eastAsia="ar-SA"/>
        </w:rPr>
        <w:t xml:space="preserve"> </w:t>
      </w:r>
      <w:r w:rsidRPr="002B0163">
        <w:rPr>
          <w:b/>
          <w:i/>
          <w:iCs/>
          <w:lang w:eastAsia="ar-SA"/>
        </w:rPr>
        <w:t xml:space="preserve">prezentací, kvalitních, profesionálně natočených spotů, propagace významných osobností </w:t>
      </w:r>
      <w:r w:rsidRPr="002B0163">
        <w:rPr>
          <w:b/>
          <w:i/>
          <w:iCs/>
          <w:lang w:eastAsia="ar-SA"/>
        </w:rPr>
        <w:lastRenderedPageBreak/>
        <w:t>a událostí regionu MAS</w:t>
      </w:r>
      <w:r w:rsidRPr="002906FB">
        <w:t xml:space="preserve"> </w:t>
      </w:r>
      <w:r w:rsidR="00692E20">
        <w:t>a</w:t>
      </w:r>
      <w:r w:rsidR="00B001EA">
        <w:t xml:space="preserve"> byly doplněny o </w:t>
      </w:r>
      <w:r w:rsidR="00B001EA" w:rsidRPr="00B001EA">
        <w:rPr>
          <w:b/>
          <w:i/>
        </w:rPr>
        <w:t>p</w:t>
      </w:r>
      <w:r w:rsidR="00692E20" w:rsidRPr="00B001EA">
        <w:rPr>
          <w:b/>
          <w:i/>
          <w:iCs/>
          <w:lang w:eastAsia="ar-SA"/>
        </w:rPr>
        <w:t>odpor</w:t>
      </w:r>
      <w:r w:rsidR="00B001EA" w:rsidRPr="00B001EA">
        <w:rPr>
          <w:b/>
          <w:i/>
          <w:iCs/>
          <w:lang w:eastAsia="ar-SA"/>
        </w:rPr>
        <w:t>u</w:t>
      </w:r>
      <w:r w:rsidR="00692E20" w:rsidRPr="00692E20">
        <w:rPr>
          <w:b/>
          <w:i/>
          <w:iCs/>
          <w:lang w:eastAsia="ar-SA"/>
        </w:rPr>
        <w:t xml:space="preserve"> ochotnických divadel</w:t>
      </w:r>
    </w:p>
    <w:p w14:paraId="61ED8500" w14:textId="759E2508" w:rsidR="002906FB" w:rsidRPr="002906FB" w:rsidRDefault="002906FB" w:rsidP="002906FB">
      <w:pPr>
        <w:pStyle w:val="Odstavecseseznamem"/>
        <w:numPr>
          <w:ilvl w:val="0"/>
          <w:numId w:val="14"/>
        </w:numPr>
        <w:jc w:val="both"/>
      </w:pPr>
      <w:r>
        <w:t>Cíla a opatření za</w:t>
      </w:r>
      <w:r w:rsidR="00692E20">
        <w:t xml:space="preserve"> téma podnikání, zemědělství a cestovní ruch </w:t>
      </w:r>
      <w:r>
        <w:t>byly doplněny následujícím způsobem:</w:t>
      </w:r>
    </w:p>
    <w:p w14:paraId="58BCA43A" w14:textId="7A318C54" w:rsidR="002906FB" w:rsidRPr="004902A6" w:rsidRDefault="002906FB" w:rsidP="002906FB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aktivity v opatření </w:t>
      </w:r>
      <w:r w:rsidR="00692E20">
        <w:t>5.2.1</w:t>
      </w:r>
      <w:r>
        <w:t xml:space="preserve"> byly </w:t>
      </w:r>
      <w:r w:rsidR="00B001EA">
        <w:t xml:space="preserve">doplněny o </w:t>
      </w:r>
      <w:r w:rsidR="00B001EA">
        <w:rPr>
          <w:b/>
          <w:i/>
          <w:iCs/>
          <w:lang w:eastAsia="ar-SA"/>
        </w:rPr>
        <w:t>po</w:t>
      </w:r>
      <w:r w:rsidR="00692E20" w:rsidRPr="00692E20">
        <w:rPr>
          <w:b/>
          <w:i/>
          <w:iCs/>
          <w:lang w:eastAsia="ar-SA"/>
        </w:rPr>
        <w:t>dpor</w:t>
      </w:r>
      <w:r w:rsidR="00B001EA">
        <w:rPr>
          <w:b/>
          <w:i/>
          <w:iCs/>
          <w:lang w:eastAsia="ar-SA"/>
        </w:rPr>
        <w:t>u</w:t>
      </w:r>
      <w:r w:rsidR="00692E20" w:rsidRPr="00692E20">
        <w:rPr>
          <w:b/>
          <w:i/>
          <w:iCs/>
          <w:lang w:eastAsia="ar-SA"/>
        </w:rPr>
        <w:t xml:space="preserve"> regionálních potravin a výrobků</w:t>
      </w:r>
    </w:p>
    <w:p w14:paraId="07628049" w14:textId="7EEFBF86" w:rsidR="004902A6" w:rsidRPr="002906FB" w:rsidRDefault="004902A6" w:rsidP="004902A6">
      <w:pPr>
        <w:pStyle w:val="Odstavecseseznamem"/>
        <w:numPr>
          <w:ilvl w:val="0"/>
          <w:numId w:val="14"/>
        </w:numPr>
        <w:jc w:val="both"/>
      </w:pPr>
      <w:r>
        <w:t xml:space="preserve">Cíla a opatření za </w:t>
      </w:r>
      <w:r w:rsidR="00B001EA">
        <w:t xml:space="preserve">téma příroda a krajina </w:t>
      </w:r>
      <w:r>
        <w:t>byly doplněny následujícím způsobem:</w:t>
      </w:r>
    </w:p>
    <w:p w14:paraId="674133A7" w14:textId="570002E5" w:rsidR="002906FB" w:rsidRPr="00B001EA" w:rsidRDefault="00597039" w:rsidP="004902A6">
      <w:pPr>
        <w:pStyle w:val="Odstavecseseznamem"/>
        <w:numPr>
          <w:ilvl w:val="1"/>
          <w:numId w:val="14"/>
        </w:numPr>
        <w:jc w:val="both"/>
        <w:rPr>
          <w:b/>
          <w:i/>
          <w:iCs/>
          <w:lang w:eastAsia="ar-SA"/>
        </w:rPr>
      </w:pPr>
      <w:r>
        <w:t>aktivity v </w:t>
      </w:r>
      <w:proofErr w:type="gramStart"/>
      <w:r>
        <w:t xml:space="preserve">opatření  </w:t>
      </w:r>
      <w:r w:rsidR="00B001EA">
        <w:t>3.1.2</w:t>
      </w:r>
      <w:proofErr w:type="gramEnd"/>
      <w:r w:rsidR="00B001EA">
        <w:t xml:space="preserve"> </w:t>
      </w:r>
      <w:r>
        <w:t xml:space="preserve">byly doplněny o </w:t>
      </w:r>
      <w:r w:rsidR="00B001EA" w:rsidRPr="00B001EA">
        <w:rPr>
          <w:b/>
          <w:i/>
          <w:iCs/>
          <w:lang w:eastAsia="ar-SA"/>
        </w:rPr>
        <w:t>obnov</w:t>
      </w:r>
      <w:r w:rsidR="00B001EA" w:rsidRPr="00B001EA">
        <w:rPr>
          <w:b/>
          <w:i/>
          <w:iCs/>
          <w:lang w:eastAsia="ar-SA"/>
        </w:rPr>
        <w:t>u</w:t>
      </w:r>
      <w:r w:rsidR="00B001EA" w:rsidRPr="00B001EA">
        <w:rPr>
          <w:b/>
          <w:i/>
          <w:iCs/>
          <w:lang w:eastAsia="ar-SA"/>
        </w:rPr>
        <w:t xml:space="preserve"> starých alejí a ovocných sadů</w:t>
      </w:r>
      <w:r w:rsidR="00B001EA">
        <w:rPr>
          <w:b/>
          <w:i/>
          <w:iCs/>
          <w:lang w:eastAsia="ar-SA"/>
        </w:rPr>
        <w:t xml:space="preserve"> </w:t>
      </w:r>
      <w:r w:rsidR="00B001EA">
        <w:rPr>
          <w:iCs/>
          <w:lang w:eastAsia="ar-SA"/>
        </w:rPr>
        <w:t xml:space="preserve">a </w:t>
      </w:r>
      <w:r w:rsidR="00B001EA" w:rsidRPr="00B001EA">
        <w:rPr>
          <w:b/>
          <w:i/>
          <w:iCs/>
          <w:lang w:eastAsia="ar-SA"/>
        </w:rPr>
        <w:t>výsadb</w:t>
      </w:r>
      <w:r w:rsidR="00B001EA" w:rsidRPr="00B001EA">
        <w:rPr>
          <w:b/>
          <w:i/>
          <w:iCs/>
          <w:lang w:eastAsia="ar-SA"/>
        </w:rPr>
        <w:t>u</w:t>
      </w:r>
      <w:r w:rsidR="00B001EA" w:rsidRPr="00B001EA">
        <w:rPr>
          <w:b/>
          <w:i/>
          <w:iCs/>
          <w:lang w:eastAsia="ar-SA"/>
        </w:rPr>
        <w:t xml:space="preserve"> stromů</w:t>
      </w:r>
      <w:r w:rsidR="00B001EA" w:rsidRPr="00B001EA">
        <w:rPr>
          <w:b/>
          <w:i/>
          <w:iCs/>
          <w:lang w:eastAsia="ar-SA"/>
        </w:rPr>
        <w:t xml:space="preserve"> včetně násled</w:t>
      </w:r>
      <w:r w:rsidR="00B001EA" w:rsidRPr="00B001EA">
        <w:rPr>
          <w:b/>
          <w:i/>
          <w:iCs/>
          <w:lang w:eastAsia="ar-SA"/>
        </w:rPr>
        <w:t>né péče</w:t>
      </w:r>
      <w:r w:rsidR="00B001EA">
        <w:rPr>
          <w:b/>
          <w:i/>
          <w:iCs/>
          <w:lang w:eastAsia="ar-SA"/>
        </w:rPr>
        <w:t xml:space="preserve"> </w:t>
      </w:r>
      <w:r w:rsidR="00B001EA">
        <w:rPr>
          <w:iCs/>
          <w:lang w:eastAsia="ar-SA"/>
        </w:rPr>
        <w:t xml:space="preserve">a </w:t>
      </w:r>
      <w:r w:rsidR="00B001EA" w:rsidRPr="00B001EA">
        <w:rPr>
          <w:b/>
          <w:i/>
          <w:iCs/>
          <w:lang w:eastAsia="ar-SA"/>
        </w:rPr>
        <w:t>krajinné plánování</w:t>
      </w:r>
    </w:p>
    <w:p w14:paraId="4D40EF3F" w14:textId="2ED050D3" w:rsidR="00B001EA" w:rsidRPr="00B001EA" w:rsidRDefault="00597039" w:rsidP="00DD0D2B">
      <w:pPr>
        <w:pStyle w:val="Odstavecseseznamem"/>
        <w:numPr>
          <w:ilvl w:val="1"/>
          <w:numId w:val="14"/>
        </w:numPr>
        <w:jc w:val="both"/>
        <w:rPr>
          <w:b/>
          <w:i/>
          <w:iCs/>
          <w:lang w:eastAsia="ar-SA"/>
        </w:rPr>
      </w:pPr>
      <w:r>
        <w:t xml:space="preserve">aktivity v opatření </w:t>
      </w:r>
      <w:r w:rsidR="00B001EA">
        <w:t>3.5.1</w:t>
      </w:r>
      <w:r>
        <w:t xml:space="preserve"> byly doplněny o </w:t>
      </w:r>
      <w:r w:rsidR="00B001EA" w:rsidRPr="00B001EA">
        <w:rPr>
          <w:b/>
          <w:i/>
          <w:iCs/>
          <w:lang w:eastAsia="ar-SA"/>
        </w:rPr>
        <w:t>zachytávání srážkové vody, ad</w:t>
      </w:r>
      <w:r w:rsidR="00B001EA" w:rsidRPr="00B001EA">
        <w:rPr>
          <w:b/>
          <w:i/>
          <w:iCs/>
          <w:lang w:eastAsia="ar-SA"/>
        </w:rPr>
        <w:t>aptabilit</w:t>
      </w:r>
      <w:r w:rsidR="00B001EA">
        <w:rPr>
          <w:b/>
          <w:i/>
          <w:iCs/>
          <w:lang w:eastAsia="ar-SA"/>
        </w:rPr>
        <w:t>u</w:t>
      </w:r>
      <w:r w:rsidR="00B001EA" w:rsidRPr="00B001EA">
        <w:rPr>
          <w:b/>
          <w:i/>
          <w:iCs/>
          <w:lang w:eastAsia="ar-SA"/>
        </w:rPr>
        <w:t xml:space="preserve"> budov na klimatické změny</w:t>
      </w:r>
      <w:r w:rsidR="00B001EA" w:rsidRPr="00B001EA">
        <w:rPr>
          <w:b/>
          <w:i/>
          <w:iCs/>
          <w:lang w:eastAsia="ar-SA"/>
        </w:rPr>
        <w:t xml:space="preserve"> </w:t>
      </w:r>
    </w:p>
    <w:p w14:paraId="49EEF16A" w14:textId="2F8B0043" w:rsidR="00597039" w:rsidRPr="00B001EA" w:rsidRDefault="00405E73" w:rsidP="00DD0D2B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aktivity v opatření </w:t>
      </w:r>
      <w:r w:rsidR="00B001EA">
        <w:t>3.6.1</w:t>
      </w:r>
      <w:r>
        <w:t xml:space="preserve"> byly doplněny o </w:t>
      </w:r>
      <w:r w:rsidR="00B001EA" w:rsidRPr="00B001EA">
        <w:rPr>
          <w:b/>
          <w:i/>
          <w:iCs/>
          <w:lang w:eastAsia="ar-SA"/>
        </w:rPr>
        <w:t>podpor</w:t>
      </w:r>
      <w:r w:rsidR="00B001EA" w:rsidRPr="00B001EA">
        <w:rPr>
          <w:b/>
          <w:i/>
          <w:iCs/>
          <w:lang w:eastAsia="ar-SA"/>
        </w:rPr>
        <w:t>u</w:t>
      </w:r>
      <w:r w:rsidR="00B001EA" w:rsidRPr="00B001EA">
        <w:rPr>
          <w:b/>
          <w:i/>
          <w:iCs/>
          <w:lang w:eastAsia="ar-SA"/>
        </w:rPr>
        <w:t xml:space="preserve"> optimalizace nakládání s</w:t>
      </w:r>
      <w:r w:rsidR="00B001EA">
        <w:rPr>
          <w:b/>
          <w:i/>
          <w:iCs/>
          <w:lang w:eastAsia="ar-SA"/>
        </w:rPr>
        <w:t> </w:t>
      </w:r>
      <w:r w:rsidR="00B001EA" w:rsidRPr="00B001EA">
        <w:rPr>
          <w:b/>
          <w:i/>
          <w:iCs/>
          <w:lang w:eastAsia="ar-SA"/>
        </w:rPr>
        <w:t>odpady</w:t>
      </w:r>
      <w:r w:rsidR="00B001EA">
        <w:rPr>
          <w:b/>
          <w:i/>
          <w:iCs/>
          <w:lang w:eastAsia="ar-SA"/>
        </w:rPr>
        <w:t xml:space="preserve"> </w:t>
      </w:r>
      <w:r w:rsidR="00B001EA">
        <w:rPr>
          <w:iCs/>
          <w:lang w:eastAsia="ar-SA"/>
        </w:rPr>
        <w:t xml:space="preserve">a upraveny na </w:t>
      </w:r>
      <w:r w:rsidR="00B001EA" w:rsidRPr="00B001EA">
        <w:rPr>
          <w:b/>
          <w:i/>
          <w:iCs/>
          <w:lang w:eastAsia="ar-SA"/>
        </w:rPr>
        <w:t>podpor</w:t>
      </w:r>
      <w:r w:rsidR="00B001EA" w:rsidRPr="00B001EA">
        <w:rPr>
          <w:b/>
          <w:i/>
          <w:iCs/>
          <w:lang w:eastAsia="ar-SA"/>
        </w:rPr>
        <w:t>u</w:t>
      </w:r>
      <w:r w:rsidR="00B001EA" w:rsidRPr="00B001EA">
        <w:rPr>
          <w:b/>
          <w:i/>
          <w:iCs/>
          <w:lang w:eastAsia="ar-SA"/>
        </w:rPr>
        <w:t xml:space="preserve"> pořízení vybavení pro nakládání, svoz i využívání odpadů, včetně kuchyňského odpadu</w:t>
      </w:r>
    </w:p>
    <w:p w14:paraId="0295D127" w14:textId="7FB5DBC4" w:rsidR="00B001EA" w:rsidRPr="00B001EA" w:rsidRDefault="00B001EA" w:rsidP="00DD0D2B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>aktivity v opatření 3.</w:t>
      </w:r>
      <w:r>
        <w:t>8</w:t>
      </w:r>
      <w:r>
        <w:t>.1 byly doplněny o</w:t>
      </w:r>
      <w:r>
        <w:t xml:space="preserve"> </w:t>
      </w:r>
      <w:bookmarkStart w:id="0" w:name="_GoBack"/>
      <w:r w:rsidRPr="00B001EA">
        <w:rPr>
          <w:b/>
          <w:i/>
        </w:rPr>
        <w:t>tvorbu ptačích pozorovatelen</w:t>
      </w:r>
      <w:r>
        <w:t xml:space="preserve"> </w:t>
      </w:r>
      <w:bookmarkEnd w:id="0"/>
      <w:r>
        <w:t xml:space="preserve">a upraveny na </w:t>
      </w:r>
      <w:r w:rsidRPr="00B001EA">
        <w:rPr>
          <w:b/>
          <w:i/>
          <w:iCs/>
          <w:lang w:eastAsia="ar-SA"/>
        </w:rPr>
        <w:t>podpor</w:t>
      </w:r>
      <w:r w:rsidRPr="00B001EA">
        <w:rPr>
          <w:b/>
          <w:i/>
          <w:iCs/>
          <w:lang w:eastAsia="ar-SA"/>
        </w:rPr>
        <w:t>u</w:t>
      </w:r>
      <w:r w:rsidRPr="00B001EA">
        <w:rPr>
          <w:b/>
          <w:i/>
          <w:iCs/>
          <w:lang w:eastAsia="ar-SA"/>
        </w:rPr>
        <w:t xml:space="preserve"> EVVO pro samosprávu, podnikatele, učitele, NNO a širokou veřejnost</w:t>
      </w:r>
      <w:r w:rsidRPr="00B001EA">
        <w:rPr>
          <w:b/>
          <w:i/>
          <w:iCs/>
          <w:lang w:eastAsia="ar-SA"/>
        </w:rPr>
        <w:t>, včetně vzdělávání v odpadovém hospodářství</w:t>
      </w:r>
      <w:r w:rsidRPr="00B001EA">
        <w:rPr>
          <w:b/>
          <w:i/>
          <w:iCs/>
          <w:lang w:eastAsia="ar-SA"/>
        </w:rPr>
        <w:t xml:space="preserve">, nevhodné </w:t>
      </w:r>
      <w:r w:rsidRPr="00B001EA">
        <w:rPr>
          <w:b/>
          <w:i/>
          <w:iCs/>
          <w:lang w:eastAsia="ar-SA"/>
        </w:rPr>
        <w:t>vytápění (osvěta)</w:t>
      </w:r>
    </w:p>
    <w:sectPr w:rsidR="00B001EA" w:rsidRPr="00B001EA" w:rsidSect="00010B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149B" w14:textId="77777777" w:rsidR="00FD217B" w:rsidRDefault="00FD217B" w:rsidP="00673C0F">
      <w:pPr>
        <w:spacing w:after="0" w:line="240" w:lineRule="auto"/>
      </w:pPr>
      <w:r>
        <w:separator/>
      </w:r>
    </w:p>
  </w:endnote>
  <w:endnote w:type="continuationSeparator" w:id="0">
    <w:p w14:paraId="7E4B5C44" w14:textId="77777777" w:rsidR="00FD217B" w:rsidRDefault="00FD217B" w:rsidP="0067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BAEC" w14:textId="45C36F96" w:rsidR="00673C0F" w:rsidRDefault="00673C0F" w:rsidP="00673C0F">
    <w:pPr>
      <w:pStyle w:val="Zpat"/>
      <w:jc w:val="center"/>
    </w:pPr>
  </w:p>
  <w:p w14:paraId="600D36A6" w14:textId="77777777" w:rsidR="00673C0F" w:rsidRDefault="00673C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3D4C" w14:textId="77777777" w:rsidR="00FD217B" w:rsidRDefault="00FD217B" w:rsidP="00673C0F">
      <w:pPr>
        <w:spacing w:after="0" w:line="240" w:lineRule="auto"/>
      </w:pPr>
      <w:r>
        <w:separator/>
      </w:r>
    </w:p>
  </w:footnote>
  <w:footnote w:type="continuationSeparator" w:id="0">
    <w:p w14:paraId="55765995" w14:textId="77777777" w:rsidR="00FD217B" w:rsidRDefault="00FD217B" w:rsidP="0067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6A75" w14:textId="36C37C48" w:rsidR="00673C0F" w:rsidRDefault="00673C0F" w:rsidP="00673C0F">
    <w:pPr>
      <w:pStyle w:val="Zhlav"/>
      <w:jc w:val="center"/>
    </w:pPr>
    <w:r>
      <w:rPr>
        <w:noProof/>
      </w:rPr>
      <w:drawing>
        <wp:inline distT="0" distB="0" distL="0" distR="0" wp14:anchorId="04839B9E" wp14:editId="47F5BE7C">
          <wp:extent cx="5143500" cy="8458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1172" w14:textId="5DC5CAE7" w:rsidR="00673C0F" w:rsidRDefault="00673C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7FB"/>
    <w:multiLevelType w:val="hybridMultilevel"/>
    <w:tmpl w:val="73C81F28"/>
    <w:lvl w:ilvl="0" w:tplc="9C98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C9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42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8D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C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88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A8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E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AB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95953"/>
    <w:multiLevelType w:val="hybridMultilevel"/>
    <w:tmpl w:val="0928A738"/>
    <w:lvl w:ilvl="0" w:tplc="881AE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CD2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B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1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22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8C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8B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02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09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4142"/>
    <w:multiLevelType w:val="hybridMultilevel"/>
    <w:tmpl w:val="88302238"/>
    <w:lvl w:ilvl="0" w:tplc="22022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2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6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2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8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A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81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9B1133"/>
    <w:multiLevelType w:val="hybridMultilevel"/>
    <w:tmpl w:val="401C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133"/>
    <w:multiLevelType w:val="hybridMultilevel"/>
    <w:tmpl w:val="64CA1DC2"/>
    <w:lvl w:ilvl="0" w:tplc="FCE2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29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A3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C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E7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42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9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6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3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FF672D"/>
    <w:multiLevelType w:val="hybridMultilevel"/>
    <w:tmpl w:val="140678A6"/>
    <w:lvl w:ilvl="0" w:tplc="BCDE3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3B88"/>
    <w:multiLevelType w:val="hybridMultilevel"/>
    <w:tmpl w:val="1FBCB0DC"/>
    <w:lvl w:ilvl="0" w:tplc="85CA0F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C38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0C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E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4D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0D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A5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8E2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E9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E2E44"/>
    <w:multiLevelType w:val="hybridMultilevel"/>
    <w:tmpl w:val="43069DD4"/>
    <w:lvl w:ilvl="0" w:tplc="38F47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45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C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D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E8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6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0B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4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620E80"/>
    <w:multiLevelType w:val="hybridMultilevel"/>
    <w:tmpl w:val="D7A67C9E"/>
    <w:lvl w:ilvl="0" w:tplc="26A2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8C7E0">
      <w:start w:val="228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6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E0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2E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6D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44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9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F1393F"/>
    <w:multiLevelType w:val="hybridMultilevel"/>
    <w:tmpl w:val="F9A26B3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D63242"/>
    <w:multiLevelType w:val="hybridMultilevel"/>
    <w:tmpl w:val="92DEDB22"/>
    <w:lvl w:ilvl="0" w:tplc="FA645382"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64F42954"/>
    <w:multiLevelType w:val="hybridMultilevel"/>
    <w:tmpl w:val="2398C3AA"/>
    <w:lvl w:ilvl="0" w:tplc="E4CCE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591A"/>
    <w:multiLevelType w:val="hybridMultilevel"/>
    <w:tmpl w:val="21DC3BB6"/>
    <w:lvl w:ilvl="0" w:tplc="2BF22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E76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8A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2C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9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66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41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A44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60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5DA"/>
    <w:multiLevelType w:val="hybridMultilevel"/>
    <w:tmpl w:val="B252A4BC"/>
    <w:lvl w:ilvl="0" w:tplc="308E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0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2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CD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1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66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0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C8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BF70E8"/>
    <w:multiLevelType w:val="hybridMultilevel"/>
    <w:tmpl w:val="73029030"/>
    <w:lvl w:ilvl="0" w:tplc="EC144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B3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80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C1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C9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E6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A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43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1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12"/>
    <w:rsid w:val="00010B5D"/>
    <w:rsid w:val="000438F2"/>
    <w:rsid w:val="00045833"/>
    <w:rsid w:val="00055195"/>
    <w:rsid w:val="00077992"/>
    <w:rsid w:val="000A595E"/>
    <w:rsid w:val="00124A26"/>
    <w:rsid w:val="001276D2"/>
    <w:rsid w:val="00161E1C"/>
    <w:rsid w:val="001B6E3D"/>
    <w:rsid w:val="001F1A9F"/>
    <w:rsid w:val="00217D84"/>
    <w:rsid w:val="00255A00"/>
    <w:rsid w:val="00262B78"/>
    <w:rsid w:val="00266470"/>
    <w:rsid w:val="0026755F"/>
    <w:rsid w:val="002906FB"/>
    <w:rsid w:val="002A2E72"/>
    <w:rsid w:val="002B0163"/>
    <w:rsid w:val="002B49AA"/>
    <w:rsid w:val="003353A8"/>
    <w:rsid w:val="00397580"/>
    <w:rsid w:val="003A0D85"/>
    <w:rsid w:val="003C436F"/>
    <w:rsid w:val="003E08CC"/>
    <w:rsid w:val="003E6545"/>
    <w:rsid w:val="003F2C13"/>
    <w:rsid w:val="00405E73"/>
    <w:rsid w:val="00443AC2"/>
    <w:rsid w:val="00447BA9"/>
    <w:rsid w:val="00451EAF"/>
    <w:rsid w:val="00460785"/>
    <w:rsid w:val="00470099"/>
    <w:rsid w:val="00472FF9"/>
    <w:rsid w:val="004902A6"/>
    <w:rsid w:val="004A7217"/>
    <w:rsid w:val="004B5169"/>
    <w:rsid w:val="004C00A2"/>
    <w:rsid w:val="005051C5"/>
    <w:rsid w:val="00592937"/>
    <w:rsid w:val="00597039"/>
    <w:rsid w:val="005D311D"/>
    <w:rsid w:val="005D33CE"/>
    <w:rsid w:val="005D530E"/>
    <w:rsid w:val="006620AF"/>
    <w:rsid w:val="00664659"/>
    <w:rsid w:val="00673401"/>
    <w:rsid w:val="00673C0F"/>
    <w:rsid w:val="0067648B"/>
    <w:rsid w:val="00692E20"/>
    <w:rsid w:val="006A16A5"/>
    <w:rsid w:val="006F49CC"/>
    <w:rsid w:val="0071419D"/>
    <w:rsid w:val="0072741B"/>
    <w:rsid w:val="00757016"/>
    <w:rsid w:val="0077212C"/>
    <w:rsid w:val="00773DFE"/>
    <w:rsid w:val="00780B1F"/>
    <w:rsid w:val="00780EFF"/>
    <w:rsid w:val="007A57E8"/>
    <w:rsid w:val="007B78D2"/>
    <w:rsid w:val="007C0CD5"/>
    <w:rsid w:val="007F26F2"/>
    <w:rsid w:val="008401AF"/>
    <w:rsid w:val="008C1CA4"/>
    <w:rsid w:val="00940FE5"/>
    <w:rsid w:val="009733B6"/>
    <w:rsid w:val="00980B0F"/>
    <w:rsid w:val="009E3A41"/>
    <w:rsid w:val="00A010BE"/>
    <w:rsid w:val="00A1030A"/>
    <w:rsid w:val="00A40E1D"/>
    <w:rsid w:val="00A61785"/>
    <w:rsid w:val="00A637D4"/>
    <w:rsid w:val="00AA525C"/>
    <w:rsid w:val="00AB62BC"/>
    <w:rsid w:val="00AC68F3"/>
    <w:rsid w:val="00B001EA"/>
    <w:rsid w:val="00B40655"/>
    <w:rsid w:val="00B913B4"/>
    <w:rsid w:val="00B95112"/>
    <w:rsid w:val="00BD17A7"/>
    <w:rsid w:val="00C0413D"/>
    <w:rsid w:val="00C316C2"/>
    <w:rsid w:val="00C642E1"/>
    <w:rsid w:val="00C64EEA"/>
    <w:rsid w:val="00C715F1"/>
    <w:rsid w:val="00CB0B5B"/>
    <w:rsid w:val="00CC5F1F"/>
    <w:rsid w:val="00D06028"/>
    <w:rsid w:val="00D30F87"/>
    <w:rsid w:val="00D42AC4"/>
    <w:rsid w:val="00D530DE"/>
    <w:rsid w:val="00D747D3"/>
    <w:rsid w:val="00D8246F"/>
    <w:rsid w:val="00D83742"/>
    <w:rsid w:val="00D87D3E"/>
    <w:rsid w:val="00E03631"/>
    <w:rsid w:val="00E37700"/>
    <w:rsid w:val="00E40BBE"/>
    <w:rsid w:val="00E60559"/>
    <w:rsid w:val="00E715B8"/>
    <w:rsid w:val="00E848A1"/>
    <w:rsid w:val="00EA2C43"/>
    <w:rsid w:val="00EB0F6A"/>
    <w:rsid w:val="00EF0260"/>
    <w:rsid w:val="00F328ED"/>
    <w:rsid w:val="00F35C14"/>
    <w:rsid w:val="00F7336A"/>
    <w:rsid w:val="00FA0EAB"/>
    <w:rsid w:val="00FA1277"/>
    <w:rsid w:val="00FD217B"/>
    <w:rsid w:val="00FE76F5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339B2"/>
  <w15:chartTrackingRefBased/>
  <w15:docId w15:val="{32868DF9-5477-4FD1-935C-D5550C4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7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1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5F1"/>
    <w:rPr>
      <w:b/>
      <w:bCs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0438F2"/>
  </w:style>
  <w:style w:type="paragraph" w:styleId="Zhlav">
    <w:name w:val="header"/>
    <w:basedOn w:val="Normln"/>
    <w:link w:val="ZhlavChar"/>
    <w:uiPriority w:val="99"/>
    <w:unhideWhenUsed/>
    <w:rsid w:val="0067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C0F"/>
  </w:style>
  <w:style w:type="paragraph" w:styleId="Zpat">
    <w:name w:val="footer"/>
    <w:basedOn w:val="Normln"/>
    <w:link w:val="ZpatChar"/>
    <w:uiPriority w:val="99"/>
    <w:unhideWhenUsed/>
    <w:rsid w:val="0067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7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8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4FBA-35EF-4D62-B89C-A5A5CDAE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Radbuza</dc:creator>
  <cp:keywords/>
  <dc:description/>
  <cp:lastModifiedBy>Tomáš</cp:lastModifiedBy>
  <cp:revision>3</cp:revision>
  <cp:lastPrinted>2019-04-18T07:31:00Z</cp:lastPrinted>
  <dcterms:created xsi:type="dcterms:W3CDTF">2021-06-23T09:29:00Z</dcterms:created>
  <dcterms:modified xsi:type="dcterms:W3CDTF">2021-06-23T12:27:00Z</dcterms:modified>
</cp:coreProperties>
</file>