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2919F9C8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64EE2640" w:rsidR="00133678" w:rsidRPr="00335C3C" w:rsidRDefault="0091263B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 w:rsidRPr="00335C3C">
        <w:rPr>
          <w:rFonts w:cstheme="minorHAnsi"/>
          <w:b/>
          <w:bCs/>
          <w:sz w:val="32"/>
          <w:szCs w:val="32"/>
        </w:rPr>
        <w:t>ŽIVOT V TRÁVĚ (PRUSINY U NEBÍLOV) 11.7. – 15.7.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124734"/>
    <w:rsid w:val="00133678"/>
    <w:rsid w:val="00192A0F"/>
    <w:rsid w:val="002A0C86"/>
    <w:rsid w:val="00335C3C"/>
    <w:rsid w:val="00374C7A"/>
    <w:rsid w:val="003753EA"/>
    <w:rsid w:val="005F61CD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4</cp:revision>
  <cp:lastPrinted>2022-02-28T10:54:00Z</cp:lastPrinted>
  <dcterms:created xsi:type="dcterms:W3CDTF">2022-02-28T13:06:00Z</dcterms:created>
  <dcterms:modified xsi:type="dcterms:W3CDTF">2022-02-28T13:24:00Z</dcterms:modified>
</cp:coreProperties>
</file>